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C7747" w14:textId="389A7058" w:rsidR="004416D4" w:rsidRPr="004B2B30" w:rsidRDefault="004416D4" w:rsidP="00632D12">
      <w:pPr>
        <w:pStyle w:val="Heading10"/>
        <w:keepNext/>
        <w:keepLines/>
        <w:shd w:val="clear" w:color="auto" w:fill="auto"/>
        <w:tabs>
          <w:tab w:val="left" w:leader="dot" w:pos="4553"/>
        </w:tabs>
        <w:spacing w:after="0" w:line="360" w:lineRule="auto"/>
        <w:ind w:left="3060"/>
        <w:rPr>
          <w:color w:val="000000" w:themeColor="text1"/>
          <w:sz w:val="24"/>
          <w:szCs w:val="24"/>
        </w:rPr>
      </w:pPr>
      <w:bookmarkStart w:id="0" w:name="bookmark0"/>
      <w:r w:rsidRPr="004B2B30">
        <w:rPr>
          <w:color w:val="000000" w:themeColor="text1"/>
          <w:sz w:val="24"/>
          <w:szCs w:val="24"/>
        </w:rPr>
        <w:t>ORDIN nr. ……………/</w:t>
      </w:r>
      <w:bookmarkEnd w:id="0"/>
      <w:r w:rsidRPr="004B2B30">
        <w:rPr>
          <w:color w:val="000000" w:themeColor="text1"/>
          <w:sz w:val="24"/>
          <w:szCs w:val="24"/>
        </w:rPr>
        <w:t>………………….</w:t>
      </w:r>
    </w:p>
    <w:p w14:paraId="270899C3" w14:textId="663B2788" w:rsidR="004416D4" w:rsidRPr="004B2B30" w:rsidRDefault="004416D4" w:rsidP="00632D12">
      <w:pPr>
        <w:pStyle w:val="Bodytext30"/>
        <w:shd w:val="clear" w:color="auto" w:fill="auto"/>
        <w:spacing w:before="0" w:after="0" w:line="360" w:lineRule="auto"/>
        <w:rPr>
          <w:color w:val="000000" w:themeColor="text1"/>
          <w:sz w:val="24"/>
          <w:szCs w:val="24"/>
        </w:rPr>
      </w:pPr>
      <w:r w:rsidRPr="004B2B30">
        <w:rPr>
          <w:color w:val="000000" w:themeColor="text1"/>
          <w:sz w:val="24"/>
          <w:szCs w:val="24"/>
        </w:rPr>
        <w:t xml:space="preserve">privind </w:t>
      </w:r>
      <w:r w:rsidRPr="004B2B30">
        <w:rPr>
          <w:sz w:val="24"/>
          <w:szCs w:val="24"/>
        </w:rPr>
        <w:t>aprobarea Norme</w:t>
      </w:r>
      <w:r w:rsidR="0019389C" w:rsidRPr="004B2B30">
        <w:rPr>
          <w:sz w:val="24"/>
          <w:szCs w:val="24"/>
        </w:rPr>
        <w:t>i</w:t>
      </w:r>
      <w:r w:rsidRPr="004B2B30">
        <w:rPr>
          <w:sz w:val="24"/>
          <w:szCs w:val="24"/>
        </w:rPr>
        <w:t xml:space="preserve"> tehnice pentru proiectarea </w:t>
      </w:r>
      <w:r w:rsidR="004B2B30" w:rsidRPr="004B2B30">
        <w:rPr>
          <w:sz w:val="24"/>
          <w:szCs w:val="24"/>
        </w:rPr>
        <w:t>ș</w:t>
      </w:r>
      <w:r w:rsidRPr="004B2B30">
        <w:rPr>
          <w:sz w:val="24"/>
          <w:szCs w:val="24"/>
        </w:rPr>
        <w:t>i execu</w:t>
      </w:r>
      <w:r w:rsidR="00606803" w:rsidRPr="004B2B30">
        <w:rPr>
          <w:sz w:val="24"/>
          <w:szCs w:val="24"/>
        </w:rPr>
        <w:t>tarea</w:t>
      </w:r>
      <w:r w:rsidRPr="004B2B30">
        <w:rPr>
          <w:sz w:val="24"/>
          <w:szCs w:val="24"/>
        </w:rPr>
        <w:t xml:space="preserve"> conductelor de alimentare din amonte a gazelor naturale</w:t>
      </w:r>
    </w:p>
    <w:p w14:paraId="0FFFA5CF" w14:textId="77777777" w:rsidR="004416D4" w:rsidRPr="004B2B30" w:rsidRDefault="004416D4" w:rsidP="00632D1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88B31D" w14:textId="77777777" w:rsidR="00DE48DA" w:rsidRPr="004B2B30" w:rsidRDefault="004416D4" w:rsidP="00DE48D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Având în vedere</w:t>
      </w:r>
      <w:r w:rsidR="00DE48DA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prevederile:</w:t>
      </w:r>
    </w:p>
    <w:p w14:paraId="604C5339" w14:textId="7E3B0270" w:rsidR="004416D4" w:rsidRPr="004B2B30" w:rsidRDefault="000A0AF6" w:rsidP="00DE48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art. 102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alin. (6)</w:t>
      </w:r>
      <w:r w:rsidR="00421D24">
        <w:rPr>
          <w:rFonts w:ascii="Times New Roman" w:hAnsi="Times New Roman" w:cs="Times New Roman"/>
          <w:color w:val="000000" w:themeColor="text1"/>
          <w:sz w:val="24"/>
          <w:szCs w:val="24"/>
        </w:rPr>
        <w:t>, art. 160 alin. (1) și ale art. 162 alin. (1)</w:t>
      </w:r>
      <w:r w:rsidR="004416D4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din Legea energiei electrice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="004416D4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 gazelor naturale nr. 123/2012, cu modificările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="004416D4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completările ulterioare,</w:t>
      </w:r>
    </w:p>
    <w:p w14:paraId="6B219CED" w14:textId="5ABB7041" w:rsidR="00DE48DA" w:rsidRPr="004B2B30" w:rsidRDefault="00DE48DA" w:rsidP="00DE48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art. 10 alin. (1) lit. g) din Ordonan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a de urgen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ă a Guvernului nr. 33/2007 privind organizarea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func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ionarea Autorită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ii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ionale de Reglementare în Domeniul Energiei, aprobată cu modificări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completări prin Legea nr. 160/2012, cu modificările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completările ulterioare</w:t>
      </w:r>
    </w:p>
    <w:p w14:paraId="038E2D88" w14:textId="79B964AE" w:rsidR="004416D4" w:rsidRPr="004B2B30" w:rsidRDefault="00DE48DA" w:rsidP="00DE48D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Î</w:t>
      </w:r>
      <w:r w:rsidR="004416D4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n temeiul prevederilor art. 5 alin. (1) lit. c)</w:t>
      </w:r>
      <w:r w:rsidR="0019389C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="0019389C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ale alin. (5)</w:t>
      </w:r>
      <w:r w:rsidR="004416D4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din Ordonan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a de urgen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ă a Guvernului nr. 33/2007 privind organizarea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func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ionarea Autorită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ii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ionale de Reglementare în Domeniul Energiei, aprobată cu modificări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completări prin Legea nr. 160/2012, cu modificările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completările ulterioare,</w:t>
      </w:r>
    </w:p>
    <w:p w14:paraId="00757095" w14:textId="77777777" w:rsidR="004416D4" w:rsidRPr="004B2B30" w:rsidRDefault="004416D4" w:rsidP="00DE48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CC41E" w14:textId="536A14E8" w:rsidR="004416D4" w:rsidRPr="004B2B30" w:rsidRDefault="004416D4" w:rsidP="00DE48D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pre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edintele Autorită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ii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ionale de Reglementare în Domeniul Energiei emite prezentul ordin:</w:t>
      </w:r>
    </w:p>
    <w:p w14:paraId="4BAC9162" w14:textId="77777777" w:rsidR="004416D4" w:rsidRPr="004B2B30" w:rsidRDefault="004416D4" w:rsidP="00DE48DA">
      <w:pPr>
        <w:spacing w:after="0" w:line="360" w:lineRule="auto"/>
        <w:jc w:val="both"/>
        <w:rPr>
          <w:rStyle w:val="Bodytext2Bold"/>
          <w:color w:val="000000" w:themeColor="text1"/>
        </w:rPr>
      </w:pPr>
    </w:p>
    <w:p w14:paraId="365243D1" w14:textId="4B2F8AC8" w:rsidR="004416D4" w:rsidRPr="004B2B30" w:rsidRDefault="004416D4" w:rsidP="00632D12">
      <w:pPr>
        <w:pStyle w:val="Bodytext30"/>
        <w:numPr>
          <w:ilvl w:val="0"/>
          <w:numId w:val="24"/>
        </w:numPr>
        <w:shd w:val="clear" w:color="auto" w:fill="auto"/>
        <w:spacing w:before="0" w:after="0" w:line="360" w:lineRule="auto"/>
        <w:ind w:left="0" w:firstLine="0"/>
        <w:jc w:val="both"/>
        <w:rPr>
          <w:b w:val="0"/>
          <w:color w:val="000000" w:themeColor="text1"/>
          <w:sz w:val="24"/>
          <w:szCs w:val="24"/>
        </w:rPr>
      </w:pPr>
      <w:r w:rsidRPr="004B2B30">
        <w:rPr>
          <w:b w:val="0"/>
          <w:color w:val="000000" w:themeColor="text1"/>
          <w:sz w:val="24"/>
          <w:szCs w:val="24"/>
        </w:rPr>
        <w:t xml:space="preserve">Se aprobă </w:t>
      </w:r>
      <w:r w:rsidRPr="004B2B30">
        <w:rPr>
          <w:b w:val="0"/>
          <w:sz w:val="24"/>
          <w:szCs w:val="24"/>
        </w:rPr>
        <w:t>Norm</w:t>
      </w:r>
      <w:r w:rsidR="0019389C" w:rsidRPr="004B2B30">
        <w:rPr>
          <w:b w:val="0"/>
          <w:sz w:val="24"/>
          <w:szCs w:val="24"/>
        </w:rPr>
        <w:t>a</w:t>
      </w:r>
      <w:r w:rsidR="000F2618" w:rsidRPr="004B2B30">
        <w:rPr>
          <w:b w:val="0"/>
          <w:sz w:val="24"/>
          <w:szCs w:val="24"/>
        </w:rPr>
        <w:t xml:space="preserve"> </w:t>
      </w:r>
      <w:r w:rsidRPr="004B2B30">
        <w:rPr>
          <w:b w:val="0"/>
          <w:sz w:val="24"/>
          <w:szCs w:val="24"/>
        </w:rPr>
        <w:t>tehnic</w:t>
      </w:r>
      <w:r w:rsidR="0019389C" w:rsidRPr="004B2B30">
        <w:rPr>
          <w:b w:val="0"/>
          <w:sz w:val="24"/>
          <w:szCs w:val="24"/>
        </w:rPr>
        <w:t>ă</w:t>
      </w:r>
      <w:r w:rsidRPr="004B2B30">
        <w:rPr>
          <w:b w:val="0"/>
          <w:sz w:val="24"/>
          <w:szCs w:val="24"/>
        </w:rPr>
        <w:t xml:space="preserve"> </w:t>
      </w:r>
      <w:r w:rsidR="00421710" w:rsidRPr="004B2B30">
        <w:rPr>
          <w:b w:val="0"/>
          <w:color w:val="000000"/>
          <w:sz w:val="24"/>
          <w:szCs w:val="24"/>
        </w:rPr>
        <w:t xml:space="preserve">pentru proiectarea </w:t>
      </w:r>
      <w:r w:rsidR="004B2B30" w:rsidRPr="004B2B30">
        <w:rPr>
          <w:b w:val="0"/>
          <w:color w:val="000000"/>
          <w:sz w:val="24"/>
          <w:szCs w:val="24"/>
        </w:rPr>
        <w:t>ș</w:t>
      </w:r>
      <w:r w:rsidR="00421710" w:rsidRPr="004B2B30">
        <w:rPr>
          <w:b w:val="0"/>
          <w:color w:val="000000"/>
          <w:sz w:val="24"/>
          <w:szCs w:val="24"/>
        </w:rPr>
        <w:t>i</w:t>
      </w:r>
      <w:r w:rsidRPr="004B2B30">
        <w:rPr>
          <w:b w:val="0"/>
          <w:color w:val="000000"/>
          <w:sz w:val="24"/>
          <w:szCs w:val="24"/>
        </w:rPr>
        <w:t xml:space="preserve"> execu</w:t>
      </w:r>
      <w:r w:rsidR="00606803" w:rsidRPr="004B2B30">
        <w:rPr>
          <w:b w:val="0"/>
          <w:color w:val="000000"/>
          <w:sz w:val="24"/>
          <w:szCs w:val="24"/>
        </w:rPr>
        <w:t>tarea</w:t>
      </w:r>
      <w:r w:rsidRPr="004B2B30">
        <w:rPr>
          <w:b w:val="0"/>
          <w:color w:val="000000"/>
          <w:sz w:val="24"/>
          <w:szCs w:val="24"/>
        </w:rPr>
        <w:t xml:space="preserve"> </w:t>
      </w:r>
      <w:r w:rsidR="00421710" w:rsidRPr="004B2B30">
        <w:rPr>
          <w:b w:val="0"/>
          <w:color w:val="000000"/>
          <w:sz w:val="24"/>
          <w:szCs w:val="24"/>
        </w:rPr>
        <w:t>conductelor de alimentare din amonte a gazelor naturale</w:t>
      </w:r>
      <w:r w:rsidRPr="004B2B30">
        <w:rPr>
          <w:b w:val="0"/>
          <w:color w:val="000000"/>
          <w:sz w:val="24"/>
          <w:szCs w:val="24"/>
        </w:rPr>
        <w:t xml:space="preserve">, </w:t>
      </w:r>
      <w:r w:rsidRPr="004B2B30">
        <w:rPr>
          <w:b w:val="0"/>
          <w:color w:val="000000" w:themeColor="text1"/>
          <w:sz w:val="24"/>
          <w:szCs w:val="24"/>
        </w:rPr>
        <w:t>prevăzut</w:t>
      </w:r>
      <w:r w:rsidR="0019389C" w:rsidRPr="004B2B30">
        <w:rPr>
          <w:b w:val="0"/>
          <w:color w:val="000000" w:themeColor="text1"/>
          <w:sz w:val="24"/>
          <w:szCs w:val="24"/>
        </w:rPr>
        <w:t>e</w:t>
      </w:r>
      <w:r w:rsidRPr="004B2B30">
        <w:rPr>
          <w:b w:val="0"/>
          <w:color w:val="000000" w:themeColor="text1"/>
          <w:sz w:val="24"/>
          <w:szCs w:val="24"/>
        </w:rPr>
        <w:t xml:space="preserve"> în anexa care face parte integrantă din prezentul ordin.</w:t>
      </w:r>
    </w:p>
    <w:p w14:paraId="0D00779B" w14:textId="77777777" w:rsidR="00977B20" w:rsidRPr="004B2B30" w:rsidRDefault="00977B20" w:rsidP="00632D12">
      <w:pPr>
        <w:pStyle w:val="Bodytext30"/>
        <w:numPr>
          <w:ilvl w:val="0"/>
          <w:numId w:val="24"/>
        </w:numPr>
        <w:shd w:val="clear" w:color="auto" w:fill="auto"/>
        <w:spacing w:before="0" w:after="0" w:line="360" w:lineRule="auto"/>
        <w:ind w:left="0" w:firstLine="0"/>
        <w:jc w:val="both"/>
        <w:rPr>
          <w:b w:val="0"/>
          <w:color w:val="000000" w:themeColor="text1"/>
          <w:sz w:val="24"/>
          <w:szCs w:val="24"/>
        </w:rPr>
      </w:pPr>
      <w:r w:rsidRPr="004B2B30">
        <w:rPr>
          <w:b w:val="0"/>
          <w:color w:val="000000" w:themeColor="text1"/>
          <w:sz w:val="24"/>
          <w:szCs w:val="24"/>
        </w:rPr>
        <w:t>Prevederile prezentului ordin sunt duse la îndeplinire de:</w:t>
      </w:r>
    </w:p>
    <w:p w14:paraId="65F91E24" w14:textId="77777777" w:rsidR="00977B20" w:rsidRPr="004B2B30" w:rsidRDefault="00DE48DA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42171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roducătorii de gaze naturale</w:t>
      </w:r>
      <w:r w:rsidR="00977B2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1064B0F" w14:textId="77777777" w:rsidR="000F2618" w:rsidRPr="004B2B30" w:rsidRDefault="000F2618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operatorii de înmagazinare a gazelor naturale;</w:t>
      </w:r>
    </w:p>
    <w:p w14:paraId="097A3B38" w14:textId="77777777" w:rsidR="00011A9B" w:rsidRPr="004B2B30" w:rsidRDefault="00011A9B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operatorii terminalelor GNL;</w:t>
      </w:r>
    </w:p>
    <w:p w14:paraId="313E92BC" w14:textId="6DC74A05" w:rsidR="00977B20" w:rsidRPr="004B2B30" w:rsidRDefault="00977B20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42171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peratorii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economici autoriza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de Autoritatea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ională de Reglementare în Domeniul Energiei pentru proiectarea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/sau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ia conductelor de alimentare din amonte;</w:t>
      </w:r>
    </w:p>
    <w:p w14:paraId="48900366" w14:textId="0018090E" w:rsidR="00977B20" w:rsidRPr="004B2B30" w:rsidRDefault="00977B20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42171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peratorii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economici autoriza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de Autoritatea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ională de Reglementare în Domeniul Energiei pentru proiectarea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/sau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ia instala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iilor tehnologice de suprafa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ă aferente înmagazinării gazelor naturale;</w:t>
      </w:r>
    </w:p>
    <w:p w14:paraId="57DF365F" w14:textId="285D495C" w:rsidR="000A0AF6" w:rsidRPr="004B2B30" w:rsidRDefault="000A0AF6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operatorii economici autoriza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de Autoritatea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ională de Reglementare în Domeniul Energiei pentru proiectarea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/sau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ia în domeniul GNL;</w:t>
      </w:r>
    </w:p>
    <w:p w14:paraId="2935BDF1" w14:textId="6EAF08CB" w:rsidR="00977B20" w:rsidRPr="004B2B30" w:rsidRDefault="00977B20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persoanele fizice autorizate de Autoritatea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ională de Reglementare în Domeniul Energiei pentru proiectarea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/sau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ia conductelor de alimentare din amonte;</w:t>
      </w:r>
    </w:p>
    <w:p w14:paraId="0DC4A1D1" w14:textId="03F7C569" w:rsidR="00977B20" w:rsidRPr="004B2B30" w:rsidRDefault="00977B20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persoanele fizice autorizate de Autoritatea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ională de Reglementare în Domeniul Energiei pentru proiectarea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/sau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ia instala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iilor tehnologice de suprafa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ă aferente înmagazinării gazelor naturale;</w:t>
      </w:r>
    </w:p>
    <w:p w14:paraId="4B808B8B" w14:textId="3218C37F" w:rsidR="000A0AF6" w:rsidRPr="004B2B30" w:rsidRDefault="000A0AF6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persoane fizice autorizate de Autoritatea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ională de Reglementare în Domeniul Energiei pentru proiectarea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/sau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ia în domeniul GNL;</w:t>
      </w:r>
    </w:p>
    <w:p w14:paraId="1D762B51" w14:textId="2B3DF334" w:rsidR="00421710" w:rsidRPr="004B2B30" w:rsidRDefault="00977B20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verificatorii de proiecte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6138FB">
        <w:rPr>
          <w:rFonts w:ascii="Times New Roman" w:hAnsi="Times New Roman" w:cs="Times New Roman"/>
          <w:color w:val="000000" w:themeColor="text1"/>
          <w:sz w:val="24"/>
          <w:szCs w:val="24"/>
        </w:rPr>
        <w:t>/sau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exper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ii tehnici atesta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de </w:t>
      </w:r>
      <w:r w:rsidR="00632D12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Autoritatea N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ională de Reglementare în Domeniul Energiei pentru</w:t>
      </w:r>
      <w:r w:rsidR="00632D12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conductele de alimentare din amonte aferente produc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="00632D12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iei de gaze naturale;</w:t>
      </w:r>
    </w:p>
    <w:p w14:paraId="59687168" w14:textId="4A20D421" w:rsidR="000A0AF6" w:rsidRPr="004B2B30" w:rsidRDefault="00632D12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verificatorii de proiecte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6138FB">
        <w:rPr>
          <w:rFonts w:ascii="Times New Roman" w:hAnsi="Times New Roman" w:cs="Times New Roman"/>
          <w:color w:val="000000" w:themeColor="text1"/>
          <w:sz w:val="24"/>
          <w:szCs w:val="24"/>
        </w:rPr>
        <w:t>/sau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exper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ii tehnici atesta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de Autoritatea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ională de Reglementare în Domeniul Energiei pentru instala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iile tehnologice de suprafa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ă aferente înmagazinării gazelor naturale</w:t>
      </w:r>
      <w:r w:rsidR="000A0AF6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6D3785A" w14:textId="2768443D" w:rsidR="00632D12" w:rsidRPr="004B2B30" w:rsidRDefault="000A0AF6" w:rsidP="00632D12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verificatorii de proiecte 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ș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6138FB">
        <w:rPr>
          <w:rFonts w:ascii="Times New Roman" w:hAnsi="Times New Roman" w:cs="Times New Roman"/>
          <w:color w:val="000000" w:themeColor="text1"/>
          <w:sz w:val="24"/>
          <w:szCs w:val="24"/>
        </w:rPr>
        <w:t>/sau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exper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ii tehnici atesta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 de Autoritatea Na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ională de Reglementare în Domeniul Energiei pentru instala</w:t>
      </w:r>
      <w:r w:rsidR="004B2B30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ț</w:t>
      </w: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iile GNL</w:t>
      </w:r>
      <w:r w:rsidR="00632D12"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9BCD8CE" w14:textId="13BA4B9A" w:rsidR="00421710" w:rsidRPr="004B2B30" w:rsidRDefault="00632D12" w:rsidP="00632D12">
      <w:pPr>
        <w:pStyle w:val="Bodytext30"/>
        <w:numPr>
          <w:ilvl w:val="0"/>
          <w:numId w:val="24"/>
        </w:numPr>
        <w:shd w:val="clear" w:color="auto" w:fill="auto"/>
        <w:spacing w:before="0" w:after="0" w:line="360" w:lineRule="auto"/>
        <w:ind w:left="0" w:firstLine="0"/>
        <w:jc w:val="both"/>
        <w:rPr>
          <w:b w:val="0"/>
          <w:color w:val="000000" w:themeColor="text1"/>
          <w:sz w:val="24"/>
          <w:szCs w:val="24"/>
        </w:rPr>
      </w:pPr>
      <w:r w:rsidRPr="004B2B30">
        <w:rPr>
          <w:b w:val="0"/>
          <w:color w:val="000000" w:themeColor="text1"/>
          <w:sz w:val="24"/>
          <w:szCs w:val="24"/>
        </w:rPr>
        <w:t>Entită</w:t>
      </w:r>
      <w:r w:rsidR="004B2B30" w:rsidRPr="004B2B30">
        <w:rPr>
          <w:b w:val="0"/>
          <w:color w:val="000000" w:themeColor="text1"/>
          <w:sz w:val="24"/>
          <w:szCs w:val="24"/>
        </w:rPr>
        <w:t>ț</w:t>
      </w:r>
      <w:r w:rsidRPr="004B2B30">
        <w:rPr>
          <w:b w:val="0"/>
          <w:color w:val="000000" w:themeColor="text1"/>
          <w:sz w:val="24"/>
          <w:szCs w:val="24"/>
        </w:rPr>
        <w:t>ile organizatorice din cadrul Autorită</w:t>
      </w:r>
      <w:r w:rsidR="004B2B30" w:rsidRPr="004B2B30">
        <w:rPr>
          <w:b w:val="0"/>
          <w:color w:val="000000" w:themeColor="text1"/>
          <w:sz w:val="24"/>
          <w:szCs w:val="24"/>
        </w:rPr>
        <w:t>ț</w:t>
      </w:r>
      <w:r w:rsidRPr="004B2B30">
        <w:rPr>
          <w:b w:val="0"/>
          <w:color w:val="000000" w:themeColor="text1"/>
          <w:sz w:val="24"/>
          <w:szCs w:val="24"/>
        </w:rPr>
        <w:t>ii Na</w:t>
      </w:r>
      <w:r w:rsidR="004B2B30" w:rsidRPr="004B2B30">
        <w:rPr>
          <w:b w:val="0"/>
          <w:color w:val="000000" w:themeColor="text1"/>
          <w:sz w:val="24"/>
          <w:szCs w:val="24"/>
        </w:rPr>
        <w:t>ț</w:t>
      </w:r>
      <w:r w:rsidRPr="004B2B30">
        <w:rPr>
          <w:b w:val="0"/>
          <w:color w:val="000000" w:themeColor="text1"/>
          <w:sz w:val="24"/>
          <w:szCs w:val="24"/>
        </w:rPr>
        <w:t>ionale de Reglementare în Domeniul Energiei urmăresc respectarea prevederilor prezentului ordin.</w:t>
      </w:r>
    </w:p>
    <w:p w14:paraId="6CD634F2" w14:textId="2786F804" w:rsidR="004416D4" w:rsidRPr="004B2B30" w:rsidRDefault="004416D4" w:rsidP="00632D12">
      <w:pPr>
        <w:pStyle w:val="Bodytext30"/>
        <w:numPr>
          <w:ilvl w:val="0"/>
          <w:numId w:val="24"/>
        </w:numPr>
        <w:shd w:val="clear" w:color="auto" w:fill="auto"/>
        <w:spacing w:before="0" w:after="0" w:line="360" w:lineRule="auto"/>
        <w:ind w:left="0" w:firstLine="0"/>
        <w:jc w:val="both"/>
        <w:rPr>
          <w:b w:val="0"/>
          <w:color w:val="000000" w:themeColor="text1"/>
          <w:sz w:val="24"/>
          <w:szCs w:val="24"/>
        </w:rPr>
      </w:pPr>
      <w:r w:rsidRPr="004B2B30">
        <w:rPr>
          <w:b w:val="0"/>
          <w:color w:val="000000" w:themeColor="text1"/>
          <w:sz w:val="24"/>
          <w:szCs w:val="24"/>
        </w:rPr>
        <w:t>Prezentul ordin respectă prevederile Directivei (UE) 2015/</w:t>
      </w:r>
      <w:r w:rsidR="00DE48DA" w:rsidRPr="004B2B30">
        <w:rPr>
          <w:b w:val="0"/>
          <w:color w:val="000000" w:themeColor="text1"/>
          <w:sz w:val="24"/>
          <w:szCs w:val="24"/>
        </w:rPr>
        <w:t xml:space="preserve">1.535 a Parlamentului European </w:t>
      </w:r>
      <w:r w:rsidR="004B2B30" w:rsidRPr="004B2B30">
        <w:rPr>
          <w:b w:val="0"/>
          <w:color w:val="000000" w:themeColor="text1"/>
          <w:sz w:val="24"/>
          <w:szCs w:val="24"/>
        </w:rPr>
        <w:t>ș</w:t>
      </w:r>
      <w:r w:rsidRPr="004B2B30">
        <w:rPr>
          <w:b w:val="0"/>
          <w:color w:val="000000" w:themeColor="text1"/>
          <w:sz w:val="24"/>
          <w:szCs w:val="24"/>
        </w:rPr>
        <w:t xml:space="preserve">i a Consiliului din 9 septembrie 2015 referitoare la procedura de </w:t>
      </w:r>
      <w:r w:rsidR="00632D12" w:rsidRPr="004B2B30">
        <w:rPr>
          <w:b w:val="0"/>
          <w:color w:val="000000" w:themeColor="text1"/>
          <w:sz w:val="24"/>
          <w:szCs w:val="24"/>
        </w:rPr>
        <w:t>furnizare de informa</w:t>
      </w:r>
      <w:r w:rsidR="004B2B30" w:rsidRPr="004B2B30">
        <w:rPr>
          <w:b w:val="0"/>
          <w:color w:val="000000" w:themeColor="text1"/>
          <w:sz w:val="24"/>
          <w:szCs w:val="24"/>
        </w:rPr>
        <w:t>ț</w:t>
      </w:r>
      <w:r w:rsidRPr="004B2B30">
        <w:rPr>
          <w:b w:val="0"/>
          <w:color w:val="000000" w:themeColor="text1"/>
          <w:sz w:val="24"/>
          <w:szCs w:val="24"/>
        </w:rPr>
        <w:t xml:space="preserve">ii în domeniul reglementărilor tehnice </w:t>
      </w:r>
      <w:r w:rsidR="004B2B30" w:rsidRPr="004B2B30">
        <w:rPr>
          <w:b w:val="0"/>
          <w:color w:val="000000" w:themeColor="text1"/>
          <w:sz w:val="24"/>
          <w:szCs w:val="24"/>
        </w:rPr>
        <w:t>ș</w:t>
      </w:r>
      <w:r w:rsidRPr="004B2B30">
        <w:rPr>
          <w:b w:val="0"/>
          <w:color w:val="000000" w:themeColor="text1"/>
          <w:sz w:val="24"/>
          <w:szCs w:val="24"/>
        </w:rPr>
        <w:t>i al normelor privind serviciile societă</w:t>
      </w:r>
      <w:r w:rsidR="004B2B30" w:rsidRPr="004B2B30">
        <w:rPr>
          <w:b w:val="0"/>
          <w:color w:val="000000" w:themeColor="text1"/>
          <w:sz w:val="24"/>
          <w:szCs w:val="24"/>
        </w:rPr>
        <w:t>ț</w:t>
      </w:r>
      <w:r w:rsidR="00632D12" w:rsidRPr="004B2B30">
        <w:rPr>
          <w:b w:val="0"/>
          <w:color w:val="000000" w:themeColor="text1"/>
          <w:sz w:val="24"/>
          <w:szCs w:val="24"/>
        </w:rPr>
        <w:t>ii informa</w:t>
      </w:r>
      <w:r w:rsidR="004B2B30" w:rsidRPr="004B2B30">
        <w:rPr>
          <w:b w:val="0"/>
          <w:color w:val="000000" w:themeColor="text1"/>
          <w:sz w:val="24"/>
          <w:szCs w:val="24"/>
        </w:rPr>
        <w:t>ț</w:t>
      </w:r>
      <w:r w:rsidRPr="004B2B30">
        <w:rPr>
          <w:b w:val="0"/>
          <w:color w:val="000000" w:themeColor="text1"/>
          <w:sz w:val="24"/>
          <w:szCs w:val="24"/>
        </w:rPr>
        <w:t>ionale, publicată în Jurnalul Oficial al Uniunii Europene, seria L, nr. 241 din 17 septembrie 2015.</w:t>
      </w:r>
    </w:p>
    <w:p w14:paraId="70BA0725" w14:textId="1EC9D98A" w:rsidR="00632D12" w:rsidRPr="004B2B30" w:rsidRDefault="00632D12" w:rsidP="00DE48DA">
      <w:pPr>
        <w:pStyle w:val="Bodytext30"/>
        <w:numPr>
          <w:ilvl w:val="0"/>
          <w:numId w:val="24"/>
        </w:numPr>
        <w:shd w:val="clear" w:color="auto" w:fill="auto"/>
        <w:spacing w:before="0" w:after="0" w:line="360" w:lineRule="auto"/>
        <w:ind w:left="0" w:firstLine="0"/>
        <w:jc w:val="both"/>
        <w:rPr>
          <w:b w:val="0"/>
          <w:color w:val="000000" w:themeColor="text1"/>
          <w:sz w:val="24"/>
          <w:szCs w:val="24"/>
        </w:rPr>
      </w:pPr>
      <w:r w:rsidRPr="004B2B30">
        <w:rPr>
          <w:b w:val="0"/>
          <w:color w:val="000000" w:themeColor="text1"/>
          <w:sz w:val="24"/>
          <w:szCs w:val="24"/>
        </w:rPr>
        <w:t>La data intrării în vigoare a prezentului ordin</w:t>
      </w:r>
      <w:r w:rsidR="00DE48DA" w:rsidRPr="004B2B30">
        <w:rPr>
          <w:b w:val="0"/>
          <w:color w:val="000000" w:themeColor="text1"/>
          <w:sz w:val="24"/>
          <w:szCs w:val="24"/>
        </w:rPr>
        <w:t>,</w:t>
      </w:r>
      <w:r w:rsidRPr="004B2B30">
        <w:rPr>
          <w:b w:val="0"/>
          <w:color w:val="000000" w:themeColor="text1"/>
          <w:sz w:val="24"/>
          <w:szCs w:val="24"/>
        </w:rPr>
        <w:t xml:space="preserve"> </w:t>
      </w:r>
      <w:r w:rsidR="00DE48DA" w:rsidRPr="004B2B30">
        <w:rPr>
          <w:b w:val="0"/>
          <w:color w:val="000000" w:themeColor="text1"/>
          <w:sz w:val="24"/>
          <w:szCs w:val="24"/>
        </w:rPr>
        <w:t>Decizia pre</w:t>
      </w:r>
      <w:r w:rsidR="004B2B30" w:rsidRPr="004B2B30">
        <w:rPr>
          <w:b w:val="0"/>
          <w:color w:val="000000" w:themeColor="text1"/>
          <w:sz w:val="24"/>
          <w:szCs w:val="24"/>
        </w:rPr>
        <w:t>ș</w:t>
      </w:r>
      <w:r w:rsidR="00DE48DA" w:rsidRPr="004B2B30">
        <w:rPr>
          <w:b w:val="0"/>
          <w:color w:val="000000" w:themeColor="text1"/>
          <w:sz w:val="24"/>
          <w:szCs w:val="24"/>
        </w:rPr>
        <w:t>edintelui Autorită</w:t>
      </w:r>
      <w:r w:rsidR="004B2B30" w:rsidRPr="004B2B30">
        <w:rPr>
          <w:b w:val="0"/>
          <w:color w:val="000000" w:themeColor="text1"/>
          <w:sz w:val="24"/>
          <w:szCs w:val="24"/>
        </w:rPr>
        <w:t>ț</w:t>
      </w:r>
      <w:r w:rsidR="00DE48DA" w:rsidRPr="004B2B30">
        <w:rPr>
          <w:b w:val="0"/>
          <w:color w:val="000000" w:themeColor="text1"/>
          <w:sz w:val="24"/>
          <w:szCs w:val="24"/>
        </w:rPr>
        <w:t>ii Na</w:t>
      </w:r>
      <w:r w:rsidR="004B2B30" w:rsidRPr="004B2B30">
        <w:rPr>
          <w:b w:val="0"/>
          <w:color w:val="000000" w:themeColor="text1"/>
          <w:sz w:val="24"/>
          <w:szCs w:val="24"/>
        </w:rPr>
        <w:t>ț</w:t>
      </w:r>
      <w:r w:rsidR="00DE48DA" w:rsidRPr="004B2B30">
        <w:rPr>
          <w:b w:val="0"/>
          <w:color w:val="000000" w:themeColor="text1"/>
          <w:sz w:val="24"/>
          <w:szCs w:val="24"/>
        </w:rPr>
        <w:t xml:space="preserve">ionale de Reglementare în Domeniul Energiei nr. 1220/2006 privind aprobarea Normelor tehnice pentru proiectarea </w:t>
      </w:r>
      <w:r w:rsidR="004B2B30" w:rsidRPr="004B2B30">
        <w:rPr>
          <w:b w:val="0"/>
          <w:color w:val="000000" w:themeColor="text1"/>
          <w:sz w:val="24"/>
          <w:szCs w:val="24"/>
        </w:rPr>
        <w:t>ș</w:t>
      </w:r>
      <w:r w:rsidR="00DE48DA" w:rsidRPr="004B2B30">
        <w:rPr>
          <w:b w:val="0"/>
          <w:color w:val="000000" w:themeColor="text1"/>
          <w:sz w:val="24"/>
          <w:szCs w:val="24"/>
        </w:rPr>
        <w:t>i execu</w:t>
      </w:r>
      <w:r w:rsidR="004B2B30" w:rsidRPr="004B2B30">
        <w:rPr>
          <w:b w:val="0"/>
          <w:color w:val="000000" w:themeColor="text1"/>
          <w:sz w:val="24"/>
          <w:szCs w:val="24"/>
        </w:rPr>
        <w:t>ț</w:t>
      </w:r>
      <w:r w:rsidR="00DE48DA" w:rsidRPr="004B2B30">
        <w:rPr>
          <w:b w:val="0"/>
          <w:color w:val="000000" w:themeColor="text1"/>
          <w:sz w:val="24"/>
          <w:szCs w:val="24"/>
        </w:rPr>
        <w:t xml:space="preserve">ia conductelor de alimentare din amonte </w:t>
      </w:r>
      <w:r w:rsidR="004B2B30" w:rsidRPr="004B2B30">
        <w:rPr>
          <w:b w:val="0"/>
          <w:color w:val="000000" w:themeColor="text1"/>
          <w:sz w:val="24"/>
          <w:szCs w:val="24"/>
        </w:rPr>
        <w:t>ș</w:t>
      </w:r>
      <w:r w:rsidR="00DE48DA" w:rsidRPr="004B2B30">
        <w:rPr>
          <w:b w:val="0"/>
          <w:color w:val="000000" w:themeColor="text1"/>
          <w:sz w:val="24"/>
          <w:szCs w:val="24"/>
        </w:rPr>
        <w:t xml:space="preserve">i de transport gaze naturale, publicată în Monitorul Oficial al României, Partea I, nr. 960 din 29 noiembrie 2006, cu modificările </w:t>
      </w:r>
      <w:r w:rsidR="004B2B30" w:rsidRPr="004B2B30">
        <w:rPr>
          <w:b w:val="0"/>
          <w:color w:val="000000" w:themeColor="text1"/>
          <w:sz w:val="24"/>
          <w:szCs w:val="24"/>
        </w:rPr>
        <w:t>ș</w:t>
      </w:r>
      <w:r w:rsidR="00DE48DA" w:rsidRPr="004B2B30">
        <w:rPr>
          <w:b w:val="0"/>
          <w:color w:val="000000" w:themeColor="text1"/>
          <w:sz w:val="24"/>
          <w:szCs w:val="24"/>
        </w:rPr>
        <w:t>i completările ulterioare, se abrogă.</w:t>
      </w:r>
    </w:p>
    <w:p w14:paraId="2BB1118D" w14:textId="77777777" w:rsidR="004416D4" w:rsidRPr="004B2B30" w:rsidRDefault="004416D4" w:rsidP="00632D12">
      <w:pPr>
        <w:pStyle w:val="Bodytext30"/>
        <w:numPr>
          <w:ilvl w:val="0"/>
          <w:numId w:val="24"/>
        </w:numPr>
        <w:shd w:val="clear" w:color="auto" w:fill="auto"/>
        <w:spacing w:before="0" w:after="0" w:line="360" w:lineRule="auto"/>
        <w:ind w:left="0" w:firstLine="0"/>
        <w:jc w:val="both"/>
        <w:rPr>
          <w:b w:val="0"/>
          <w:color w:val="000000" w:themeColor="text1"/>
          <w:sz w:val="24"/>
          <w:szCs w:val="24"/>
        </w:rPr>
      </w:pPr>
      <w:r w:rsidRPr="004B2B30">
        <w:rPr>
          <w:b w:val="0"/>
          <w:color w:val="000000" w:themeColor="text1"/>
          <w:sz w:val="24"/>
          <w:szCs w:val="24"/>
        </w:rPr>
        <w:t>Prezentul ordin se publică în Monitorul Oficial al României, Partea I.</w:t>
      </w:r>
    </w:p>
    <w:p w14:paraId="42FB127C" w14:textId="77777777" w:rsidR="004416D4" w:rsidRPr="004B2B30" w:rsidRDefault="004416D4" w:rsidP="00632D12">
      <w:pPr>
        <w:pStyle w:val="Bodytext20"/>
        <w:shd w:val="clear" w:color="auto" w:fill="auto"/>
        <w:spacing w:before="0" w:line="360" w:lineRule="auto"/>
        <w:ind w:firstLine="0"/>
        <w:rPr>
          <w:b/>
          <w:bCs/>
          <w:color w:val="000000" w:themeColor="text1"/>
          <w:sz w:val="24"/>
          <w:szCs w:val="24"/>
        </w:rPr>
      </w:pPr>
      <w:r w:rsidRPr="004B2B30">
        <w:rPr>
          <w:color w:val="000000" w:themeColor="text1"/>
          <w:sz w:val="24"/>
          <w:szCs w:val="24"/>
        </w:rPr>
        <w:t xml:space="preserve"> </w:t>
      </w:r>
    </w:p>
    <w:p w14:paraId="3500E4BB" w14:textId="0421276D" w:rsidR="004416D4" w:rsidRPr="004B2B30" w:rsidRDefault="004416D4" w:rsidP="00632D12">
      <w:pPr>
        <w:pStyle w:val="Bodytext20"/>
        <w:shd w:val="clear" w:color="auto" w:fill="auto"/>
        <w:spacing w:before="0" w:line="360" w:lineRule="auto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4B2B30">
        <w:rPr>
          <w:b/>
          <w:bCs/>
          <w:color w:val="000000" w:themeColor="text1"/>
          <w:sz w:val="24"/>
          <w:szCs w:val="24"/>
        </w:rPr>
        <w:t>Pre</w:t>
      </w:r>
      <w:r w:rsidR="004B2B30" w:rsidRPr="004B2B30">
        <w:rPr>
          <w:b/>
          <w:bCs/>
          <w:color w:val="000000" w:themeColor="text1"/>
          <w:sz w:val="24"/>
          <w:szCs w:val="24"/>
        </w:rPr>
        <w:t>ș</w:t>
      </w:r>
      <w:r w:rsidRPr="004B2B30">
        <w:rPr>
          <w:b/>
          <w:bCs/>
          <w:color w:val="000000" w:themeColor="text1"/>
          <w:sz w:val="24"/>
          <w:szCs w:val="24"/>
        </w:rPr>
        <w:t>edintele Autorită</w:t>
      </w:r>
      <w:r w:rsidR="004B2B30" w:rsidRPr="004B2B30">
        <w:rPr>
          <w:b/>
          <w:bCs/>
          <w:color w:val="000000" w:themeColor="text1"/>
          <w:sz w:val="24"/>
          <w:szCs w:val="24"/>
        </w:rPr>
        <w:t>ț</w:t>
      </w:r>
      <w:r w:rsidRPr="004B2B30">
        <w:rPr>
          <w:b/>
          <w:bCs/>
          <w:color w:val="000000" w:themeColor="text1"/>
          <w:sz w:val="24"/>
          <w:szCs w:val="24"/>
        </w:rPr>
        <w:t>ii Na</w:t>
      </w:r>
      <w:r w:rsidR="004B2B30" w:rsidRPr="004B2B30">
        <w:rPr>
          <w:b/>
          <w:bCs/>
          <w:color w:val="000000" w:themeColor="text1"/>
          <w:sz w:val="24"/>
          <w:szCs w:val="24"/>
        </w:rPr>
        <w:t>ț</w:t>
      </w:r>
      <w:r w:rsidRPr="004B2B30">
        <w:rPr>
          <w:b/>
          <w:bCs/>
          <w:color w:val="000000" w:themeColor="text1"/>
          <w:sz w:val="24"/>
          <w:szCs w:val="24"/>
        </w:rPr>
        <w:t>ionale de Reglementare în Domeniul Energiei</w:t>
      </w:r>
    </w:p>
    <w:p w14:paraId="7E53B0EC" w14:textId="2F2D2A99" w:rsidR="000A0AF6" w:rsidRPr="004B2B30" w:rsidRDefault="004416D4" w:rsidP="00632D12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Dumitru </w:t>
      </w:r>
      <w:r w:rsidR="00632D12" w:rsidRPr="004B2B3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CHIRI</w:t>
      </w:r>
      <w:r w:rsidR="004B2B30" w:rsidRPr="004B2B3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Ț</w:t>
      </w:r>
      <w:r w:rsidR="00632D12" w:rsidRPr="004B2B3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Ă</w:t>
      </w:r>
    </w:p>
    <w:p w14:paraId="6BB74983" w14:textId="77777777" w:rsidR="000A0AF6" w:rsidRPr="004B2B30" w:rsidRDefault="000A0AF6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 w:type="page"/>
      </w:r>
    </w:p>
    <w:p w14:paraId="718C297D" w14:textId="77777777" w:rsidR="00DE48DA" w:rsidRPr="004B2B30" w:rsidRDefault="00E96833" w:rsidP="00DE48DA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Anexa </w:t>
      </w:r>
    </w:p>
    <w:p w14:paraId="292086D7" w14:textId="77777777" w:rsidR="00DE48DA" w:rsidRPr="004B2B30" w:rsidRDefault="00DE48DA" w:rsidP="00DE48DA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FE1A545" w14:textId="1254CAA4" w:rsidR="00DE48DA" w:rsidRPr="004B2B30" w:rsidRDefault="00DE48DA" w:rsidP="00DE48D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Norm</w:t>
      </w:r>
      <w:r w:rsidR="0019389C" w:rsidRPr="004B2B30">
        <w:rPr>
          <w:rFonts w:ascii="Times New Roman" w:hAnsi="Times New Roman" w:cs="Times New Roman"/>
          <w:b/>
          <w:sz w:val="24"/>
          <w:szCs w:val="24"/>
        </w:rPr>
        <w:t>a</w:t>
      </w:r>
      <w:r w:rsidRPr="004B2B30">
        <w:rPr>
          <w:rFonts w:ascii="Times New Roman" w:hAnsi="Times New Roman" w:cs="Times New Roman"/>
          <w:b/>
          <w:sz w:val="24"/>
          <w:szCs w:val="24"/>
        </w:rPr>
        <w:t xml:space="preserve"> tehnic</w:t>
      </w:r>
      <w:r w:rsidR="0019389C" w:rsidRPr="004B2B30">
        <w:rPr>
          <w:rFonts w:ascii="Times New Roman" w:hAnsi="Times New Roman" w:cs="Times New Roman"/>
          <w:b/>
          <w:sz w:val="24"/>
          <w:szCs w:val="24"/>
        </w:rPr>
        <w:t>ă</w:t>
      </w:r>
      <w:r w:rsidRPr="004B2B30">
        <w:rPr>
          <w:rFonts w:ascii="Times New Roman" w:hAnsi="Times New Roman" w:cs="Times New Roman"/>
          <w:b/>
          <w:sz w:val="24"/>
          <w:szCs w:val="24"/>
        </w:rPr>
        <w:t xml:space="preserve"> pentru proiectarea 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sz w:val="24"/>
          <w:szCs w:val="24"/>
        </w:rPr>
        <w:t>i execu</w:t>
      </w:r>
      <w:r w:rsidR="00606803" w:rsidRPr="004B2B30">
        <w:rPr>
          <w:rFonts w:ascii="Times New Roman" w:hAnsi="Times New Roman" w:cs="Times New Roman"/>
          <w:b/>
          <w:sz w:val="24"/>
          <w:szCs w:val="24"/>
        </w:rPr>
        <w:t>tarea</w:t>
      </w:r>
      <w:r w:rsidRPr="004B2B3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E8E26A0" w14:textId="77777777" w:rsidR="001D7FB9" w:rsidRPr="004B2B30" w:rsidRDefault="00DE48DA" w:rsidP="00DE48D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conductelor de alimentare din amonte a gazelor naturale</w:t>
      </w:r>
    </w:p>
    <w:p w14:paraId="5E6CAACE" w14:textId="77777777" w:rsidR="001C2753" w:rsidRPr="004B2B30" w:rsidRDefault="001C2753" w:rsidP="00632D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E18338" w14:textId="77777777" w:rsidR="00DE48DA" w:rsidRPr="004B2B30" w:rsidRDefault="00DE48DA" w:rsidP="00632D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73C1C7" w14:textId="35901BF9" w:rsidR="00E96833" w:rsidRPr="004B2B30" w:rsidRDefault="00A666B1" w:rsidP="00DE48DA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OBIECTUL</w:t>
      </w:r>
      <w:r w:rsidR="00873B30" w:rsidRPr="004B2B3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1E5CCC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DOMENIUL DE APLICARE</w:t>
      </w:r>
      <w:r w:rsidR="00873B30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="00873B30" w:rsidRPr="004B2B30">
        <w:rPr>
          <w:rFonts w:ascii="Times New Roman" w:hAnsi="Times New Roman" w:cs="Times New Roman"/>
          <w:b/>
          <w:bCs/>
          <w:sz w:val="24"/>
          <w:szCs w:val="24"/>
        </w:rPr>
        <w:t>I TERMINOLOGIE</w:t>
      </w:r>
    </w:p>
    <w:p w14:paraId="12DDBF3F" w14:textId="21D116E9" w:rsidR="001E5CCC" w:rsidRPr="004B2B30" w:rsidRDefault="00632F8D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E5CCC" w:rsidRPr="004B2B30">
        <w:rPr>
          <w:rFonts w:ascii="Times New Roman" w:hAnsi="Times New Roman" w:cs="Times New Roman"/>
          <w:sz w:val="24"/>
          <w:szCs w:val="24"/>
        </w:rPr>
        <w:t>Obiectul prezente</w:t>
      </w:r>
      <w:r w:rsidR="00DE48DA" w:rsidRPr="004B2B30">
        <w:rPr>
          <w:rFonts w:ascii="Times New Roman" w:hAnsi="Times New Roman" w:cs="Times New Roman"/>
          <w:sz w:val="24"/>
          <w:szCs w:val="24"/>
        </w:rPr>
        <w:t>i</w:t>
      </w:r>
      <w:r w:rsidR="001E5CCC" w:rsidRPr="004B2B30">
        <w:rPr>
          <w:rFonts w:ascii="Times New Roman" w:hAnsi="Times New Roman" w:cs="Times New Roman"/>
          <w:sz w:val="24"/>
          <w:szCs w:val="24"/>
        </w:rPr>
        <w:t xml:space="preserve"> norme tehnice este proiectarea</w:t>
      </w:r>
      <w:r w:rsidR="009E2BC5">
        <w:rPr>
          <w:rFonts w:ascii="Times New Roman" w:hAnsi="Times New Roman" w:cs="Times New Roman"/>
          <w:sz w:val="24"/>
          <w:szCs w:val="24"/>
        </w:rPr>
        <w:t>,</w:t>
      </w:r>
      <w:r w:rsidR="001E5CCC" w:rsidRPr="004B2B30">
        <w:rPr>
          <w:rFonts w:ascii="Times New Roman" w:hAnsi="Times New Roman" w:cs="Times New Roman"/>
          <w:sz w:val="24"/>
          <w:szCs w:val="24"/>
        </w:rPr>
        <w:t xml:space="preserve"> execu</w:t>
      </w:r>
      <w:r w:rsidR="00606803" w:rsidRPr="004B2B30">
        <w:rPr>
          <w:rFonts w:ascii="Times New Roman" w:hAnsi="Times New Roman" w:cs="Times New Roman"/>
          <w:sz w:val="24"/>
          <w:szCs w:val="24"/>
        </w:rPr>
        <w:t>tarea</w:t>
      </w:r>
      <w:r w:rsidR="009E2BC5">
        <w:rPr>
          <w:rFonts w:ascii="Times New Roman" w:hAnsi="Times New Roman" w:cs="Times New Roman"/>
          <w:sz w:val="24"/>
          <w:szCs w:val="24"/>
        </w:rPr>
        <w:t xml:space="preserve">, urmărirea și probele de presiune la care sunt supuse </w:t>
      </w:r>
      <w:r w:rsidR="001E5CCC" w:rsidRPr="004B2B30">
        <w:rPr>
          <w:rFonts w:ascii="Times New Roman" w:hAnsi="Times New Roman" w:cs="Times New Roman"/>
          <w:sz w:val="24"/>
          <w:szCs w:val="24"/>
        </w:rPr>
        <w:t>conductelor de alimentare din amonte</w:t>
      </w:r>
      <w:r w:rsidR="00873B30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0F2618" w:rsidRPr="004B2B30">
        <w:rPr>
          <w:rFonts w:ascii="Times New Roman" w:hAnsi="Times New Roman" w:cs="Times New Roman"/>
          <w:sz w:val="24"/>
          <w:szCs w:val="24"/>
        </w:rPr>
        <w:t>a gazelor naturale</w:t>
      </w:r>
      <w:r w:rsidR="009E2BC5">
        <w:rPr>
          <w:rFonts w:ascii="Times New Roman" w:hAnsi="Times New Roman" w:cs="Times New Roman"/>
          <w:sz w:val="24"/>
          <w:szCs w:val="24"/>
        </w:rPr>
        <w:t xml:space="preserve"> pentru asigurarea unei funcționări în condiții de siguranță</w:t>
      </w:r>
      <w:r w:rsidR="00E1245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FFE8018" w14:textId="08CC45C9" w:rsidR="001E5CCC" w:rsidRPr="004B2B30" w:rsidRDefault="001E5CCC" w:rsidP="00632D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Prin aplicarea prevederilor prezente</w:t>
      </w:r>
      <w:r w:rsidR="0019389C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norme tehnice se asigură interoperabilitatea conductelor de alimentare din amonte</w:t>
      </w:r>
      <w:r w:rsidR="00606803" w:rsidRPr="004B2B30">
        <w:rPr>
          <w:rFonts w:ascii="Times New Roman" w:hAnsi="Times New Roman" w:cs="Times New Roman"/>
          <w:sz w:val="24"/>
          <w:szCs w:val="24"/>
        </w:rPr>
        <w:t>,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06803" w:rsidRPr="004B2B30">
        <w:rPr>
          <w:rFonts w:ascii="Times New Roman" w:hAnsi="Times New Roman" w:cs="Times New Roman"/>
          <w:sz w:val="24"/>
          <w:szCs w:val="24"/>
        </w:rPr>
        <w:t>iilor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06803" w:rsidRPr="004B2B30">
        <w:rPr>
          <w:rFonts w:ascii="Times New Roman" w:hAnsi="Times New Roman" w:cs="Times New Roman"/>
          <w:sz w:val="24"/>
          <w:szCs w:val="24"/>
        </w:rPr>
        <w:t>ă aferente înmagazinării,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06803" w:rsidRPr="004B2B30">
        <w:rPr>
          <w:rFonts w:ascii="Times New Roman" w:hAnsi="Times New Roman" w:cs="Times New Roman"/>
          <w:sz w:val="24"/>
          <w:szCs w:val="24"/>
        </w:rPr>
        <w:t>iilor GNL utilizate pentru stocare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celelalte obiective din sectorul gazelor naturale, cu respectarea principiului obiectivită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asigurarea unui tratament nediscriminatoriu pentru operatorii economici 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0F2618" w:rsidRPr="004B2B30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de </w:t>
      </w:r>
      <w:r w:rsidR="00B3223E" w:rsidRPr="004B2B30">
        <w:rPr>
          <w:rFonts w:ascii="Times New Roman" w:eastAsia="Times New Roman" w:hAnsi="Times New Roman" w:cs="Times New Roman"/>
          <w:color w:val="231F20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>, titularii licen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elor de operare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19389C" w:rsidRPr="004B2B30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clien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finali de gaze naturale.</w:t>
      </w:r>
    </w:p>
    <w:p w14:paraId="4184F900" w14:textId="074CEF64" w:rsidR="001E5CCC" w:rsidRPr="004B2B30" w:rsidRDefault="00606803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6E43D8" w:rsidRPr="004B2B30">
        <w:rPr>
          <w:rFonts w:ascii="Times New Roman" w:hAnsi="Times New Roman" w:cs="Times New Roman"/>
          <w:sz w:val="24"/>
          <w:szCs w:val="24"/>
        </w:rPr>
        <w:t>Domeniul de aplicare a p</w:t>
      </w:r>
      <w:r w:rsidR="001E5CCC" w:rsidRPr="004B2B30">
        <w:rPr>
          <w:rFonts w:ascii="Times New Roman" w:hAnsi="Times New Roman" w:cs="Times New Roman"/>
          <w:sz w:val="24"/>
          <w:szCs w:val="24"/>
        </w:rPr>
        <w:t>rezente</w:t>
      </w:r>
      <w:r w:rsidR="0019389C" w:rsidRPr="004B2B30">
        <w:rPr>
          <w:rFonts w:ascii="Times New Roman" w:hAnsi="Times New Roman" w:cs="Times New Roman"/>
          <w:sz w:val="24"/>
          <w:szCs w:val="24"/>
        </w:rPr>
        <w:t>i</w:t>
      </w:r>
      <w:r w:rsidR="001E5CCC" w:rsidRPr="004B2B30">
        <w:rPr>
          <w:rFonts w:ascii="Times New Roman" w:hAnsi="Times New Roman" w:cs="Times New Roman"/>
          <w:sz w:val="24"/>
          <w:szCs w:val="24"/>
        </w:rPr>
        <w:t xml:space="preserve"> norme tehnice </w:t>
      </w:r>
      <w:r w:rsidR="006E43D8" w:rsidRPr="004B2B30">
        <w:rPr>
          <w:rFonts w:ascii="Times New Roman" w:hAnsi="Times New Roman" w:cs="Times New Roman"/>
          <w:sz w:val="24"/>
          <w:szCs w:val="24"/>
        </w:rPr>
        <w:t>îl constituie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proiectarea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execu</w:t>
      </w:r>
      <w:r w:rsidR="0019389C" w:rsidRPr="004B2B30">
        <w:rPr>
          <w:rFonts w:ascii="Times New Roman" w:hAnsi="Times New Roman" w:cs="Times New Roman"/>
          <w:sz w:val="24"/>
          <w:szCs w:val="24"/>
        </w:rPr>
        <w:t>tarea</w:t>
      </w:r>
      <w:r w:rsidR="001E5CCC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25515E80" w14:textId="5AC56334" w:rsidR="001E5CCC" w:rsidRPr="004B2B30" w:rsidRDefault="001E5CCC" w:rsidP="00B225B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conducte</w:t>
      </w:r>
      <w:r w:rsidR="00FC1A2D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0F2618" w:rsidRPr="004B2B30">
        <w:rPr>
          <w:rFonts w:ascii="Times New Roman" w:hAnsi="Times New Roman" w:cs="Times New Roman"/>
          <w:sz w:val="24"/>
          <w:szCs w:val="24"/>
        </w:rPr>
        <w:t>de alimentare din amonte</w:t>
      </w:r>
      <w:r w:rsidR="00FC1A2D" w:rsidRPr="004B2B30">
        <w:rPr>
          <w:rFonts w:ascii="Times New Roman" w:hAnsi="Times New Roman" w:cs="Times New Roman"/>
          <w:sz w:val="24"/>
          <w:szCs w:val="24"/>
        </w:rPr>
        <w:t>, prevăzute</w:t>
      </w:r>
      <w:r w:rsidR="00011A9B" w:rsidRPr="004B2B30">
        <w:rPr>
          <w:rFonts w:ascii="Times New Roman" w:hAnsi="Times New Roman" w:cs="Times New Roman"/>
          <w:sz w:val="24"/>
          <w:szCs w:val="24"/>
        </w:rPr>
        <w:t xml:space="preserve"> la art. 100 pct. 32 din Legea </w:t>
      </w:r>
      <w:r w:rsidR="00B3223E" w:rsidRPr="004B2B30">
        <w:rPr>
          <w:rFonts w:ascii="Times New Roman" w:hAnsi="Times New Roman" w:cs="Times New Roman"/>
          <w:sz w:val="24"/>
          <w:szCs w:val="24"/>
        </w:rPr>
        <w:t>nr. 123/2012</w:t>
      </w:r>
      <w:r w:rsidR="009E2BC5">
        <w:rPr>
          <w:rFonts w:ascii="Times New Roman" w:hAnsi="Times New Roman" w:cs="Times New Roman"/>
          <w:sz w:val="24"/>
          <w:szCs w:val="24"/>
        </w:rPr>
        <w:t>, respectiv conductele colectoare de gaze delimitate între grupurile de instalații tehnologice sau parcurile de separatoare și stația de măsurare –predare gaze naturale în sistemul de transport al gazelor naturale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DA324C0" w14:textId="7BFCBC17" w:rsidR="000F2618" w:rsidRPr="004B2B30" w:rsidRDefault="00011A9B" w:rsidP="00B225B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FC1A2D" w:rsidRPr="004B2B30">
        <w:rPr>
          <w:rFonts w:ascii="Times New Roman" w:hAnsi="Times New Roman" w:cs="Times New Roman"/>
          <w:sz w:val="24"/>
          <w:szCs w:val="24"/>
        </w:rPr>
        <w:t>ei</w:t>
      </w:r>
      <w:r w:rsidRPr="004B2B30">
        <w:rPr>
          <w:rFonts w:ascii="Times New Roman" w:hAnsi="Times New Roman" w:cs="Times New Roman"/>
          <w:sz w:val="24"/>
          <w:szCs w:val="24"/>
        </w:rPr>
        <w:t xml:space="preserve">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aferentă produc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de gaze naturale, </w:t>
      </w:r>
      <w:r w:rsidR="00FC1A2D" w:rsidRPr="004B2B30">
        <w:rPr>
          <w:rFonts w:ascii="Times New Roman" w:hAnsi="Times New Roman" w:cs="Times New Roman"/>
          <w:sz w:val="24"/>
          <w:szCs w:val="24"/>
        </w:rPr>
        <w:t>prevăzute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la art. 100 pct. 52 din </w:t>
      </w:r>
      <w:r w:rsidR="00B3223E" w:rsidRPr="004B2B30">
        <w:rPr>
          <w:rFonts w:ascii="Times New Roman" w:hAnsi="Times New Roman" w:cs="Times New Roman"/>
          <w:sz w:val="24"/>
          <w:szCs w:val="24"/>
        </w:rPr>
        <w:t>Legea nr. 123/2012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6C5A1D5" w14:textId="72E209D1" w:rsidR="00011A9B" w:rsidRPr="004B2B30" w:rsidRDefault="00011A9B" w:rsidP="00B225B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FC1A2D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i de înmagazinare, prevăzute la art. 100 pct. 53 din </w:t>
      </w:r>
      <w:r w:rsidR="00B3223E" w:rsidRPr="004B2B30">
        <w:rPr>
          <w:rFonts w:ascii="Times New Roman" w:hAnsi="Times New Roman" w:cs="Times New Roman"/>
          <w:sz w:val="24"/>
          <w:szCs w:val="24"/>
        </w:rPr>
        <w:t>Legea nr. 123/2012</w:t>
      </w:r>
      <w:r w:rsidR="00EE3B4A" w:rsidRPr="004B2B30">
        <w:rPr>
          <w:rFonts w:ascii="Times New Roman" w:hAnsi="Times New Roman" w:cs="Times New Roman"/>
          <w:sz w:val="24"/>
          <w:szCs w:val="24"/>
        </w:rPr>
        <w:t>, respectiv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3B4A" w:rsidRPr="004B2B30">
        <w:rPr>
          <w:rFonts w:ascii="Times New Roman" w:hAnsi="Times New Roman" w:cs="Times New Roman"/>
          <w:sz w:val="24"/>
          <w:szCs w:val="24"/>
        </w:rPr>
        <w:t>iei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3B4A" w:rsidRPr="004B2B30">
        <w:rPr>
          <w:rFonts w:ascii="Times New Roman" w:hAnsi="Times New Roman" w:cs="Times New Roman"/>
          <w:sz w:val="24"/>
          <w:szCs w:val="24"/>
        </w:rPr>
        <w:t>ă aferente depozitelor de înmagazinare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6DE382D" w14:textId="56454376" w:rsidR="00011A9B" w:rsidRPr="004B2B30" w:rsidRDefault="00606803" w:rsidP="00B225B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FC1A2D" w:rsidRPr="004B2B30">
        <w:rPr>
          <w:rFonts w:ascii="Times New Roman" w:hAnsi="Times New Roman" w:cs="Times New Roman"/>
          <w:sz w:val="24"/>
          <w:szCs w:val="24"/>
        </w:rPr>
        <w:t>ei</w:t>
      </w:r>
      <w:r w:rsidR="00011A9B" w:rsidRPr="004B2B30">
        <w:rPr>
          <w:rFonts w:ascii="Times New Roman" w:hAnsi="Times New Roman" w:cs="Times New Roman"/>
          <w:sz w:val="24"/>
          <w:szCs w:val="24"/>
        </w:rPr>
        <w:t xml:space="preserve"> GNL utilizate pentru stocare</w:t>
      </w:r>
      <w:r w:rsidRPr="004B2B30">
        <w:rPr>
          <w:rFonts w:ascii="Times New Roman" w:hAnsi="Times New Roman" w:cs="Times New Roman"/>
          <w:sz w:val="24"/>
          <w:szCs w:val="24"/>
        </w:rPr>
        <w:t xml:space="preserve">, prevăzute la art. 100 pct. 53 din </w:t>
      </w:r>
      <w:r w:rsidR="00B3223E" w:rsidRPr="004B2B30">
        <w:rPr>
          <w:rFonts w:ascii="Times New Roman" w:hAnsi="Times New Roman" w:cs="Times New Roman"/>
          <w:sz w:val="24"/>
          <w:szCs w:val="24"/>
        </w:rPr>
        <w:t>Legea nr. 123/2012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61E0159" w14:textId="67F2574F" w:rsidR="00606803" w:rsidRPr="004B2B30" w:rsidRDefault="00606803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Prezent</w:t>
      </w:r>
      <w:r w:rsidR="0019389C" w:rsidRPr="004B2B30">
        <w:rPr>
          <w:rFonts w:ascii="Times New Roman" w:hAnsi="Times New Roman" w:cs="Times New Roman"/>
          <w:sz w:val="24"/>
          <w:szCs w:val="24"/>
        </w:rPr>
        <w:t>a normă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tehnic</w:t>
      </w:r>
      <w:r w:rsidR="0019389C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aplică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82303"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Pr="004B2B30">
        <w:rPr>
          <w:rFonts w:ascii="Times New Roman" w:hAnsi="Times New Roman" w:cs="Times New Roman"/>
          <w:sz w:val="24"/>
          <w:szCs w:val="24"/>
        </w:rPr>
        <w:t>pentru:</w:t>
      </w:r>
    </w:p>
    <w:p w14:paraId="06FE7199" w14:textId="50D47191" w:rsidR="00E1245B" w:rsidRPr="004B2B30" w:rsidRDefault="00E82303" w:rsidP="0088583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stabilirea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iilor impuse de P/OÎ/OGNL prin </w:t>
      </w:r>
      <w:r w:rsidR="001E5CCC" w:rsidRPr="004B2B30">
        <w:rPr>
          <w:rFonts w:ascii="Times New Roman" w:hAnsi="Times New Roman" w:cs="Times New Roman"/>
          <w:sz w:val="24"/>
          <w:szCs w:val="24"/>
        </w:rPr>
        <w:t>emiterea avizelor</w:t>
      </w:r>
      <w:r w:rsidR="00DA24DD" w:rsidRPr="004B2B30">
        <w:rPr>
          <w:rFonts w:ascii="Times New Roman" w:hAnsi="Times New Roman" w:cs="Times New Roman"/>
          <w:sz w:val="24"/>
          <w:szCs w:val="24"/>
        </w:rPr>
        <w:t xml:space="preserve"> de amplasament</w:t>
      </w:r>
      <w:r w:rsidR="001E5CCC" w:rsidRPr="004B2B30">
        <w:rPr>
          <w:rFonts w:ascii="Times New Roman" w:hAnsi="Times New Roman" w:cs="Times New Roman"/>
          <w:sz w:val="24"/>
          <w:szCs w:val="24"/>
        </w:rPr>
        <w:t xml:space="preserve"> în vederea autorizării executării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E5CCC" w:rsidRPr="004B2B30">
        <w:rPr>
          <w:rFonts w:ascii="Times New Roman" w:hAnsi="Times New Roman" w:cs="Times New Roman"/>
          <w:sz w:val="24"/>
          <w:szCs w:val="24"/>
        </w:rPr>
        <w:t>iilor în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E5CCC" w:rsidRPr="004B2B30">
        <w:rPr>
          <w:rFonts w:ascii="Times New Roman" w:hAnsi="Times New Roman" w:cs="Times New Roman"/>
          <w:sz w:val="24"/>
          <w:szCs w:val="24"/>
        </w:rPr>
        <w:t>ă a conductelor de alimentare din amonte</w:t>
      </w:r>
      <w:r w:rsidR="00606803" w:rsidRPr="004B2B30">
        <w:rPr>
          <w:rFonts w:ascii="Times New Roman" w:hAnsi="Times New Roman" w:cs="Times New Roman"/>
          <w:sz w:val="24"/>
          <w:szCs w:val="24"/>
        </w:rPr>
        <w:t>,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06803" w:rsidRPr="004B2B30">
        <w:rPr>
          <w:rFonts w:ascii="Times New Roman" w:hAnsi="Times New Roman" w:cs="Times New Roman"/>
          <w:sz w:val="24"/>
          <w:szCs w:val="24"/>
        </w:rPr>
        <w:t>iilor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532DE">
        <w:rPr>
          <w:rFonts w:ascii="Times New Roman" w:hAnsi="Times New Roman" w:cs="Times New Roman"/>
          <w:sz w:val="24"/>
          <w:szCs w:val="24"/>
        </w:rPr>
        <w:t xml:space="preserve">ă aferente înmagazinării sau </w:t>
      </w:r>
      <w:r w:rsidR="00606803" w:rsidRPr="004B2B30">
        <w:rPr>
          <w:rFonts w:ascii="Times New Roman" w:hAnsi="Times New Roman" w:cs="Times New Roman"/>
          <w:sz w:val="24"/>
          <w:szCs w:val="24"/>
        </w:rPr>
        <w:t>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06803" w:rsidRPr="004B2B30">
        <w:rPr>
          <w:rFonts w:ascii="Times New Roman" w:hAnsi="Times New Roman" w:cs="Times New Roman"/>
          <w:sz w:val="24"/>
          <w:szCs w:val="24"/>
        </w:rPr>
        <w:t>iilor GNL utilizate pentru stocare</w:t>
      </w:r>
      <w:r w:rsidR="00F532DE">
        <w:rPr>
          <w:rFonts w:ascii="Times New Roman" w:hAnsi="Times New Roman" w:cs="Times New Roman"/>
          <w:sz w:val="24"/>
          <w:szCs w:val="24"/>
        </w:rPr>
        <w:t xml:space="preserve"> existente</w:t>
      </w:r>
      <w:r w:rsidR="00E9481B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6764B86" w14:textId="4D69B20E" w:rsidR="001E5CCC" w:rsidRPr="004B2B30" w:rsidRDefault="001E5CCC" w:rsidP="0088583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instituirea </w:t>
      </w:r>
      <w:r w:rsidR="00F509AB" w:rsidRPr="004B2B30">
        <w:rPr>
          <w:rFonts w:ascii="Times New Roman" w:hAnsi="Times New Roman" w:cs="Times New Roman"/>
          <w:sz w:val="24"/>
          <w:szCs w:val="24"/>
        </w:rPr>
        <w:t xml:space="preserve">de </w:t>
      </w:r>
      <w:r w:rsidR="00511E08" w:rsidRPr="004B2B30">
        <w:rPr>
          <w:rFonts w:ascii="Times New Roman" w:hAnsi="Times New Roman" w:cs="Times New Roman"/>
          <w:sz w:val="24"/>
          <w:szCs w:val="24"/>
        </w:rPr>
        <w:t>P/OÎ/OGNL</w:t>
      </w:r>
      <w:r w:rsidR="00F509AB" w:rsidRPr="004B2B30">
        <w:rPr>
          <w:rFonts w:ascii="Times New Roman" w:hAnsi="Times New Roman" w:cs="Times New Roman"/>
          <w:sz w:val="24"/>
          <w:szCs w:val="24"/>
        </w:rPr>
        <w:t xml:space="preserve"> a </w:t>
      </w:r>
      <w:r w:rsidRPr="004B2B30">
        <w:rPr>
          <w:rFonts w:ascii="Times New Roman" w:hAnsi="Times New Roman" w:cs="Times New Roman"/>
          <w:sz w:val="24"/>
          <w:szCs w:val="24"/>
        </w:rPr>
        <w:t>zonelor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de-a lungul traseului </w:t>
      </w:r>
      <w:r w:rsidR="00606803" w:rsidRPr="004B2B30">
        <w:rPr>
          <w:rFonts w:ascii="Times New Roman" w:hAnsi="Times New Roman" w:cs="Times New Roman"/>
          <w:sz w:val="24"/>
          <w:szCs w:val="24"/>
        </w:rPr>
        <w:t>conductelor de alimentare din amonte,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06803" w:rsidRPr="004B2B30">
        <w:rPr>
          <w:rFonts w:ascii="Times New Roman" w:hAnsi="Times New Roman" w:cs="Times New Roman"/>
          <w:sz w:val="24"/>
          <w:szCs w:val="24"/>
        </w:rPr>
        <w:t>iilor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532DE">
        <w:rPr>
          <w:rFonts w:ascii="Times New Roman" w:hAnsi="Times New Roman" w:cs="Times New Roman"/>
          <w:sz w:val="24"/>
          <w:szCs w:val="24"/>
        </w:rPr>
        <w:t>ă aferente înmagazinării sau</w:t>
      </w:r>
      <w:r w:rsidR="00606803" w:rsidRPr="004B2B30">
        <w:rPr>
          <w:rFonts w:ascii="Times New Roman" w:hAnsi="Times New Roman" w:cs="Times New Roman"/>
          <w:sz w:val="24"/>
          <w:szCs w:val="24"/>
        </w:rPr>
        <w:t xml:space="preserve">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06803" w:rsidRPr="004B2B30">
        <w:rPr>
          <w:rFonts w:ascii="Times New Roman" w:hAnsi="Times New Roman" w:cs="Times New Roman"/>
          <w:sz w:val="24"/>
          <w:szCs w:val="24"/>
        </w:rPr>
        <w:t>iilor GNL utilizate pentru stocare</w:t>
      </w:r>
      <w:r w:rsidR="00F509AB"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="00F532DE">
        <w:rPr>
          <w:rFonts w:ascii="Times New Roman" w:hAnsi="Times New Roman" w:cs="Times New Roman"/>
          <w:sz w:val="24"/>
          <w:szCs w:val="24"/>
        </w:rPr>
        <w:t>noi proiectate;</w:t>
      </w:r>
    </w:p>
    <w:p w14:paraId="233C2AF9" w14:textId="358615D4" w:rsidR="006E43D8" w:rsidRDefault="006E43D8" w:rsidP="00B225B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lucrările de modernizare, reabilitare, modificare, </w:t>
      </w:r>
      <w:r w:rsidR="00E82303" w:rsidRPr="004B2B30">
        <w:rPr>
          <w:rFonts w:ascii="Times New Roman" w:hAnsi="Times New Roman" w:cs="Times New Roman"/>
          <w:sz w:val="24"/>
          <w:szCs w:val="24"/>
        </w:rPr>
        <w:t xml:space="preserve">deviere, </w:t>
      </w:r>
      <w:r w:rsidRPr="004B2B30">
        <w:rPr>
          <w:rFonts w:ascii="Times New Roman" w:hAnsi="Times New Roman" w:cs="Times New Roman"/>
          <w:sz w:val="24"/>
          <w:szCs w:val="24"/>
        </w:rPr>
        <w:t xml:space="preserve">retehnologizare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reparare a conductelor</w:t>
      </w:r>
      <w:r w:rsidR="0019389C" w:rsidRPr="004B2B30">
        <w:rPr>
          <w:rFonts w:ascii="Times New Roman" w:hAnsi="Times New Roman" w:cs="Times New Roman"/>
          <w:sz w:val="24"/>
          <w:szCs w:val="24"/>
        </w:rPr>
        <w:t xml:space="preserve"> de alimentare din amonte,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9389C" w:rsidRPr="004B2B30">
        <w:rPr>
          <w:rFonts w:ascii="Times New Roman" w:hAnsi="Times New Roman" w:cs="Times New Roman"/>
          <w:sz w:val="24"/>
          <w:szCs w:val="24"/>
        </w:rPr>
        <w:t>iilor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532DE">
        <w:rPr>
          <w:rFonts w:ascii="Times New Roman" w:hAnsi="Times New Roman" w:cs="Times New Roman"/>
          <w:sz w:val="24"/>
          <w:szCs w:val="24"/>
        </w:rPr>
        <w:t>ă aferente înmagazinării sau</w:t>
      </w:r>
      <w:r w:rsidR="0019389C" w:rsidRPr="004B2B30">
        <w:rPr>
          <w:rFonts w:ascii="Times New Roman" w:hAnsi="Times New Roman" w:cs="Times New Roman"/>
          <w:sz w:val="24"/>
          <w:szCs w:val="24"/>
        </w:rPr>
        <w:t xml:space="preserve">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9389C" w:rsidRPr="004B2B30">
        <w:rPr>
          <w:rFonts w:ascii="Times New Roman" w:hAnsi="Times New Roman" w:cs="Times New Roman"/>
          <w:sz w:val="24"/>
          <w:szCs w:val="24"/>
        </w:rPr>
        <w:t>iilor GNL utilizate pentru stocare</w:t>
      </w:r>
      <w:r w:rsidR="00F532DE">
        <w:rPr>
          <w:rFonts w:ascii="Times New Roman" w:hAnsi="Times New Roman" w:cs="Times New Roman"/>
          <w:sz w:val="24"/>
          <w:szCs w:val="24"/>
        </w:rPr>
        <w:t xml:space="preserve"> existente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40035F6" w14:textId="58A63253" w:rsidR="002E43BB" w:rsidRPr="004B2B30" w:rsidRDefault="002E43BB" w:rsidP="002E43B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Prezenta normă tehnică se aplică lucrărilor noi de conducte sau reparații capitale și nu se aplică conductelor existente, puse în funcțiune.</w:t>
      </w:r>
    </w:p>
    <w:p w14:paraId="56495D62" w14:textId="14709B12" w:rsidR="00F509AB" w:rsidRPr="004B2B30" w:rsidRDefault="00F509AB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care nu sunt îndeplinite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pentru instituirea zonelor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ă, </w:t>
      </w:r>
      <w:r w:rsidR="00E9481B" w:rsidRPr="004B2B30">
        <w:rPr>
          <w:rFonts w:ascii="Times New Roman" w:hAnsi="Times New Roman" w:cs="Times New Roman"/>
          <w:sz w:val="24"/>
          <w:szCs w:val="24"/>
        </w:rPr>
        <w:t>din prezent</w:t>
      </w:r>
      <w:r w:rsidR="0019389C" w:rsidRPr="004B2B30">
        <w:rPr>
          <w:rFonts w:ascii="Times New Roman" w:hAnsi="Times New Roman" w:cs="Times New Roman"/>
          <w:sz w:val="24"/>
          <w:szCs w:val="24"/>
        </w:rPr>
        <w:t>a</w:t>
      </w:r>
      <w:r w:rsidR="00E9481B" w:rsidRPr="004B2B30">
        <w:rPr>
          <w:rFonts w:ascii="Times New Roman" w:hAnsi="Times New Roman" w:cs="Times New Roman"/>
          <w:sz w:val="24"/>
          <w:szCs w:val="24"/>
        </w:rPr>
        <w:t xml:space="preserve"> norm</w:t>
      </w:r>
      <w:r w:rsidR="0019389C" w:rsidRPr="004B2B30">
        <w:rPr>
          <w:rFonts w:ascii="Times New Roman" w:hAnsi="Times New Roman" w:cs="Times New Roman"/>
          <w:sz w:val="24"/>
          <w:szCs w:val="24"/>
        </w:rPr>
        <w:t>ă</w:t>
      </w:r>
      <w:r w:rsidR="00F2770F" w:rsidRPr="004B2B30">
        <w:rPr>
          <w:rFonts w:ascii="Times New Roman" w:hAnsi="Times New Roman" w:cs="Times New Roman"/>
          <w:sz w:val="24"/>
          <w:szCs w:val="24"/>
        </w:rPr>
        <w:t>,</w:t>
      </w:r>
      <w:r w:rsidR="00E9481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operatorii</w:t>
      </w:r>
      <w:r w:rsidR="00266F3E" w:rsidRPr="004B2B30">
        <w:rPr>
          <w:rFonts w:ascii="Times New Roman" w:hAnsi="Times New Roman" w:cs="Times New Roman"/>
          <w:sz w:val="24"/>
          <w:szCs w:val="24"/>
        </w:rPr>
        <w:t xml:space="preserve"> economici 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66F3E" w:rsidRPr="004B2B30">
        <w:rPr>
          <w:rFonts w:ascii="Times New Roman" w:hAnsi="Times New Roman" w:cs="Times New Roman"/>
          <w:sz w:val="24"/>
          <w:szCs w:val="24"/>
        </w:rPr>
        <w:t>i ANRE pentru proiectare,</w:t>
      </w:r>
      <w:r w:rsidR="00F2770F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2770F" w:rsidRPr="00DA6E35">
        <w:rPr>
          <w:rFonts w:ascii="Times New Roman" w:hAnsi="Times New Roman" w:cs="Times New Roman"/>
          <w:sz w:val="24"/>
          <w:szCs w:val="24"/>
        </w:rPr>
        <w:t>prevăzu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2770F" w:rsidRPr="00DA6E35">
        <w:rPr>
          <w:rFonts w:ascii="Times New Roman" w:hAnsi="Times New Roman" w:cs="Times New Roman"/>
          <w:sz w:val="24"/>
          <w:szCs w:val="24"/>
        </w:rPr>
        <w:t>i</w:t>
      </w:r>
      <w:r w:rsidRPr="00DA6E35">
        <w:rPr>
          <w:rFonts w:ascii="Times New Roman" w:hAnsi="Times New Roman" w:cs="Times New Roman"/>
          <w:sz w:val="24"/>
          <w:szCs w:val="24"/>
        </w:rPr>
        <w:t xml:space="preserve"> la art. 4 lit. </w:t>
      </w:r>
      <w:r w:rsidR="00511E08" w:rsidRPr="00DA6E35">
        <w:rPr>
          <w:rFonts w:ascii="Times New Roman" w:hAnsi="Times New Roman" w:cs="Times New Roman"/>
          <w:sz w:val="24"/>
          <w:szCs w:val="24"/>
        </w:rPr>
        <w:t>d</w:t>
      </w:r>
      <w:r w:rsidRPr="00DA6E35">
        <w:rPr>
          <w:rFonts w:ascii="Times New Roman" w:hAnsi="Times New Roman" w:cs="Times New Roman"/>
          <w:sz w:val="24"/>
          <w:szCs w:val="24"/>
        </w:rPr>
        <w:t xml:space="preserve">) </w:t>
      </w:r>
      <w:r w:rsidR="00511E08" w:rsidRPr="00DA6E35">
        <w:rPr>
          <w:rFonts w:ascii="Times New Roman" w:hAnsi="Times New Roman" w:cs="Times New Roman"/>
          <w:sz w:val="24"/>
          <w:szCs w:val="24"/>
        </w:rPr>
        <w:t>÷ f</w:t>
      </w:r>
      <w:r w:rsidRPr="00DA6E35">
        <w:rPr>
          <w:rFonts w:ascii="Times New Roman" w:hAnsi="Times New Roman" w:cs="Times New Roman"/>
          <w:sz w:val="24"/>
          <w:szCs w:val="24"/>
        </w:rPr>
        <w:t>)</w:t>
      </w:r>
      <w:r w:rsidR="00266F3E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elaborează</w:t>
      </w:r>
      <w:r w:rsidR="00266F3E" w:rsidRPr="004B2B30">
        <w:rPr>
          <w:rFonts w:ascii="Times New Roman" w:hAnsi="Times New Roman" w:cs="Times New Roman"/>
          <w:sz w:val="24"/>
          <w:szCs w:val="24"/>
        </w:rPr>
        <w:t xml:space="preserve"> programe de reabilitare sau modificare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2770F" w:rsidRPr="004B2B30">
        <w:rPr>
          <w:rFonts w:ascii="Times New Roman" w:hAnsi="Times New Roman" w:cs="Times New Roman"/>
          <w:sz w:val="24"/>
          <w:szCs w:val="24"/>
        </w:rPr>
        <w:t>în</w:t>
      </w:r>
      <w:r w:rsidRPr="004B2B30">
        <w:rPr>
          <w:rFonts w:ascii="Times New Roman" w:hAnsi="Times New Roman" w:cs="Times New Roman"/>
          <w:sz w:val="24"/>
          <w:szCs w:val="24"/>
        </w:rPr>
        <w:t xml:space="preserve"> baza analize</w:t>
      </w:r>
      <w:r w:rsidR="00F2770F" w:rsidRPr="004B2B30">
        <w:rPr>
          <w:rFonts w:ascii="Times New Roman" w:hAnsi="Times New Roman" w:cs="Times New Roman"/>
          <w:sz w:val="24"/>
          <w:szCs w:val="24"/>
        </w:rPr>
        <w:t>i</w:t>
      </w:r>
      <w:r w:rsidR="00B071E5" w:rsidRPr="004B2B30">
        <w:rPr>
          <w:rFonts w:ascii="Times New Roman" w:hAnsi="Times New Roman" w:cs="Times New Roman"/>
          <w:sz w:val="24"/>
          <w:szCs w:val="24"/>
        </w:rPr>
        <w:t xml:space="preserve"> de evaluare a riscului</w:t>
      </w:r>
      <w:r w:rsidR="00F2770F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A66604D" w14:textId="6A6F884A" w:rsidR="001E5CCC" w:rsidRPr="004B2B30" w:rsidRDefault="001E5CCC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Prezent</w:t>
      </w:r>
      <w:r w:rsidR="00E82303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 norm</w:t>
      </w:r>
      <w:r w:rsidR="00E82303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tehnic</w:t>
      </w:r>
      <w:r w:rsidR="00E82303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aplică</w:t>
      </w:r>
      <w:r w:rsidR="00AE56B1" w:rsidRPr="004B2B30">
        <w:rPr>
          <w:rFonts w:ascii="Times New Roman" w:hAnsi="Times New Roman" w:cs="Times New Roman"/>
          <w:sz w:val="24"/>
          <w:szCs w:val="24"/>
        </w:rPr>
        <w:t xml:space="preserve"> de</w:t>
      </w:r>
      <w:r w:rsidRPr="004B2B30">
        <w:rPr>
          <w:rFonts w:ascii="Times New Roman" w:hAnsi="Times New Roman" w:cs="Times New Roman"/>
          <w:sz w:val="24"/>
          <w:szCs w:val="24"/>
        </w:rPr>
        <w:t xml:space="preserve">:    </w:t>
      </w:r>
    </w:p>
    <w:p w14:paraId="248960BC" w14:textId="41AF64FC" w:rsidR="001E5CCC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1" w:author="Mihaela VINTILA" w:date="2022-09-21T13:55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284" w:hanging="284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>producătorul de</w:t>
      </w:r>
      <w:r w:rsidR="001E5CCC" w:rsidRPr="004B2B30">
        <w:rPr>
          <w:rFonts w:ascii="Times New Roman" w:hAnsi="Times New Roman" w:cs="Times New Roman"/>
          <w:sz w:val="24"/>
          <w:szCs w:val="24"/>
        </w:rPr>
        <w:t xml:space="preserve"> gaze naturale;</w:t>
      </w:r>
    </w:p>
    <w:p w14:paraId="4550E251" w14:textId="761CD16B" w:rsidR="001E5CCC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2" w:author="Mihaela VINTILA" w:date="2022-09-21T13:55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284" w:hanging="284"/>
            <w:jc w:val="both"/>
          </w:pPr>
        </w:pPrChange>
      </w:pPr>
      <w:r w:rsidRPr="004B2B30">
        <w:rPr>
          <w:rFonts w:ascii="Times New Roman" w:hAnsi="Times New Roman" w:cs="Times New Roman"/>
          <w:color w:val="000000" w:themeColor="text1"/>
          <w:sz w:val="24"/>
          <w:szCs w:val="24"/>
        </w:rPr>
        <w:t>operatorul de înmagazinare a gazelor naturale</w:t>
      </w:r>
      <w:r w:rsidR="001E5CCC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B0704FB" w14:textId="4F178BD9" w:rsidR="00AE56B1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3" w:author="Mihaela VINTILA" w:date="2021-12-10T10:39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96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>operatorul terminalului GNL;</w:t>
      </w:r>
    </w:p>
    <w:p w14:paraId="6756FCEE" w14:textId="50511932" w:rsidR="00AE56B1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4" w:author="Mihaela VINTILA" w:date="2021-12-10T10:39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96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operatorul economic autorizat de </w:t>
      </w:r>
      <w:r w:rsidR="00B3223E" w:rsidRPr="004B2B30">
        <w:rPr>
          <w:rFonts w:ascii="Times New Roman" w:hAnsi="Times New Roman" w:cs="Times New Roman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proiectarea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conductelor de alimentare din amonte</w:t>
      </w:r>
      <w:r w:rsidR="00AD5BE8">
        <w:rPr>
          <w:rFonts w:ascii="Times New Roman" w:hAnsi="Times New Roman" w:cs="Times New Roman"/>
          <w:sz w:val="24"/>
          <w:szCs w:val="24"/>
        </w:rPr>
        <w:t>, tip autorizație PPI și/sau EPI</w:t>
      </w:r>
      <w:r w:rsidR="00AD5BE8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0F3217F2" w14:textId="577F0FD5" w:rsidR="00AE56B1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5" w:author="Mihaela VINTILA" w:date="2021-12-10T10:39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96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operatorul economic autorizat de </w:t>
      </w:r>
      <w:r w:rsidR="00B3223E" w:rsidRPr="004B2B30">
        <w:rPr>
          <w:rFonts w:ascii="Times New Roman" w:hAnsi="Times New Roman" w:cs="Times New Roman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proiectarea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aferente înmagazinării gazelor naturale</w:t>
      </w:r>
      <w:r w:rsidR="00AD5BE8">
        <w:rPr>
          <w:rFonts w:ascii="Times New Roman" w:hAnsi="Times New Roman" w:cs="Times New Roman"/>
          <w:sz w:val="24"/>
          <w:szCs w:val="24"/>
        </w:rPr>
        <w:t>, tip autorizație PPI și/sau EPI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0FCD5E75" w14:textId="34E00657" w:rsidR="00AE56B1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6" w:author="Mihaela VINTILA" w:date="2021-12-10T10:39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96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operatorul economic autorizat de </w:t>
      </w:r>
      <w:r w:rsidR="00B3223E" w:rsidRPr="004B2B30">
        <w:rPr>
          <w:rFonts w:ascii="Times New Roman" w:hAnsi="Times New Roman" w:cs="Times New Roman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proiectarea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domeniul GNL</w:t>
      </w:r>
      <w:r w:rsidR="00AD5BE8">
        <w:rPr>
          <w:rFonts w:ascii="Times New Roman" w:hAnsi="Times New Roman" w:cs="Times New Roman"/>
          <w:sz w:val="24"/>
          <w:szCs w:val="24"/>
        </w:rPr>
        <w:t>, tip autorizație P</w:t>
      </w:r>
      <w:r w:rsidR="006138FB">
        <w:rPr>
          <w:rFonts w:ascii="Times New Roman" w:hAnsi="Times New Roman" w:cs="Times New Roman"/>
          <w:sz w:val="24"/>
          <w:szCs w:val="24"/>
        </w:rPr>
        <w:t>PI</w:t>
      </w:r>
      <w:r w:rsidR="00AD5BE8">
        <w:rPr>
          <w:rFonts w:ascii="Times New Roman" w:hAnsi="Times New Roman" w:cs="Times New Roman"/>
          <w:sz w:val="24"/>
          <w:szCs w:val="24"/>
        </w:rPr>
        <w:t xml:space="preserve"> și/sau E</w:t>
      </w:r>
      <w:r w:rsidR="006138FB">
        <w:rPr>
          <w:rFonts w:ascii="Times New Roman" w:hAnsi="Times New Roman" w:cs="Times New Roman"/>
          <w:sz w:val="24"/>
          <w:szCs w:val="24"/>
        </w:rPr>
        <w:t>PI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4AD632D" w14:textId="7BBE70B6" w:rsidR="00AE56B1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7" w:author="Mihaela VINTILA" w:date="2021-12-10T10:39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96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persoana fizică autorizată de </w:t>
      </w:r>
      <w:r w:rsidR="00B3223E" w:rsidRPr="004B2B30">
        <w:rPr>
          <w:rFonts w:ascii="Times New Roman" w:hAnsi="Times New Roman" w:cs="Times New Roman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proiectarea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conductelor de alimentare din amonte</w:t>
      </w:r>
      <w:r w:rsidR="00AD5BE8">
        <w:rPr>
          <w:rFonts w:ascii="Times New Roman" w:hAnsi="Times New Roman" w:cs="Times New Roman"/>
          <w:sz w:val="24"/>
          <w:szCs w:val="24"/>
        </w:rPr>
        <w:t>, tip autorizație PGT și/sau EGT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AC2A9CA" w14:textId="6933E131" w:rsidR="00AE56B1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8" w:author="Mihaela VINTILA" w:date="2021-12-10T10:39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96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persoana fizică autorizată de </w:t>
      </w:r>
      <w:r w:rsidR="00B3223E" w:rsidRPr="004B2B30">
        <w:rPr>
          <w:rFonts w:ascii="Times New Roman" w:hAnsi="Times New Roman" w:cs="Times New Roman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proiectarea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aferente înmagazinării gazelor naturale</w:t>
      </w:r>
      <w:r w:rsidR="00C65F73">
        <w:rPr>
          <w:rFonts w:ascii="Times New Roman" w:hAnsi="Times New Roman" w:cs="Times New Roman"/>
          <w:sz w:val="24"/>
          <w:szCs w:val="24"/>
        </w:rPr>
        <w:t>, tip autorizație PGT și/sau EGT</w:t>
      </w:r>
      <w:r w:rsidR="00C65F73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8F86833" w14:textId="55FFCBEA" w:rsidR="00AE56B1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9" w:author="Mihaela VINTILA" w:date="2021-12-10T10:39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96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persoana fizică autorizată de </w:t>
      </w:r>
      <w:r w:rsidR="00B3223E" w:rsidRPr="004B2B30">
        <w:rPr>
          <w:rFonts w:ascii="Times New Roman" w:hAnsi="Times New Roman" w:cs="Times New Roman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proiectarea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domeniul GNL;</w:t>
      </w:r>
    </w:p>
    <w:p w14:paraId="2CC240C0" w14:textId="6814BC62" w:rsidR="00AE56B1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10" w:author="Mihaela VINTILA" w:date="2021-12-10T10:39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96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verificatorul de proiecte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C65F73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expertul tehnic atestat de </w:t>
      </w:r>
      <w:r w:rsidR="00B3223E" w:rsidRPr="004B2B30">
        <w:rPr>
          <w:rFonts w:ascii="Times New Roman" w:hAnsi="Times New Roman" w:cs="Times New Roman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conductele de alimentare din amonte aferente produc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de gaze naturale</w:t>
      </w:r>
      <w:r w:rsidR="00C65F73">
        <w:rPr>
          <w:rFonts w:ascii="Times New Roman" w:hAnsi="Times New Roman" w:cs="Times New Roman"/>
          <w:sz w:val="24"/>
          <w:szCs w:val="24"/>
        </w:rPr>
        <w:t xml:space="preserve">, tip atestat </w:t>
      </w:r>
      <w:proofErr w:type="spellStart"/>
      <w:r w:rsidR="00C65F73">
        <w:rPr>
          <w:rFonts w:ascii="Times New Roman" w:hAnsi="Times New Roman" w:cs="Times New Roman"/>
          <w:sz w:val="24"/>
          <w:szCs w:val="24"/>
        </w:rPr>
        <w:t>VGp</w:t>
      </w:r>
      <w:proofErr w:type="spellEnd"/>
      <w:r w:rsidR="00C65F73">
        <w:rPr>
          <w:rFonts w:ascii="Times New Roman" w:hAnsi="Times New Roman" w:cs="Times New Roman"/>
          <w:sz w:val="24"/>
          <w:szCs w:val="24"/>
        </w:rPr>
        <w:t xml:space="preserve"> și/sau </w:t>
      </w:r>
      <w:proofErr w:type="spellStart"/>
      <w:r w:rsidR="00C65F73">
        <w:rPr>
          <w:rFonts w:ascii="Times New Roman" w:hAnsi="Times New Roman" w:cs="Times New Roman"/>
          <w:sz w:val="24"/>
          <w:szCs w:val="24"/>
        </w:rPr>
        <w:t>EGp</w:t>
      </w:r>
      <w:proofErr w:type="spellEnd"/>
      <w:r w:rsidR="00C65F73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33ABF85" w14:textId="25BD9251" w:rsidR="00AE56B1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11" w:author="Mihaela VINTILA" w:date="2021-12-10T10:39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96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verificatorul de proiecte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C65F73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expertul tehnic atestat de </w:t>
      </w:r>
      <w:r w:rsidR="00B3223E" w:rsidRPr="004B2B30">
        <w:rPr>
          <w:rFonts w:ascii="Times New Roman" w:hAnsi="Times New Roman" w:cs="Times New Roman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aferente înmagazinării gazelor naturale</w:t>
      </w:r>
      <w:r w:rsidR="00C65F73">
        <w:rPr>
          <w:rFonts w:ascii="Times New Roman" w:hAnsi="Times New Roman" w:cs="Times New Roman"/>
          <w:sz w:val="24"/>
          <w:szCs w:val="24"/>
        </w:rPr>
        <w:t xml:space="preserve">, tip atestat </w:t>
      </w:r>
      <w:proofErr w:type="spellStart"/>
      <w:r w:rsidR="00C65F73">
        <w:rPr>
          <w:rFonts w:ascii="Times New Roman" w:hAnsi="Times New Roman" w:cs="Times New Roman"/>
          <w:sz w:val="24"/>
          <w:szCs w:val="24"/>
        </w:rPr>
        <w:t>VGs</w:t>
      </w:r>
      <w:proofErr w:type="spellEnd"/>
      <w:r w:rsidR="00C65F73">
        <w:rPr>
          <w:rFonts w:ascii="Times New Roman" w:hAnsi="Times New Roman" w:cs="Times New Roman"/>
          <w:sz w:val="24"/>
          <w:szCs w:val="24"/>
        </w:rPr>
        <w:t xml:space="preserve"> și/sau </w:t>
      </w:r>
      <w:proofErr w:type="spellStart"/>
      <w:r w:rsidR="00C65F73">
        <w:rPr>
          <w:rFonts w:ascii="Times New Roman" w:hAnsi="Times New Roman" w:cs="Times New Roman"/>
          <w:sz w:val="24"/>
          <w:szCs w:val="24"/>
        </w:rPr>
        <w:t>EGs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FD22CE0" w14:textId="00A8D3E5" w:rsidR="001E5CCC" w:rsidRPr="004B2B30" w:rsidRDefault="00AE56B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12" w:author="Mihaela VINTILA" w:date="2021-12-10T10:39:00Z">
          <w:pPr>
            <w:pStyle w:val="ListParagraph"/>
            <w:numPr>
              <w:numId w:val="3"/>
            </w:numPr>
            <w:autoSpaceDE w:val="0"/>
            <w:autoSpaceDN w:val="0"/>
            <w:adjustRightInd w:val="0"/>
            <w:spacing w:after="0" w:line="360" w:lineRule="auto"/>
            <w:ind w:left="96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verificatorul de proiecte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C65F73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expertul tehnic atestat de </w:t>
      </w:r>
      <w:r w:rsidR="00B3223E" w:rsidRPr="004B2B30">
        <w:rPr>
          <w:rFonts w:ascii="Times New Roman" w:hAnsi="Times New Roman" w:cs="Times New Roman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GNL</w:t>
      </w:r>
      <w:r w:rsidR="00C65F73">
        <w:rPr>
          <w:rFonts w:ascii="Times New Roman" w:hAnsi="Times New Roman" w:cs="Times New Roman"/>
          <w:sz w:val="24"/>
          <w:szCs w:val="24"/>
        </w:rPr>
        <w:t xml:space="preserve">, tip atestat </w:t>
      </w:r>
      <w:proofErr w:type="spellStart"/>
      <w:r w:rsidR="00C65F73">
        <w:rPr>
          <w:rFonts w:ascii="Times New Roman" w:hAnsi="Times New Roman" w:cs="Times New Roman"/>
          <w:sz w:val="24"/>
          <w:szCs w:val="24"/>
        </w:rPr>
        <w:t>VGg</w:t>
      </w:r>
      <w:proofErr w:type="spellEnd"/>
      <w:r w:rsidR="00C65F73">
        <w:rPr>
          <w:rFonts w:ascii="Times New Roman" w:hAnsi="Times New Roman" w:cs="Times New Roman"/>
          <w:sz w:val="24"/>
          <w:szCs w:val="24"/>
        </w:rPr>
        <w:t xml:space="preserve"> și/sau </w:t>
      </w:r>
      <w:proofErr w:type="spellStart"/>
      <w:r w:rsidR="00C65F73">
        <w:rPr>
          <w:rFonts w:ascii="Times New Roman" w:hAnsi="Times New Roman" w:cs="Times New Roman"/>
          <w:sz w:val="24"/>
          <w:szCs w:val="24"/>
        </w:rPr>
        <w:t>EGg</w:t>
      </w:r>
      <w:proofErr w:type="spellEnd"/>
      <w:r w:rsidR="00632F8D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EE07AD7" w14:textId="463D7786" w:rsidR="001E5CCC" w:rsidRPr="004B2B30" w:rsidRDefault="00147540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E5CCC" w:rsidRPr="004B2B30">
        <w:rPr>
          <w:rFonts w:ascii="Times New Roman" w:hAnsi="Times New Roman" w:cs="Times New Roman"/>
          <w:sz w:val="24"/>
          <w:szCs w:val="24"/>
        </w:rPr>
        <w:t>Prevederile prezente</w:t>
      </w:r>
      <w:r w:rsidR="00E82303" w:rsidRPr="004B2B30">
        <w:rPr>
          <w:rFonts w:ascii="Times New Roman" w:hAnsi="Times New Roman" w:cs="Times New Roman"/>
          <w:sz w:val="24"/>
          <w:szCs w:val="24"/>
        </w:rPr>
        <w:t>i</w:t>
      </w:r>
      <w:r w:rsidR="001E5CCC" w:rsidRPr="004B2B30">
        <w:rPr>
          <w:rFonts w:ascii="Times New Roman" w:hAnsi="Times New Roman" w:cs="Times New Roman"/>
          <w:sz w:val="24"/>
          <w:szCs w:val="24"/>
        </w:rPr>
        <w:t xml:space="preserve"> norme tehnice nu se aplică</w:t>
      </w:r>
      <w:r w:rsidR="006E43D8" w:rsidRPr="004B2B30">
        <w:rPr>
          <w:rFonts w:ascii="Times New Roman" w:hAnsi="Times New Roman" w:cs="Times New Roman"/>
          <w:sz w:val="24"/>
          <w:szCs w:val="24"/>
        </w:rPr>
        <w:t xml:space="preserve"> proiectării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6E43D8" w:rsidRPr="004B2B30">
        <w:rPr>
          <w:rFonts w:ascii="Times New Roman" w:hAnsi="Times New Roman" w:cs="Times New Roman"/>
          <w:sz w:val="24"/>
          <w:szCs w:val="24"/>
        </w:rPr>
        <w:t>i</w:t>
      </w:r>
      <w:r w:rsidR="00266F3E" w:rsidRPr="004B2B30">
        <w:rPr>
          <w:rFonts w:ascii="Times New Roman" w:hAnsi="Times New Roman" w:cs="Times New Roman"/>
          <w:sz w:val="24"/>
          <w:szCs w:val="24"/>
        </w:rPr>
        <w:t>/sau</w:t>
      </w:r>
      <w:r w:rsidR="006E43D8" w:rsidRPr="004B2B30">
        <w:rPr>
          <w:rFonts w:ascii="Times New Roman" w:hAnsi="Times New Roman" w:cs="Times New Roman"/>
          <w:sz w:val="24"/>
          <w:szCs w:val="24"/>
        </w:rPr>
        <w:t xml:space="preserve"> executării</w:t>
      </w:r>
      <w:r w:rsidR="001E5CCC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74D567FD" w14:textId="77777777" w:rsidR="00F2770F" w:rsidRPr="004B2B30" w:rsidRDefault="00F2770F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sistemelor de transport al gazelor naturale;</w:t>
      </w:r>
    </w:p>
    <w:p w14:paraId="3A03459A" w14:textId="75CB4FB0" w:rsidR="00F2770F" w:rsidRPr="004B2B30" w:rsidRDefault="001E5CCC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  <w:rPrChange w:id="13" w:author="Mihaela VINTILA" w:date="2021-12-15T09:40:00Z">
            <w:rPr/>
          </w:rPrChange>
        </w:rPr>
        <w:t>sistemelor de distribu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  <w:rPrChange w:id="14" w:author="Mihaela VINTILA" w:date="2021-12-15T09:40:00Z">
            <w:rPr/>
          </w:rPrChange>
        </w:rPr>
        <w:t xml:space="preserve">ie </w:t>
      </w:r>
      <w:r w:rsidR="00F2770F" w:rsidRPr="004B2B30">
        <w:rPr>
          <w:rFonts w:ascii="Times New Roman" w:hAnsi="Times New Roman" w:cs="Times New Roman"/>
          <w:sz w:val="24"/>
          <w:szCs w:val="24"/>
        </w:rPr>
        <w:t>a gazelor naturale;</w:t>
      </w:r>
    </w:p>
    <w:p w14:paraId="2A9205FB" w14:textId="58EFEE1A" w:rsidR="00F2770F" w:rsidRPr="004B2B30" w:rsidRDefault="00F2770F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sistemelor de distribu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închise;</w:t>
      </w:r>
    </w:p>
    <w:p w14:paraId="3EFC2A47" w14:textId="4B1D377E" w:rsidR="00F2770F" w:rsidRPr="004B2B30" w:rsidRDefault="00F2770F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rPrChange w:id="15" w:author="Mihaela VINTILA" w:date="2021-12-15T09:40:00Z">
            <w:rPr/>
          </w:rPrChange>
        </w:rPr>
      </w:pPr>
      <w:r w:rsidRPr="004B2B30">
        <w:rPr>
          <w:rFonts w:ascii="Times New Roman" w:hAnsi="Times New Roman" w:cs="Times New Roman"/>
          <w:sz w:val="24"/>
          <w:szCs w:val="24"/>
        </w:rPr>
        <w:t>magistralelor directe</w:t>
      </w:r>
      <w:r w:rsidR="00B225BC" w:rsidRPr="004B2B30">
        <w:rPr>
          <w:rFonts w:ascii="Times New Roman" w:hAnsi="Times New Roman" w:cs="Times New Roman"/>
          <w:sz w:val="24"/>
          <w:szCs w:val="24"/>
        </w:rPr>
        <w:t>, definite conform prevederilor art. 100 pct. 57 din Legea nr. 123/2012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AEEB331" w14:textId="7590A3D6" w:rsidR="001E5CCC" w:rsidRPr="004B2B30" w:rsidRDefault="001E5CCC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  <w:rPrChange w:id="16" w:author="Mihaela VINTILA" w:date="2021-12-15T09:40:00Z">
            <w:rPr/>
          </w:rPrChange>
        </w:rPr>
        <w:t>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  <w:rPrChange w:id="17" w:author="Mihaela VINTILA" w:date="2021-12-15T09:40:00Z">
            <w:rPr/>
          </w:rPrChange>
        </w:rPr>
        <w:t>iilor de utilizare a gazelor naturale</w:t>
      </w:r>
      <w:r w:rsidR="00F2770F" w:rsidRPr="004B2B30">
        <w:rPr>
          <w:rFonts w:ascii="Times New Roman" w:hAnsi="Times New Roman" w:cs="Times New Roman"/>
          <w:sz w:val="24"/>
          <w:szCs w:val="24"/>
        </w:rPr>
        <w:t>, indiferent de regimul de presiune a gazelor naturale</w:t>
      </w:r>
      <w:r w:rsidRPr="004B2B30">
        <w:rPr>
          <w:rFonts w:ascii="Times New Roman" w:hAnsi="Times New Roman" w:cs="Times New Roman"/>
          <w:sz w:val="24"/>
          <w:szCs w:val="24"/>
          <w:rPrChange w:id="18" w:author="Mihaela VINTILA" w:date="2021-12-15T09:40:00Z">
            <w:rPr/>
          </w:rPrChange>
        </w:rPr>
        <w:t>;</w:t>
      </w:r>
    </w:p>
    <w:p w14:paraId="625D50FD" w14:textId="2991449A" w:rsidR="0017372B" w:rsidRPr="004B2B30" w:rsidRDefault="0017372B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iilor specifice infrastructurii din domeniul gazelor naturale comprimate pentru vehicule, gazelor naturale comprimate, gazelor naturale lichefiate pentru vehicule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gazelor petroliere lichefiate;</w:t>
      </w:r>
    </w:p>
    <w:p w14:paraId="2915E118" w14:textId="21C3970E" w:rsidR="00E1245B" w:rsidRPr="004B2B30" w:rsidRDefault="00F2770F" w:rsidP="00E1245B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rPrChange w:id="19" w:author="Mihaela VINTILA" w:date="2021-12-15T09:40:00Z">
            <w:rPr/>
          </w:rPrChange>
        </w:rPr>
      </w:pPr>
      <w:r w:rsidRPr="004B2B30">
        <w:rPr>
          <w:rFonts w:ascii="Times New Roman" w:hAnsi="Times New Roman" w:cs="Times New Roman"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de comprimare gaze</w:t>
      </w:r>
      <w:r w:rsidR="00B225BC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54D48B4" w14:textId="393DB2C8" w:rsidR="001E5CCC" w:rsidRPr="004B2B30" w:rsidRDefault="001E5CCC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de comand</w:t>
      </w:r>
      <w:r w:rsidR="0017372B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vane;</w:t>
      </w:r>
    </w:p>
    <w:p w14:paraId="20EAF384" w14:textId="1CC9B2F2" w:rsidR="001E5CCC" w:rsidRPr="004B2B30" w:rsidRDefault="001E5CCC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de reglare</w:t>
      </w:r>
      <w:r w:rsidR="00E82303" w:rsidRPr="004B2B30">
        <w:rPr>
          <w:rFonts w:ascii="Times New Roman" w:hAnsi="Times New Roman" w:cs="Times New Roman"/>
          <w:sz w:val="24"/>
          <w:szCs w:val="24"/>
        </w:rPr>
        <w:t>/</w:t>
      </w:r>
      <w:r w:rsidRPr="004B2B30">
        <w:rPr>
          <w:rFonts w:ascii="Times New Roman" w:hAnsi="Times New Roman" w:cs="Times New Roman"/>
          <w:sz w:val="24"/>
          <w:szCs w:val="24"/>
        </w:rPr>
        <w:t>măsurare</w:t>
      </w:r>
      <w:r w:rsidR="00E82303" w:rsidRPr="004B2B30">
        <w:rPr>
          <w:rFonts w:ascii="Times New Roman" w:hAnsi="Times New Roman" w:cs="Times New Roman"/>
          <w:sz w:val="24"/>
          <w:szCs w:val="24"/>
        </w:rPr>
        <w:t>/</w:t>
      </w:r>
      <w:r w:rsidRPr="004B2B30">
        <w:rPr>
          <w:rFonts w:ascii="Times New Roman" w:hAnsi="Times New Roman" w:cs="Times New Roman"/>
          <w:sz w:val="24"/>
          <w:szCs w:val="24"/>
        </w:rPr>
        <w:t>reglare-măsurare gaze</w:t>
      </w:r>
      <w:r w:rsidR="00E82303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08CC56C" w14:textId="5F7056E1" w:rsidR="001E5CCC" w:rsidRPr="004B2B30" w:rsidRDefault="001E5CCC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iilor de tratare gaze naturale, de deetanizare, de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dezbenzinare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, de lichefiere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181DD3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gazeificare;</w:t>
      </w:r>
    </w:p>
    <w:p w14:paraId="637EC275" w14:textId="50B84B1A" w:rsidR="001E5CCC" w:rsidRPr="004B2B30" w:rsidRDefault="001E5CCC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echipamentelor</w:t>
      </w:r>
      <w:r w:rsidR="002E43BB">
        <w:rPr>
          <w:rFonts w:ascii="Times New Roman" w:hAnsi="Times New Roman" w:cs="Times New Roman"/>
          <w:sz w:val="24"/>
          <w:szCs w:val="24"/>
        </w:rPr>
        <w:t>/recipientelor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sub presiune;</w:t>
      </w:r>
    </w:p>
    <w:p w14:paraId="773E29E0" w14:textId="7D123683" w:rsidR="002E43BB" w:rsidRPr="002E43BB" w:rsidRDefault="001E5CCC" w:rsidP="002E43BB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conductelor tehnologice pentru colectarea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depozitarea lichidelor evacuate din conducte;</w:t>
      </w:r>
    </w:p>
    <w:p w14:paraId="5FE7C70B" w14:textId="45E753DD" w:rsidR="001E5CCC" w:rsidRPr="004B2B30" w:rsidRDefault="001E5CCC" w:rsidP="00B225B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conductelor submarine</w:t>
      </w:r>
      <w:r w:rsidR="00E82303" w:rsidRPr="004B2B30">
        <w:rPr>
          <w:rFonts w:ascii="Times New Roman" w:hAnsi="Times New Roman" w:cs="Times New Roman"/>
          <w:sz w:val="24"/>
          <w:szCs w:val="24"/>
        </w:rPr>
        <w:t xml:space="preserve"> de gaze naturale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9CBD194" w14:textId="1D15A79D" w:rsidR="001E5CCC" w:rsidRPr="002E43BB" w:rsidRDefault="001E5CCC" w:rsidP="002E43BB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conductelor construite din alte materiale decât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 din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</w:t>
      </w:r>
      <w:r w:rsidRPr="002E43BB">
        <w:rPr>
          <w:rFonts w:ascii="Times New Roman" w:hAnsi="Times New Roman" w:cs="Times New Roman"/>
          <w:sz w:val="24"/>
          <w:szCs w:val="24"/>
        </w:rPr>
        <w:t>.</w:t>
      </w:r>
    </w:p>
    <w:p w14:paraId="3AE68E83" w14:textId="7F439928" w:rsidR="00147540" w:rsidRPr="004B2B30" w:rsidRDefault="00147540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pPrChange w:id="20" w:author="Mihaela VINTILA" w:date="2022-09-21T15:14:00Z">
          <w:pPr>
            <w:spacing w:after="0" w:line="360" w:lineRule="auto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>(2)</w:t>
      </w:r>
      <w:r w:rsidRPr="004B2B30"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Prevederile prezentei norme tehnice nu se aplică operării/exploatării conductei</w:t>
      </w:r>
      <w:r w:rsidR="004F3DEF" w:rsidRPr="004B2B30">
        <w:rPr>
          <w:rFonts w:ascii="Times New Roman" w:hAnsi="Times New Roman" w:cs="Times New Roman"/>
          <w:sz w:val="24"/>
          <w:szCs w:val="24"/>
        </w:rPr>
        <w:t>, indiferent de regimul de presiune al gazelor naturale din aceasta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267D676" w14:textId="15FDA717" w:rsidR="00147540" w:rsidRPr="004B2B30" w:rsidRDefault="00147540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pPrChange w:id="21" w:author="Mihaela VINTILA" w:date="2022-09-21T15:14:00Z">
          <w:pPr>
            <w:spacing w:after="0" w:line="360" w:lineRule="auto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>(3) Operarea/exploatarea conductelor de alimentare din amonte</w:t>
      </w:r>
      <w:r w:rsidR="00D23E67" w:rsidRPr="004B2B30">
        <w:rPr>
          <w:rFonts w:ascii="Times New Roman" w:hAnsi="Times New Roman" w:cs="Times New Roman"/>
          <w:sz w:val="24"/>
          <w:szCs w:val="24"/>
        </w:rPr>
        <w:t>, respectiv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23E67" w:rsidRPr="004B2B30">
        <w:rPr>
          <w:rFonts w:ascii="Times New Roman" w:hAnsi="Times New Roman" w:cs="Times New Roman"/>
          <w:sz w:val="24"/>
          <w:szCs w:val="24"/>
        </w:rPr>
        <w:t>iilor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23E67" w:rsidRPr="004B2B30">
        <w:rPr>
          <w:rFonts w:ascii="Times New Roman" w:hAnsi="Times New Roman" w:cs="Times New Roman"/>
          <w:sz w:val="24"/>
          <w:szCs w:val="24"/>
        </w:rPr>
        <w:t>ă aferentă produc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23E67" w:rsidRPr="004B2B30">
        <w:rPr>
          <w:rFonts w:ascii="Times New Roman" w:hAnsi="Times New Roman" w:cs="Times New Roman"/>
          <w:sz w:val="24"/>
          <w:szCs w:val="24"/>
        </w:rPr>
        <w:t>iei de gaze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realize</w:t>
      </w:r>
      <w:r w:rsidR="003028F6" w:rsidRPr="004B2B30">
        <w:rPr>
          <w:rFonts w:ascii="Times New Roman" w:hAnsi="Times New Roman" w:cs="Times New Roman"/>
          <w:sz w:val="24"/>
          <w:szCs w:val="24"/>
        </w:rPr>
        <w:t>ază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producătorul de gaze naturale în baza licen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</w:t>
      </w:r>
      <w:r w:rsidR="003028F6" w:rsidRPr="004B2B30">
        <w:rPr>
          <w:rFonts w:ascii="Times New Roman" w:hAnsi="Times New Roman" w:cs="Times New Roman"/>
          <w:sz w:val="24"/>
          <w:szCs w:val="24"/>
        </w:rPr>
        <w:t>pentru activitatea de operare a conductelor de alimentare din amonte</w:t>
      </w:r>
      <w:r w:rsidR="004F3DEF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F3DEF" w:rsidRPr="004B2B30">
        <w:rPr>
          <w:rFonts w:ascii="Times New Roman" w:hAnsi="Times New Roman" w:cs="Times New Roman"/>
          <w:sz w:val="24"/>
          <w:szCs w:val="24"/>
        </w:rPr>
        <w:t xml:space="preserve">i a </w:t>
      </w:r>
      <w:r w:rsidR="003028F6" w:rsidRPr="004B2B30">
        <w:rPr>
          <w:rFonts w:ascii="Times New Roman" w:hAnsi="Times New Roman" w:cs="Times New Roman"/>
          <w:sz w:val="24"/>
          <w:szCs w:val="24"/>
        </w:rPr>
        <w:t>norme</w:t>
      </w:r>
      <w:r w:rsidR="004F3DEF" w:rsidRPr="004B2B30">
        <w:rPr>
          <w:rFonts w:ascii="Times New Roman" w:hAnsi="Times New Roman" w:cs="Times New Roman"/>
          <w:sz w:val="24"/>
          <w:szCs w:val="24"/>
        </w:rPr>
        <w:t>i</w:t>
      </w:r>
      <w:r w:rsidR="003028F6" w:rsidRPr="004B2B30">
        <w:rPr>
          <w:rFonts w:ascii="Times New Roman" w:hAnsi="Times New Roman" w:cs="Times New Roman"/>
          <w:sz w:val="24"/>
          <w:szCs w:val="24"/>
        </w:rPr>
        <w:t xml:space="preserve"> tehnice specifice activită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028F6" w:rsidRPr="004B2B30">
        <w:rPr>
          <w:rFonts w:ascii="Times New Roman" w:hAnsi="Times New Roman" w:cs="Times New Roman"/>
          <w:sz w:val="24"/>
          <w:szCs w:val="24"/>
        </w:rPr>
        <w:t>ii proprii</w:t>
      </w:r>
      <w:r w:rsidR="00EE3B4A" w:rsidRPr="004B2B30">
        <w:rPr>
          <w:rFonts w:ascii="Times New Roman" w:hAnsi="Times New Roman" w:cs="Times New Roman"/>
          <w:sz w:val="24"/>
          <w:szCs w:val="24"/>
        </w:rPr>
        <w:t xml:space="preserve"> aprobate de ANRE, conform prevederilor art. 124 alin. (2) </w:t>
      </w:r>
      <w:r w:rsidR="004F3DEF" w:rsidRPr="004B2B30">
        <w:rPr>
          <w:rFonts w:ascii="Times New Roman" w:hAnsi="Times New Roman" w:cs="Times New Roman"/>
          <w:sz w:val="24"/>
          <w:szCs w:val="24"/>
        </w:rPr>
        <w:t xml:space="preserve">lit. a) </w:t>
      </w:r>
      <w:r w:rsidR="00EE3B4A" w:rsidRPr="004B2B30">
        <w:rPr>
          <w:rFonts w:ascii="Times New Roman" w:hAnsi="Times New Roman" w:cs="Times New Roman"/>
          <w:sz w:val="24"/>
          <w:szCs w:val="24"/>
        </w:rPr>
        <w:t>din Legea nr. 123/2012</w:t>
      </w:r>
      <w:r w:rsidR="003028F6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CAE2619" w14:textId="7606F80A" w:rsidR="00DA3E90" w:rsidRPr="004B2B30" w:rsidRDefault="003028F6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pPrChange w:id="22" w:author="Mihaela VINTILA" w:date="2022-09-21T15:14:00Z">
          <w:pPr>
            <w:spacing w:after="0" w:line="360" w:lineRule="auto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(4) </w:t>
      </w:r>
      <w:r w:rsidR="00EE3B4A" w:rsidRPr="004B2B30">
        <w:rPr>
          <w:rFonts w:ascii="Times New Roman" w:hAnsi="Times New Roman" w:cs="Times New Roman"/>
          <w:sz w:val="24"/>
          <w:szCs w:val="24"/>
        </w:rPr>
        <w:t>Operarea/exploatarea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3B4A" w:rsidRPr="004B2B30">
        <w:rPr>
          <w:rFonts w:ascii="Times New Roman" w:hAnsi="Times New Roman" w:cs="Times New Roman"/>
          <w:sz w:val="24"/>
          <w:szCs w:val="24"/>
        </w:rPr>
        <w:t>iilor de înmagazinare, respectiv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3B4A" w:rsidRPr="004B2B30">
        <w:rPr>
          <w:rFonts w:ascii="Times New Roman" w:hAnsi="Times New Roman" w:cs="Times New Roman"/>
          <w:sz w:val="24"/>
          <w:szCs w:val="24"/>
        </w:rPr>
        <w:t>iilor tehnologice de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3B4A" w:rsidRPr="004B2B30">
        <w:rPr>
          <w:rFonts w:ascii="Times New Roman" w:hAnsi="Times New Roman" w:cs="Times New Roman"/>
          <w:sz w:val="24"/>
          <w:szCs w:val="24"/>
        </w:rPr>
        <w:t>ă aferente depozitelor de înmagazinare se realizează de OÎ în baza licen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3B4A" w:rsidRPr="004B2B30">
        <w:rPr>
          <w:rFonts w:ascii="Times New Roman" w:hAnsi="Times New Roman" w:cs="Times New Roman"/>
          <w:sz w:val="24"/>
          <w:szCs w:val="24"/>
        </w:rPr>
        <w:t>ei pentru activitatea de operare a sistemului de înmagazinare subterană</w:t>
      </w:r>
      <w:r w:rsidR="004F3DEF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F3DEF" w:rsidRPr="004B2B30">
        <w:rPr>
          <w:rFonts w:ascii="Times New Roman" w:hAnsi="Times New Roman" w:cs="Times New Roman"/>
          <w:sz w:val="24"/>
          <w:szCs w:val="24"/>
        </w:rPr>
        <w:t xml:space="preserve">i a </w:t>
      </w:r>
      <w:r w:rsidR="00EE3B4A" w:rsidRPr="004B2B30">
        <w:rPr>
          <w:rFonts w:ascii="Times New Roman" w:hAnsi="Times New Roman" w:cs="Times New Roman"/>
          <w:sz w:val="24"/>
          <w:szCs w:val="24"/>
        </w:rPr>
        <w:t>norme</w:t>
      </w:r>
      <w:r w:rsidR="004F3DEF" w:rsidRPr="004B2B30">
        <w:rPr>
          <w:rFonts w:ascii="Times New Roman" w:hAnsi="Times New Roman" w:cs="Times New Roman"/>
          <w:sz w:val="24"/>
          <w:szCs w:val="24"/>
        </w:rPr>
        <w:t>i</w:t>
      </w:r>
      <w:r w:rsidR="00EE3B4A" w:rsidRPr="004B2B30">
        <w:rPr>
          <w:rFonts w:ascii="Times New Roman" w:hAnsi="Times New Roman" w:cs="Times New Roman"/>
          <w:sz w:val="24"/>
          <w:szCs w:val="24"/>
        </w:rPr>
        <w:t xml:space="preserve"> tehnice specifice activită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3B4A" w:rsidRPr="004B2B30">
        <w:rPr>
          <w:rFonts w:ascii="Times New Roman" w:hAnsi="Times New Roman" w:cs="Times New Roman"/>
          <w:sz w:val="24"/>
          <w:szCs w:val="24"/>
        </w:rPr>
        <w:t>ii proprii aprobate de ANRE, conform prevederilor art. 142 alin. (2)</w:t>
      </w:r>
      <w:r w:rsidR="004F3DEF" w:rsidRPr="004B2B30">
        <w:rPr>
          <w:rFonts w:ascii="Times New Roman" w:hAnsi="Times New Roman" w:cs="Times New Roman"/>
          <w:sz w:val="24"/>
          <w:szCs w:val="24"/>
        </w:rPr>
        <w:t xml:space="preserve"> lit. b)</w:t>
      </w:r>
      <w:r w:rsidR="00EE3B4A" w:rsidRPr="004B2B30">
        <w:rPr>
          <w:rFonts w:ascii="Times New Roman" w:hAnsi="Times New Roman" w:cs="Times New Roman"/>
          <w:sz w:val="24"/>
          <w:szCs w:val="24"/>
        </w:rPr>
        <w:t xml:space="preserve"> din Legea nr. 123/2012.</w:t>
      </w:r>
    </w:p>
    <w:p w14:paraId="5D50B3E6" w14:textId="6F8B1686" w:rsidR="004F3DEF" w:rsidRPr="004B2B30" w:rsidRDefault="004F3DEF" w:rsidP="004F3DEF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(5) Operarea/exploatarea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GNL utilizate pentru stocare se realizează de OGNL în baza licen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pentru activitatea de operare a terminalelor GNL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 normei tehnice specifice activită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proprii aprobate de ANRE, conform prevederilor art. 156^2 alin. (1) lit. h) din Legea nr. 123/2012</w:t>
      </w:r>
      <w:r w:rsidR="00E1245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B33F9C5" w14:textId="6E367332" w:rsidR="001E5CCC" w:rsidRPr="004B2B30" w:rsidRDefault="00DA3E90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Conductele proiectate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executate conform prezentei norme tehnice,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 pe întreaga durată de existen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ă a acestora, trebuie să men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ină 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ș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i să respecte 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cerin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ele privind calitatea în construc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ii.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EF9617" w14:textId="0FBCEED0" w:rsidR="00245587" w:rsidRPr="004B2B30" w:rsidRDefault="00245587" w:rsidP="00632D12">
      <w:pPr>
        <w:pStyle w:val="ssmnpar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360" w:lineRule="auto"/>
        <w:ind w:left="0" w:firstLine="0"/>
        <w:jc w:val="both"/>
      </w:pPr>
      <w:r w:rsidRPr="004B2B30">
        <w:t>(1) În sensul prezent</w:t>
      </w:r>
      <w:r w:rsidR="001750A7" w:rsidRPr="004B2B30">
        <w:t>e</w:t>
      </w:r>
      <w:r w:rsidR="002403CD" w:rsidRPr="004B2B30">
        <w:t>i</w:t>
      </w:r>
      <w:r w:rsidR="001750A7" w:rsidRPr="004B2B30">
        <w:t xml:space="preserve"> norme tehnice</w:t>
      </w:r>
      <w:r w:rsidRPr="004B2B30">
        <w:t>, se definesc următo</w:t>
      </w:r>
      <w:r w:rsidR="00A85D18" w:rsidRPr="004B2B30">
        <w:t xml:space="preserve">rii </w:t>
      </w:r>
      <w:r w:rsidRPr="004B2B30">
        <w:t>termeni:</w:t>
      </w:r>
    </w:p>
    <w:p w14:paraId="685DA2A1" w14:textId="4C98C17A" w:rsidR="006C46DA" w:rsidRPr="004B2B30" w:rsidRDefault="006C46DA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beneficiarul – persoana fizică sau juridică</w:t>
      </w:r>
      <w:r w:rsidR="00767233" w:rsidRPr="004B2B30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 xml:space="preserve">care solicită proiectarea </w:t>
      </w:r>
      <w:r w:rsidR="004B2B30" w:rsidRPr="004B2B30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i/sau executarea conductei</w:t>
      </w:r>
      <w:r w:rsidR="00767233" w:rsidRPr="004B2B3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B2B30" w:rsidRPr="004B2B30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="00767233" w:rsidRPr="004B2B30">
        <w:rPr>
          <w:rFonts w:ascii="Times New Roman" w:eastAsia="Times New Roman" w:hAnsi="Times New Roman" w:cs="Times New Roman"/>
          <w:bCs/>
          <w:sz w:val="24"/>
          <w:szCs w:val="24"/>
        </w:rPr>
        <w:t>i care de</w:t>
      </w:r>
      <w:r w:rsidR="004B2B30" w:rsidRPr="004B2B30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="00767233" w:rsidRPr="004B2B30">
        <w:rPr>
          <w:rFonts w:ascii="Times New Roman" w:eastAsia="Times New Roman" w:hAnsi="Times New Roman" w:cs="Times New Roman"/>
          <w:bCs/>
          <w:sz w:val="24"/>
          <w:szCs w:val="24"/>
        </w:rPr>
        <w:t>ine sau nu licen</w:t>
      </w:r>
      <w:r w:rsidR="004B2B30" w:rsidRPr="004B2B30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="00767233" w:rsidRPr="004B2B30">
        <w:rPr>
          <w:rFonts w:ascii="Times New Roman" w:eastAsia="Times New Roman" w:hAnsi="Times New Roman" w:cs="Times New Roman"/>
          <w:bCs/>
          <w:sz w:val="24"/>
          <w:szCs w:val="24"/>
        </w:rPr>
        <w:t>a de operare specifică, emisă de ANRE</w:t>
      </w:r>
      <w:r w:rsidR="002403CD" w:rsidRPr="004B2B3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6B34F61E" w14:textId="5845DB86" w:rsidR="00A85D18" w:rsidRPr="004B2B30" w:rsidRDefault="003C3176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c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lădir</w:t>
      </w:r>
      <w:r w:rsidRPr="004B2B30">
        <w:rPr>
          <w:rFonts w:ascii="Times New Roman" w:hAnsi="Times New Roman" w:cs="Times New Roman"/>
          <w:bCs/>
          <w:sz w:val="24"/>
          <w:szCs w:val="24"/>
        </w:rPr>
        <w:t>e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A85D18" w:rsidRPr="004B2B30">
        <w:rPr>
          <w:rFonts w:ascii="Times New Roman" w:hAnsi="Times New Roman" w:cs="Times New Roman"/>
          <w:sz w:val="24"/>
          <w:szCs w:val="24"/>
        </w:rPr>
        <w:t>clădir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destinat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a fi ocupat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de oameni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7C9D397" w14:textId="1B16E1BE" w:rsidR="00A85D18" w:rsidRPr="004B2B30" w:rsidRDefault="0017372B" w:rsidP="00266F3E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</w:t>
      </w:r>
      <w:r w:rsidR="00873B30" w:rsidRPr="004B2B30">
        <w:rPr>
          <w:rFonts w:ascii="Times New Roman" w:hAnsi="Times New Roman" w:cs="Times New Roman"/>
          <w:sz w:val="24"/>
          <w:szCs w:val="24"/>
        </w:rPr>
        <w:t xml:space="preserve">onductă – </w:t>
      </w:r>
      <w:r w:rsidR="00FC1A2D" w:rsidRPr="004B2B30">
        <w:rPr>
          <w:rFonts w:ascii="Times New Roman" w:hAnsi="Times New Roman" w:cs="Times New Roman"/>
          <w:sz w:val="24"/>
          <w:szCs w:val="24"/>
        </w:rPr>
        <w:t xml:space="preserve">obiectivul din sectorul gazelor naturale, respectiv </w:t>
      </w:r>
      <w:r w:rsidR="00873B30" w:rsidRPr="004B2B30">
        <w:rPr>
          <w:rFonts w:ascii="Times New Roman" w:hAnsi="Times New Roman" w:cs="Times New Roman"/>
          <w:sz w:val="24"/>
          <w:szCs w:val="24"/>
        </w:rPr>
        <w:t>conduct</w:t>
      </w:r>
      <w:r w:rsidR="00FC1A2D" w:rsidRPr="004B2B30">
        <w:rPr>
          <w:rFonts w:ascii="Times New Roman" w:hAnsi="Times New Roman" w:cs="Times New Roman"/>
          <w:sz w:val="24"/>
          <w:szCs w:val="24"/>
        </w:rPr>
        <w:t xml:space="preserve">a sau </w:t>
      </w:r>
      <w:r w:rsidR="006E43D8" w:rsidRPr="004B2B30">
        <w:rPr>
          <w:rFonts w:ascii="Times New Roman" w:hAnsi="Times New Roman" w:cs="Times New Roman"/>
          <w:sz w:val="24"/>
          <w:szCs w:val="24"/>
        </w:rPr>
        <w:t>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E43D8" w:rsidRPr="004B2B30">
        <w:rPr>
          <w:rFonts w:ascii="Times New Roman" w:hAnsi="Times New Roman" w:cs="Times New Roman"/>
          <w:sz w:val="24"/>
          <w:szCs w:val="24"/>
        </w:rPr>
        <w:t>i</w:t>
      </w:r>
      <w:r w:rsidR="00FC1A2D" w:rsidRPr="004B2B30">
        <w:rPr>
          <w:rFonts w:ascii="Times New Roman" w:hAnsi="Times New Roman" w:cs="Times New Roman"/>
          <w:sz w:val="24"/>
          <w:szCs w:val="24"/>
        </w:rPr>
        <w:t>a prevăzută</w:t>
      </w:r>
      <w:r w:rsidR="006E43D8" w:rsidRPr="004B2B30">
        <w:rPr>
          <w:rFonts w:ascii="Times New Roman" w:hAnsi="Times New Roman" w:cs="Times New Roman"/>
          <w:sz w:val="24"/>
          <w:szCs w:val="24"/>
        </w:rPr>
        <w:t xml:space="preserve"> la art. 2 alin. (1)</w:t>
      </w:r>
      <w:r w:rsidR="009E2BC5">
        <w:rPr>
          <w:rFonts w:ascii="Times New Roman" w:hAnsi="Times New Roman" w:cs="Times New Roman"/>
          <w:sz w:val="24"/>
          <w:szCs w:val="24"/>
        </w:rPr>
        <w:t>, inclusiv instalațiile, echipamentele și dotările aferente</w:t>
      </w:r>
      <w:r w:rsidR="002E43BB">
        <w:rPr>
          <w:rFonts w:ascii="Times New Roman" w:hAnsi="Times New Roman" w:cs="Times New Roman"/>
          <w:sz w:val="24"/>
          <w:szCs w:val="24"/>
        </w:rPr>
        <w:t xml:space="preserve"> acesteia</w:t>
      </w:r>
      <w:r w:rsidR="009E2BC5">
        <w:rPr>
          <w:rFonts w:ascii="Times New Roman" w:hAnsi="Times New Roman" w:cs="Times New Roman"/>
          <w:sz w:val="24"/>
          <w:szCs w:val="24"/>
        </w:rPr>
        <w:t>, respectiv traversări de ape, de căi de comunicație, robinete de secționare, refulatoare (descărcătoare de presiune), separatoare, sifoane, prize de potențial, stații de protecție catodică, îmbinări electroizolante, borne de marcare a traseului conductei etc.</w:t>
      </w:r>
      <w:r w:rsidR="006E43D8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D566774" w14:textId="08A3511A" w:rsidR="0010736F" w:rsidRPr="0010736F" w:rsidRDefault="0010736F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conductă colectoare de gaze – conducta prin care sunt transportate/vehiculate gaze libere sau gaze asociate;</w:t>
      </w:r>
    </w:p>
    <w:p w14:paraId="74C72C8E" w14:textId="2F5A114C" w:rsidR="003C3176" w:rsidRPr="004B2B30" w:rsidRDefault="003C3176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diametrul exterior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- </w:t>
      </w:r>
      <w:r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diametrul precizat în normele de fabrica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evilor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este diferit de diametrul nominal,[mm];</w:t>
      </w:r>
    </w:p>
    <w:p w14:paraId="18054896" w14:textId="7D780044" w:rsidR="00A85D18" w:rsidRPr="004B2B30" w:rsidRDefault="003C3176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d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iametru</w:t>
      </w:r>
      <w:r w:rsidRPr="004B2B30">
        <w:rPr>
          <w:rFonts w:ascii="Times New Roman" w:hAnsi="Times New Roman" w:cs="Times New Roman"/>
          <w:bCs/>
          <w:sz w:val="24"/>
          <w:szCs w:val="24"/>
        </w:rPr>
        <w:t>l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 nominal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A85D18"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="00A85D18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="00A85D18"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sz w:val="24"/>
          <w:szCs w:val="24"/>
        </w:rPr>
        <w:t>- mărime conven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>ională care serve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A85D18" w:rsidRPr="004B2B30">
        <w:rPr>
          <w:rFonts w:ascii="Times New Roman" w:hAnsi="Times New Roman" w:cs="Times New Roman"/>
          <w:sz w:val="24"/>
          <w:szCs w:val="24"/>
        </w:rPr>
        <w:t>te la indicarea diferitelor elemente de conductă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v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aloarea diametrului nominal reprezintă aproximativ diametrul exterior al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>evii</w:t>
      </w:r>
      <w:r w:rsidRPr="004B2B30">
        <w:rPr>
          <w:rFonts w:ascii="Times New Roman" w:hAnsi="Times New Roman" w:cs="Times New Roman"/>
          <w:sz w:val="24"/>
          <w:szCs w:val="24"/>
        </w:rPr>
        <w:t>, [mm]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sau </w:t>
      </w:r>
      <w:r w:rsidRPr="004B2B30">
        <w:rPr>
          <w:rFonts w:ascii="Times New Roman" w:hAnsi="Times New Roman" w:cs="Times New Roman"/>
          <w:sz w:val="24"/>
          <w:szCs w:val="24"/>
        </w:rPr>
        <w:t>[</w:t>
      </w:r>
      <w:r w:rsidR="00A85D18" w:rsidRPr="004B2B30">
        <w:rPr>
          <w:rFonts w:ascii="Times New Roman" w:hAnsi="Times New Roman" w:cs="Times New Roman"/>
          <w:sz w:val="24"/>
          <w:szCs w:val="24"/>
        </w:rPr>
        <w:t>inch</w:t>
      </w:r>
      <w:r w:rsidRPr="004B2B30">
        <w:rPr>
          <w:rFonts w:ascii="Times New Roman" w:hAnsi="Times New Roman" w:cs="Times New Roman"/>
          <w:sz w:val="24"/>
          <w:szCs w:val="24"/>
        </w:rPr>
        <w:t>]</w:t>
      </w:r>
      <w:r w:rsidR="00A85D18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C56415A" w14:textId="77777777" w:rsidR="006C46DA" w:rsidRPr="004B2B30" w:rsidRDefault="006C46DA" w:rsidP="00B225BC">
      <w:pPr>
        <w:pStyle w:val="ListParagraph"/>
        <w:numPr>
          <w:ilvl w:val="0"/>
          <w:numId w:val="29"/>
        </w:num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executantul – operatorul economic autorizat ANRE pentru executarea conductei;</w:t>
      </w:r>
    </w:p>
    <w:p w14:paraId="33300EDA" w14:textId="32303A5B" w:rsidR="00946FDE" w:rsidRDefault="00946FDE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dispecerizarea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activitatea specifică definită conform prevederilor art. 100 pct. 40 din Legea nr. 123/2012;</w:t>
      </w:r>
    </w:p>
    <w:p w14:paraId="20F7F7AE" w14:textId="55FF2E2E" w:rsidR="0010736F" w:rsidRDefault="0010736F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gazele asociate – amestecurile de gaze constituite din metan, alte hidrocarburi saturate și impurități, aflate în cupole subterane, în vecinătatea zăcământului de țiței, </w:t>
      </w:r>
      <w:bookmarkStart w:id="23" w:name="_GoBack"/>
      <w:bookmarkEnd w:id="23"/>
      <w:r>
        <w:rPr>
          <w:rFonts w:ascii="Times New Roman" w:hAnsi="Times New Roman" w:cs="Times New Roman"/>
          <w:sz w:val="24"/>
          <w:szCs w:val="24"/>
        </w:rPr>
        <w:t>și care se exploatează simultan cu sau după extragerea țițeiului;</w:t>
      </w:r>
    </w:p>
    <w:p w14:paraId="092990EC" w14:textId="4FEF0DF9" w:rsidR="0010736F" w:rsidRDefault="0010736F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gazele libere – amestecurile de gaze, constituite în cea mai mare parte din metan, obținute din zăcăminte în care se află numai gaze;</w:t>
      </w:r>
    </w:p>
    <w:p w14:paraId="17FF75E1" w14:textId="76D2D8AE" w:rsidR="00E1245B" w:rsidRPr="004B2B30" w:rsidRDefault="00E1245B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gazele naturale – gazele </w:t>
      </w:r>
      <w:r w:rsidR="0010736F">
        <w:rPr>
          <w:rFonts w:ascii="Times New Roman" w:hAnsi="Times New Roman" w:cs="Times New Roman"/>
          <w:sz w:val="24"/>
          <w:szCs w:val="24"/>
        </w:rPr>
        <w:t xml:space="preserve">libere din zăcămintele de gaz metan, gazele dizolvate în țiței, cele din câmpul de gaze asociat zăcămintelor de țiței, precum și gazele rezultate din extracția sau separarea hidrocarburilor lichide; </w:t>
      </w:r>
      <w:r w:rsidRPr="004B2B30">
        <w:rPr>
          <w:rFonts w:ascii="Times New Roman" w:hAnsi="Times New Roman" w:cs="Times New Roman"/>
          <w:sz w:val="24"/>
          <w:szCs w:val="24"/>
        </w:rPr>
        <w:t>conform prevederilor art. 100 pct. 48 din Legea nr. 123/2012;</w:t>
      </w:r>
    </w:p>
    <w:p w14:paraId="7581A064" w14:textId="7DDBC299" w:rsidR="00DE3C3C" w:rsidRPr="004B2B30" w:rsidRDefault="00DE3C3C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limita de curgere a materialului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evii -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σ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c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. - valoarea efortului unic la care conducta se deformează fără ca sarcina să mai crească, respectiv raportul dintre sarcina corespunzătoare unei alungiri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D2EAD" w:rsidRPr="004B2B30">
        <w:rPr>
          <w:rFonts w:ascii="Times New Roman" w:hAnsi="Times New Roman" w:cs="Times New Roman"/>
          <w:sz w:val="24"/>
          <w:szCs w:val="24"/>
        </w:rPr>
        <w:t>i aria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</w:t>
      </w:r>
      <w:r w:rsidR="001D2EAD" w:rsidRPr="004B2B30">
        <w:rPr>
          <w:rFonts w:ascii="Times New Roman" w:hAnsi="Times New Roman" w:cs="Times New Roman"/>
          <w:sz w:val="24"/>
          <w:szCs w:val="24"/>
        </w:rPr>
        <w:t>ii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transversal</w:t>
      </w:r>
      <w:r w:rsidR="001D2EAD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conductei;</w:t>
      </w:r>
    </w:p>
    <w:p w14:paraId="08F313C4" w14:textId="179BF941" w:rsidR="00A85D18" w:rsidRPr="004B2B30" w:rsidRDefault="00F21A10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resiune</w:t>
      </w:r>
      <w:r w:rsidRPr="004B2B30">
        <w:rPr>
          <w:rFonts w:ascii="Times New Roman" w:hAnsi="Times New Roman" w:cs="Times New Roman"/>
          <w:bCs/>
          <w:sz w:val="24"/>
          <w:szCs w:val="24"/>
        </w:rPr>
        <w:t>a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 nominal</w:t>
      </w:r>
      <w:r w:rsidRPr="004B2B30">
        <w:rPr>
          <w:rFonts w:ascii="Times New Roman" w:hAnsi="Times New Roman" w:cs="Times New Roman"/>
          <w:bCs/>
          <w:sz w:val="24"/>
          <w:szCs w:val="24"/>
        </w:rPr>
        <w:t>ă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A85D18"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="00A85D1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–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presiune</w:t>
      </w:r>
      <w:r w:rsidRPr="004B2B30">
        <w:rPr>
          <w:rFonts w:ascii="Times New Roman" w:hAnsi="Times New Roman" w:cs="Times New Roman"/>
          <w:sz w:val="24"/>
          <w:szCs w:val="24"/>
        </w:rPr>
        <w:t>a gazelor naturale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conven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ională care constituie un criteriu pentru clasificarea, proiectarea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A85D18" w:rsidRPr="004B2B30">
        <w:rPr>
          <w:rFonts w:ascii="Times New Roman" w:hAnsi="Times New Roman" w:cs="Times New Roman"/>
          <w:sz w:val="24"/>
          <w:szCs w:val="24"/>
        </w:rPr>
        <w:t>i alegerea componentelor conducte</w:t>
      </w:r>
      <w:r w:rsidR="009E44FF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sz w:val="24"/>
          <w:szCs w:val="24"/>
        </w:rPr>
        <w:t>resiunea nominală reprezintă presiunea maxim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a gazelor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A85D18" w:rsidRPr="004B2B30">
        <w:rPr>
          <w:rFonts w:ascii="Times New Roman" w:hAnsi="Times New Roman" w:cs="Times New Roman"/>
          <w:sz w:val="24"/>
          <w:szCs w:val="24"/>
        </w:rPr>
        <w:t>, la care pot fi exploatate conductele</w:t>
      </w:r>
      <w:r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="00866DE8" w:rsidRPr="004B2B30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866DE8" w:rsidRPr="004B2B30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="00866DE8" w:rsidRPr="004B2B30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866DE8" w:rsidRPr="004B2B30">
        <w:rPr>
          <w:rFonts w:ascii="Times New Roman" w:hAnsi="Times New Roman" w:cs="Times New Roman"/>
          <w:sz w:val="24"/>
          <w:szCs w:val="24"/>
        </w:rPr>
        <w:t xml:space="preserve">] sau </w:t>
      </w:r>
      <w:r w:rsidRPr="004B2B30">
        <w:rPr>
          <w:rFonts w:ascii="Times New Roman" w:hAnsi="Times New Roman" w:cs="Times New Roman"/>
          <w:sz w:val="24"/>
          <w:szCs w:val="24"/>
        </w:rPr>
        <w:t>[</w:t>
      </w:r>
      <w:r w:rsidR="00A85D18" w:rsidRPr="004B2B30">
        <w:rPr>
          <w:rFonts w:ascii="Times New Roman" w:hAnsi="Times New Roman" w:cs="Times New Roman"/>
          <w:sz w:val="24"/>
          <w:szCs w:val="24"/>
        </w:rPr>
        <w:t>bar</w:t>
      </w:r>
      <w:r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704A0E5B" w14:textId="421A260F" w:rsidR="00A85D18" w:rsidRPr="004B2B30" w:rsidRDefault="00F21A10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resiune</w:t>
      </w:r>
      <w:r w:rsidRPr="004B2B30">
        <w:rPr>
          <w:rFonts w:ascii="Times New Roman" w:hAnsi="Times New Roman" w:cs="Times New Roman"/>
          <w:bCs/>
          <w:sz w:val="24"/>
          <w:szCs w:val="24"/>
        </w:rPr>
        <w:t>a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 de proiectare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sau de calcul - </w:t>
      </w:r>
      <w:proofErr w:type="spellStart"/>
      <w:r w:rsidR="00A85D18"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c</w:t>
      </w:r>
      <w:proofErr w:type="spellEnd"/>
      <w:r w:rsidR="00A85D18" w:rsidRPr="004B2B30">
        <w:rPr>
          <w:rFonts w:ascii="Times New Roman" w:hAnsi="Times New Roman" w:cs="Times New Roman"/>
          <w:sz w:val="24"/>
          <w:szCs w:val="24"/>
        </w:rPr>
        <w:t xml:space="preserve"> – presiunea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gazelor naturale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utilizată la calculul materialului tubular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A85D18" w:rsidRPr="004B2B30">
        <w:rPr>
          <w:rFonts w:ascii="Times New Roman" w:hAnsi="Times New Roman" w:cs="Times New Roman"/>
          <w:sz w:val="24"/>
          <w:szCs w:val="24"/>
        </w:rPr>
        <w:t>i a componentelor conductei pentru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>ionarea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>ii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ă a </w:t>
      </w:r>
      <w:r w:rsidR="00D57CFC" w:rsidRPr="004B2B30">
        <w:rPr>
          <w:rFonts w:ascii="Times New Roman" w:hAnsi="Times New Roman" w:cs="Times New Roman"/>
          <w:sz w:val="24"/>
          <w:szCs w:val="24"/>
        </w:rPr>
        <w:t>acesteia</w:t>
      </w:r>
      <w:r w:rsidRPr="004B2B30">
        <w:rPr>
          <w:rFonts w:ascii="Times New Roman" w:hAnsi="Times New Roman" w:cs="Times New Roman"/>
          <w:sz w:val="24"/>
          <w:szCs w:val="24"/>
        </w:rPr>
        <w:t>, [</w:t>
      </w:r>
      <w:proofErr w:type="spellStart"/>
      <w:r w:rsidR="00A85D18" w:rsidRPr="004B2B30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]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sau </w:t>
      </w:r>
      <w:r w:rsidRPr="004B2B30">
        <w:rPr>
          <w:rFonts w:ascii="Times New Roman" w:hAnsi="Times New Roman" w:cs="Times New Roman"/>
          <w:sz w:val="24"/>
          <w:szCs w:val="24"/>
        </w:rPr>
        <w:t>[</w:t>
      </w:r>
      <w:r w:rsidR="00A85D18" w:rsidRPr="004B2B30">
        <w:rPr>
          <w:rFonts w:ascii="Times New Roman" w:hAnsi="Times New Roman" w:cs="Times New Roman"/>
          <w:sz w:val="24"/>
          <w:szCs w:val="24"/>
        </w:rPr>
        <w:t>bar</w:t>
      </w:r>
      <w:r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6415B630" w14:textId="61CD7D9C" w:rsidR="00A85D18" w:rsidRPr="004B2B30" w:rsidRDefault="00F21A10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resiune</w:t>
      </w:r>
      <w:r w:rsidR="00D57CFC" w:rsidRPr="004B2B30">
        <w:rPr>
          <w:rFonts w:ascii="Times New Roman" w:hAnsi="Times New Roman" w:cs="Times New Roman"/>
          <w:bCs/>
          <w:sz w:val="24"/>
          <w:szCs w:val="24"/>
        </w:rPr>
        <w:t>a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 maximă admisibilă de operar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e - </w:t>
      </w:r>
      <w:proofErr w:type="spellStart"/>
      <w:r w:rsidR="00A85D18"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A85D18" w:rsidRPr="004B2B30">
        <w:rPr>
          <w:rFonts w:ascii="Times New Roman" w:hAnsi="Times New Roman" w:cs="Times New Roman"/>
          <w:sz w:val="24"/>
          <w:szCs w:val="24"/>
        </w:rPr>
        <w:t xml:space="preserve"> - presiunea maximă </w:t>
      </w:r>
      <w:r w:rsidRPr="004B2B30">
        <w:rPr>
          <w:rFonts w:ascii="Times New Roman" w:hAnsi="Times New Roman" w:cs="Times New Roman"/>
          <w:sz w:val="24"/>
          <w:szCs w:val="24"/>
        </w:rPr>
        <w:t xml:space="preserve">a gazelor naturale </w:t>
      </w:r>
      <w:r w:rsidR="00A85D18" w:rsidRPr="004B2B30">
        <w:rPr>
          <w:rFonts w:ascii="Times New Roman" w:hAnsi="Times New Roman" w:cs="Times New Roman"/>
          <w:sz w:val="24"/>
          <w:szCs w:val="24"/>
        </w:rPr>
        <w:t>la care poate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>iona conducta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a</w:t>
      </w:r>
      <w:r w:rsidR="00A85D18" w:rsidRPr="004B2B30">
        <w:rPr>
          <w:rFonts w:ascii="Times New Roman" w:hAnsi="Times New Roman" w:cs="Times New Roman"/>
          <w:sz w:val="24"/>
          <w:szCs w:val="24"/>
        </w:rPr>
        <w:t>ceast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presiune este mai mică sau egală cu presiunea de </w:t>
      </w:r>
      <w:r w:rsidR="00D57CFC" w:rsidRPr="004B2B30">
        <w:rPr>
          <w:rFonts w:ascii="Times New Roman" w:hAnsi="Times New Roman" w:cs="Times New Roman"/>
          <w:sz w:val="24"/>
          <w:szCs w:val="24"/>
        </w:rPr>
        <w:t>calcul</w:t>
      </w:r>
      <w:r w:rsidRPr="004B2B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4B2B30">
        <w:rPr>
          <w:rFonts w:ascii="Times New Roman" w:hAnsi="Times New Roman" w:cs="Times New Roman"/>
          <w:i/>
          <w:sz w:val="24"/>
          <w:szCs w:val="24"/>
        </w:rPr>
        <w:t xml:space="preserve"> ≤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D57CFC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c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, [</w:t>
      </w:r>
      <w:proofErr w:type="spellStart"/>
      <w:r w:rsidR="00A85D18" w:rsidRPr="004B2B30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]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sau </w:t>
      </w:r>
      <w:r w:rsidRPr="004B2B30">
        <w:rPr>
          <w:rFonts w:ascii="Times New Roman" w:hAnsi="Times New Roman" w:cs="Times New Roman"/>
          <w:sz w:val="24"/>
          <w:szCs w:val="24"/>
        </w:rPr>
        <w:t>[</w:t>
      </w:r>
      <w:r w:rsidR="00A85D18" w:rsidRPr="004B2B30">
        <w:rPr>
          <w:rFonts w:ascii="Times New Roman" w:hAnsi="Times New Roman" w:cs="Times New Roman"/>
          <w:sz w:val="24"/>
          <w:szCs w:val="24"/>
        </w:rPr>
        <w:t>bar</w:t>
      </w:r>
      <w:r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2FFB3677" w14:textId="597EC876" w:rsidR="00A85D18" w:rsidRPr="004B2B30" w:rsidRDefault="00F21A10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resiune</w:t>
      </w:r>
      <w:r w:rsidR="00D57CFC" w:rsidRPr="004B2B30">
        <w:rPr>
          <w:rFonts w:ascii="Times New Roman" w:hAnsi="Times New Roman" w:cs="Times New Roman"/>
          <w:bCs/>
          <w:sz w:val="24"/>
          <w:szCs w:val="24"/>
        </w:rPr>
        <w:t>a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 maximă de operare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- </w:t>
      </w:r>
      <w:r w:rsidR="00A85D18"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MOP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- presiunea </w:t>
      </w:r>
      <w:r w:rsidR="00D57CFC" w:rsidRPr="004B2B30">
        <w:rPr>
          <w:rFonts w:ascii="Times New Roman" w:hAnsi="Times New Roman" w:cs="Times New Roman"/>
          <w:sz w:val="24"/>
          <w:szCs w:val="24"/>
        </w:rPr>
        <w:t xml:space="preserve">maximă </w:t>
      </w:r>
      <w:r w:rsidR="00A85D18" w:rsidRPr="004B2B30">
        <w:rPr>
          <w:rFonts w:ascii="Times New Roman" w:hAnsi="Times New Roman" w:cs="Times New Roman"/>
          <w:sz w:val="24"/>
          <w:szCs w:val="24"/>
        </w:rPr>
        <w:t>a gazelor</w:t>
      </w:r>
      <w:r w:rsidR="00D57CFC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A85D18" w:rsidRPr="004B2B30">
        <w:rPr>
          <w:rFonts w:ascii="Times New Roman" w:hAnsi="Times New Roman" w:cs="Times New Roman"/>
          <w:sz w:val="24"/>
          <w:szCs w:val="24"/>
        </w:rPr>
        <w:t>, la care conducta poate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>iona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>ii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>ă, într-un ciclu de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>ionare</w:t>
      </w:r>
      <w:r w:rsidR="00D57CFC" w:rsidRPr="004B2B30">
        <w:rPr>
          <w:rFonts w:ascii="Times New Roman" w:hAnsi="Times New Roman" w:cs="Times New Roman"/>
          <w:sz w:val="24"/>
          <w:szCs w:val="24"/>
        </w:rPr>
        <w:t>, [</w:t>
      </w:r>
      <w:proofErr w:type="spellStart"/>
      <w:r w:rsidR="00A85D18" w:rsidRPr="004B2B30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="00D57CFC" w:rsidRPr="004B2B30">
        <w:rPr>
          <w:rFonts w:ascii="Times New Roman" w:hAnsi="Times New Roman" w:cs="Times New Roman"/>
          <w:sz w:val="24"/>
          <w:szCs w:val="24"/>
        </w:rPr>
        <w:t>]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sau </w:t>
      </w:r>
      <w:r w:rsidR="00D57CFC" w:rsidRPr="004B2B30">
        <w:rPr>
          <w:rFonts w:ascii="Times New Roman" w:hAnsi="Times New Roman" w:cs="Times New Roman"/>
          <w:sz w:val="24"/>
          <w:szCs w:val="24"/>
        </w:rPr>
        <w:t>[</w:t>
      </w:r>
      <w:r w:rsidR="00A85D18" w:rsidRPr="004B2B30">
        <w:rPr>
          <w:rFonts w:ascii="Times New Roman" w:hAnsi="Times New Roman" w:cs="Times New Roman"/>
          <w:sz w:val="24"/>
          <w:szCs w:val="24"/>
        </w:rPr>
        <w:t>bar</w:t>
      </w:r>
      <w:r w:rsidR="00D57CFC"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536543B4" w14:textId="19F765DF" w:rsidR="00A85D18" w:rsidRDefault="00D57CFC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resiune</w:t>
      </w:r>
      <w:r w:rsidRPr="004B2B30">
        <w:rPr>
          <w:rFonts w:ascii="Times New Roman" w:hAnsi="Times New Roman" w:cs="Times New Roman"/>
          <w:bCs/>
          <w:sz w:val="24"/>
          <w:szCs w:val="24"/>
        </w:rPr>
        <w:t>a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 de operare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- </w:t>
      </w:r>
      <w:r w:rsidR="00A85D18"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OP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- presiunea gazelor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din conduct</w:t>
      </w:r>
      <w:r w:rsidRPr="004B2B30">
        <w:rPr>
          <w:rFonts w:ascii="Times New Roman" w:hAnsi="Times New Roman" w:cs="Times New Roman"/>
          <w:sz w:val="24"/>
          <w:szCs w:val="24"/>
        </w:rPr>
        <w:t>ă,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ii de </w:t>
      </w:r>
      <w:r w:rsidRPr="004B2B30">
        <w:rPr>
          <w:rFonts w:ascii="Times New Roman" w:hAnsi="Times New Roman" w:cs="Times New Roman"/>
          <w:sz w:val="24"/>
          <w:szCs w:val="24"/>
        </w:rPr>
        <w:t>operare/</w:t>
      </w:r>
      <w:r w:rsidR="00A85D18" w:rsidRPr="004B2B30">
        <w:rPr>
          <w:rFonts w:ascii="Times New Roman" w:hAnsi="Times New Roman" w:cs="Times New Roman"/>
          <w:sz w:val="24"/>
          <w:szCs w:val="24"/>
        </w:rPr>
        <w:t>exploatare normal</w:t>
      </w:r>
      <w:r w:rsidRPr="004B2B30">
        <w:rPr>
          <w:rFonts w:ascii="Times New Roman" w:hAnsi="Times New Roman" w:cs="Times New Roman"/>
          <w:sz w:val="24"/>
          <w:szCs w:val="24"/>
        </w:rPr>
        <w:t>ă;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a</w:t>
      </w:r>
      <w:r w:rsidR="00A85D18" w:rsidRPr="004B2B30">
        <w:rPr>
          <w:rFonts w:ascii="Times New Roman" w:hAnsi="Times New Roman" w:cs="Times New Roman"/>
          <w:sz w:val="24"/>
          <w:szCs w:val="24"/>
        </w:rPr>
        <w:t>ceasta nu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depă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A85D18" w:rsidRPr="004B2B30">
        <w:rPr>
          <w:rFonts w:ascii="Times New Roman" w:hAnsi="Times New Roman" w:cs="Times New Roman"/>
          <w:sz w:val="24"/>
          <w:szCs w:val="24"/>
        </w:rPr>
        <w:t>ească presiunea maximă de operare</w:t>
      </w:r>
      <w:r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OP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&lt; 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MOP</w:t>
      </w:r>
      <w:r w:rsidRPr="004B2B30">
        <w:rPr>
          <w:rFonts w:ascii="Times New Roman" w:hAnsi="Times New Roman" w:cs="Times New Roman"/>
          <w:sz w:val="24"/>
          <w:szCs w:val="24"/>
        </w:rPr>
        <w:t>, [</w:t>
      </w:r>
      <w:proofErr w:type="spellStart"/>
      <w:r w:rsidR="00A85D18" w:rsidRPr="004B2B30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]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sau </w:t>
      </w:r>
      <w:r w:rsidRPr="004B2B30">
        <w:rPr>
          <w:rFonts w:ascii="Times New Roman" w:hAnsi="Times New Roman" w:cs="Times New Roman"/>
          <w:sz w:val="24"/>
          <w:szCs w:val="24"/>
        </w:rPr>
        <w:t>[</w:t>
      </w:r>
      <w:r w:rsidR="00A85D18" w:rsidRPr="004B2B30">
        <w:rPr>
          <w:rFonts w:ascii="Times New Roman" w:hAnsi="Times New Roman" w:cs="Times New Roman"/>
          <w:sz w:val="24"/>
          <w:szCs w:val="24"/>
        </w:rPr>
        <w:t>bar</w:t>
      </w:r>
      <w:r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430BCF1D" w14:textId="0F7DA74C" w:rsidR="002E43BB" w:rsidRPr="004B2B30" w:rsidRDefault="002E43BB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presiunea de probă – presiunea interioară la care este supusă conducta, executată cu un fluid de probă; aceasta este prevăzută în PAC/PT în conformitate cu prevederile prezentei norme tehnice;</w:t>
      </w:r>
    </w:p>
    <w:p w14:paraId="6EE32D60" w14:textId="179A40C3" w:rsidR="00A85D18" w:rsidRPr="004B2B30" w:rsidRDefault="00D57CFC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resiune</w:t>
      </w:r>
      <w:r w:rsidRPr="004B2B30">
        <w:rPr>
          <w:rFonts w:ascii="Times New Roman" w:hAnsi="Times New Roman" w:cs="Times New Roman"/>
          <w:bCs/>
          <w:sz w:val="24"/>
          <w:szCs w:val="24"/>
        </w:rPr>
        <w:t>a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 maxim</w:t>
      </w:r>
      <w:r w:rsidRPr="004B2B30">
        <w:rPr>
          <w:rFonts w:ascii="Times New Roman" w:hAnsi="Times New Roman" w:cs="Times New Roman"/>
          <w:bCs/>
          <w:sz w:val="24"/>
          <w:szCs w:val="24"/>
        </w:rPr>
        <w:t>ă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 de avarie</w:t>
      </w:r>
      <w:r w:rsidRPr="004B2B30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A85D18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MAV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– presiunea maximă </w:t>
      </w:r>
      <w:r w:rsidRPr="004B2B30">
        <w:rPr>
          <w:rFonts w:ascii="Times New Roman" w:hAnsi="Times New Roman" w:cs="Times New Roman"/>
          <w:sz w:val="24"/>
          <w:szCs w:val="24"/>
        </w:rPr>
        <w:t xml:space="preserve">a gazelor naturale </w:t>
      </w:r>
      <w:r w:rsidR="00A85D18" w:rsidRPr="004B2B30">
        <w:rPr>
          <w:rFonts w:ascii="Times New Roman" w:hAnsi="Times New Roman" w:cs="Times New Roman"/>
          <w:sz w:val="24"/>
          <w:szCs w:val="24"/>
        </w:rPr>
        <w:t>de scurtă durată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care poate fi atinsă într-o conductă, limitată de dispozitivele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, [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] sau [bar];</w:t>
      </w:r>
    </w:p>
    <w:p w14:paraId="1C50A5AD" w14:textId="2E2DC6E0" w:rsidR="006C46DA" w:rsidRPr="004B2B30" w:rsidRDefault="006C46DA" w:rsidP="001971AA">
      <w:pPr>
        <w:pStyle w:val="ListParagraph"/>
        <w:numPr>
          <w:ilvl w:val="0"/>
          <w:numId w:val="2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proiectantul – operatorul economic autorizat ANRE pentru proiectarea conductei;</w:t>
      </w:r>
      <w:r w:rsidR="001971AA" w:rsidRPr="004B2B30">
        <w:rPr>
          <w:rFonts w:ascii="Times New Roman" w:hAnsi="Times New Roman" w:cs="Times New Roman"/>
          <w:sz w:val="24"/>
          <w:szCs w:val="24"/>
        </w:rPr>
        <w:t xml:space="preserve"> proiectantul realizează studiul de prefezabilitate</w:t>
      </w:r>
      <w:r w:rsidR="003D4F06" w:rsidRPr="004B2B30">
        <w:rPr>
          <w:rFonts w:ascii="Times New Roman" w:hAnsi="Times New Roman" w:cs="Times New Roman"/>
          <w:sz w:val="24"/>
          <w:szCs w:val="24"/>
        </w:rPr>
        <w:t xml:space="preserve">, studiul de fezabilitate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3D4F06" w:rsidRPr="004B2B30">
        <w:rPr>
          <w:rFonts w:ascii="Times New Roman" w:hAnsi="Times New Roman" w:cs="Times New Roman"/>
          <w:sz w:val="24"/>
          <w:szCs w:val="24"/>
        </w:rPr>
        <w:t>i/sau</w:t>
      </w:r>
      <w:r w:rsidR="001971AA" w:rsidRPr="004B2B30">
        <w:rPr>
          <w:rFonts w:ascii="Times New Roman" w:hAnsi="Times New Roman" w:cs="Times New Roman"/>
          <w:sz w:val="24"/>
          <w:szCs w:val="24"/>
        </w:rPr>
        <w:t xml:space="preserve"> PAC/PT</w:t>
      </w:r>
      <w:r w:rsidR="003D4F06" w:rsidRPr="004B2B30">
        <w:rPr>
          <w:rFonts w:ascii="Times New Roman" w:hAnsi="Times New Roman" w:cs="Times New Roman"/>
          <w:sz w:val="24"/>
          <w:szCs w:val="24"/>
        </w:rPr>
        <w:t>;</w:t>
      </w:r>
      <w:r w:rsidR="001971AA" w:rsidRPr="004B2B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0A39B" w14:textId="623F6114" w:rsidR="00A85D18" w:rsidRPr="004B2B30" w:rsidRDefault="00D57CFC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t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emperatura de montaj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– </w:t>
      </w:r>
      <w:r w:rsidR="007F3166" w:rsidRPr="004B2B30">
        <w:rPr>
          <w:rFonts w:ascii="Times New Roman" w:hAnsi="Times New Roman" w:cs="Times New Roman"/>
          <w:i/>
          <w:sz w:val="24"/>
          <w:szCs w:val="24"/>
        </w:rPr>
        <w:t>T</w:t>
      </w:r>
      <w:r w:rsidR="007F3166" w:rsidRPr="004B2B30">
        <w:rPr>
          <w:rFonts w:ascii="Times New Roman" w:hAnsi="Times New Roman" w:cs="Times New Roman"/>
          <w:sz w:val="24"/>
          <w:szCs w:val="24"/>
        </w:rPr>
        <w:t xml:space="preserve"> -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temperatura medie </w:t>
      </w:r>
      <w:r w:rsidR="007F3166" w:rsidRPr="004B2B30">
        <w:rPr>
          <w:rFonts w:ascii="Times New Roman" w:hAnsi="Times New Roman" w:cs="Times New Roman"/>
          <w:sz w:val="24"/>
          <w:szCs w:val="24"/>
        </w:rPr>
        <w:t xml:space="preserve">a gazelor naturale </w:t>
      </w:r>
      <w:r w:rsidR="00A85D18" w:rsidRPr="004B2B30">
        <w:rPr>
          <w:rFonts w:ascii="Times New Roman" w:hAnsi="Times New Roman" w:cs="Times New Roman"/>
          <w:sz w:val="24"/>
          <w:szCs w:val="24"/>
        </w:rPr>
        <w:t>la care se execută montajul conductei</w:t>
      </w:r>
      <w:r w:rsidR="001750A7" w:rsidRPr="004B2B30">
        <w:rPr>
          <w:rFonts w:ascii="Times New Roman" w:hAnsi="Times New Roman" w:cs="Times New Roman"/>
          <w:sz w:val="24"/>
          <w:szCs w:val="24"/>
        </w:rPr>
        <w:t>, [</w:t>
      </w:r>
      <w:r w:rsidR="007F3166" w:rsidRPr="004B2B30">
        <w:rPr>
          <w:rFonts w:ascii="Times New Roman" w:hAnsi="Times New Roman" w:cs="Times New Roman"/>
          <w:sz w:val="24"/>
          <w:szCs w:val="24"/>
        </w:rPr>
        <w:t>K</w:t>
      </w:r>
      <w:r w:rsidR="00866DE8" w:rsidRPr="004B2B30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1750A7"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16C14F46" w14:textId="52D50B7E" w:rsidR="00A85D18" w:rsidRPr="004B2B30" w:rsidRDefault="001750A7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t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emperatura maximă admisibilă de operare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4A7C0F" w:rsidRPr="004B2B30">
        <w:rPr>
          <w:rFonts w:ascii="Times New Roman" w:hAnsi="Times New Roman" w:cs="Times New Roman"/>
          <w:i/>
          <w:sz w:val="24"/>
          <w:szCs w:val="24"/>
        </w:rPr>
        <w:t>t</w:t>
      </w:r>
      <w:r w:rsidR="004A7C0F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4A7C0F" w:rsidRPr="004B2B30">
        <w:rPr>
          <w:rFonts w:ascii="Times New Roman" w:hAnsi="Times New Roman" w:cs="Times New Roman"/>
          <w:sz w:val="24"/>
          <w:szCs w:val="24"/>
        </w:rPr>
        <w:t xml:space="preserve"> -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temperatura </w:t>
      </w:r>
      <w:r w:rsidR="004A7C0F" w:rsidRPr="004B2B30">
        <w:rPr>
          <w:rFonts w:ascii="Times New Roman" w:hAnsi="Times New Roman" w:cs="Times New Roman"/>
          <w:sz w:val="24"/>
          <w:szCs w:val="24"/>
        </w:rPr>
        <w:t xml:space="preserve">gazelor naturale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cea mai ridicată </w:t>
      </w:r>
      <w:r w:rsidR="004A7C0F" w:rsidRPr="004B2B30">
        <w:rPr>
          <w:rFonts w:ascii="Times New Roman" w:hAnsi="Times New Roman" w:cs="Times New Roman"/>
          <w:sz w:val="24"/>
          <w:szCs w:val="24"/>
        </w:rPr>
        <w:t>pe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peretelui conductei</w:t>
      </w:r>
      <w:r w:rsidR="004A7C0F" w:rsidRPr="004B2B30">
        <w:rPr>
          <w:rFonts w:ascii="Times New Roman" w:hAnsi="Times New Roman" w:cs="Times New Roman"/>
          <w:sz w:val="24"/>
          <w:szCs w:val="24"/>
        </w:rPr>
        <w:t>,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care poate fi atinsă în timpul </w:t>
      </w:r>
      <w:r w:rsidR="004A7C0F" w:rsidRPr="004B2B30">
        <w:rPr>
          <w:rFonts w:ascii="Times New Roman" w:hAnsi="Times New Roman" w:cs="Times New Roman"/>
          <w:sz w:val="24"/>
          <w:szCs w:val="24"/>
        </w:rPr>
        <w:t>operării/</w:t>
      </w:r>
      <w:r w:rsidR="00A85D18" w:rsidRPr="004B2B30">
        <w:rPr>
          <w:rFonts w:ascii="Times New Roman" w:hAnsi="Times New Roman" w:cs="Times New Roman"/>
          <w:sz w:val="24"/>
          <w:szCs w:val="24"/>
        </w:rPr>
        <w:t>exploatării când conducta este supusă presiunii maxime admisibile de operare</w:t>
      </w:r>
      <w:r w:rsidRPr="004B2B30">
        <w:rPr>
          <w:rFonts w:ascii="Times New Roman" w:hAnsi="Times New Roman" w:cs="Times New Roman"/>
          <w:sz w:val="24"/>
          <w:szCs w:val="24"/>
        </w:rPr>
        <w:t>, [°C];</w:t>
      </w:r>
    </w:p>
    <w:p w14:paraId="110ADB5E" w14:textId="4AB00DB2" w:rsidR="00A85D18" w:rsidRPr="004B2B30" w:rsidRDefault="001750A7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t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emperatura minim</w:t>
      </w:r>
      <w:r w:rsidRPr="004B2B30">
        <w:rPr>
          <w:rFonts w:ascii="Times New Roman" w:hAnsi="Times New Roman" w:cs="Times New Roman"/>
          <w:bCs/>
          <w:sz w:val="24"/>
          <w:szCs w:val="24"/>
        </w:rPr>
        <w:t>ă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 admisibil</w:t>
      </w:r>
      <w:r w:rsidRPr="004B2B30">
        <w:rPr>
          <w:rFonts w:ascii="Times New Roman" w:hAnsi="Times New Roman" w:cs="Times New Roman"/>
          <w:bCs/>
          <w:sz w:val="24"/>
          <w:szCs w:val="24"/>
        </w:rPr>
        <w:t>ă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 de operare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4A7C0F" w:rsidRPr="004B2B30">
        <w:rPr>
          <w:rFonts w:ascii="Times New Roman" w:hAnsi="Times New Roman" w:cs="Times New Roman"/>
          <w:i/>
          <w:sz w:val="24"/>
          <w:szCs w:val="24"/>
        </w:rPr>
        <w:t>t</w:t>
      </w:r>
      <w:r w:rsidR="004A7C0F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min</w:t>
      </w:r>
      <w:proofErr w:type="spellEnd"/>
      <w:r w:rsidR="004A7C0F" w:rsidRPr="004B2B30">
        <w:rPr>
          <w:rFonts w:ascii="Times New Roman" w:hAnsi="Times New Roman" w:cs="Times New Roman"/>
          <w:sz w:val="24"/>
          <w:szCs w:val="24"/>
        </w:rPr>
        <w:t xml:space="preserve"> -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temperatura </w:t>
      </w:r>
      <w:r w:rsidR="004A7C0F" w:rsidRPr="004B2B30">
        <w:rPr>
          <w:rFonts w:ascii="Times New Roman" w:hAnsi="Times New Roman" w:cs="Times New Roman"/>
          <w:sz w:val="24"/>
          <w:szCs w:val="24"/>
        </w:rPr>
        <w:t xml:space="preserve">gazelor naturale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cea mai scăzută </w:t>
      </w:r>
      <w:r w:rsidR="004A7C0F" w:rsidRPr="004B2B30">
        <w:rPr>
          <w:rFonts w:ascii="Times New Roman" w:hAnsi="Times New Roman" w:cs="Times New Roman"/>
          <w:sz w:val="24"/>
          <w:szCs w:val="24"/>
        </w:rPr>
        <w:t>pe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 peretelui conductei care poate fi atinsă în timpul </w:t>
      </w:r>
      <w:r w:rsidRPr="004B2B30">
        <w:rPr>
          <w:rFonts w:ascii="Times New Roman" w:hAnsi="Times New Roman" w:cs="Times New Roman"/>
          <w:sz w:val="24"/>
          <w:szCs w:val="24"/>
        </w:rPr>
        <w:t>operării/</w:t>
      </w:r>
      <w:r w:rsidR="00A85D18" w:rsidRPr="004B2B30">
        <w:rPr>
          <w:rFonts w:ascii="Times New Roman" w:hAnsi="Times New Roman" w:cs="Times New Roman"/>
          <w:sz w:val="24"/>
          <w:szCs w:val="24"/>
        </w:rPr>
        <w:t>exploatării</w:t>
      </w:r>
      <w:r w:rsidRPr="004B2B30">
        <w:rPr>
          <w:rFonts w:ascii="Times New Roman" w:hAnsi="Times New Roman" w:cs="Times New Roman"/>
          <w:sz w:val="24"/>
          <w:szCs w:val="24"/>
        </w:rPr>
        <w:t xml:space="preserve"> acesteia, , [°C];</w:t>
      </w:r>
    </w:p>
    <w:p w14:paraId="688E5BB2" w14:textId="5AF479E4" w:rsidR="00A85D18" w:rsidRPr="004B2B30" w:rsidRDefault="001750A7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z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ona de protec</w:t>
      </w:r>
      <w:r w:rsidR="004B2B30" w:rsidRPr="004B2B30">
        <w:rPr>
          <w:rFonts w:ascii="Times New Roman" w:hAnsi="Times New Roman" w:cs="Times New Roman"/>
          <w:bCs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>ie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zona </w:t>
      </w:r>
      <w:r w:rsidRPr="004B2B30">
        <w:rPr>
          <w:rFonts w:ascii="Times New Roman" w:hAnsi="Times New Roman" w:cs="Times New Roman"/>
          <w:sz w:val="24"/>
          <w:szCs w:val="24"/>
        </w:rPr>
        <w:t>definită conform prevederilor art. 100 pct. 91 din Lege</w:t>
      </w:r>
      <w:r w:rsidR="00B3223E" w:rsidRPr="004B2B30">
        <w:rPr>
          <w:rFonts w:ascii="Times New Roman" w:hAnsi="Times New Roman" w:cs="Times New Roman"/>
          <w:sz w:val="24"/>
          <w:szCs w:val="24"/>
        </w:rPr>
        <w:t>a nr. 123/2012</w:t>
      </w:r>
      <w:r w:rsidR="004A7C0F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8609E7F" w14:textId="25CA1365" w:rsidR="00245587" w:rsidRPr="004B2B30" w:rsidRDefault="001750A7" w:rsidP="00B225B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z</w:t>
      </w:r>
      <w:r w:rsidR="00A85D18" w:rsidRPr="004B2B30">
        <w:rPr>
          <w:rFonts w:ascii="Times New Roman" w:hAnsi="Times New Roman" w:cs="Times New Roman"/>
          <w:bCs/>
          <w:sz w:val="24"/>
          <w:szCs w:val="24"/>
        </w:rPr>
        <w:t xml:space="preserve">ona de </w:t>
      </w:r>
      <w:r w:rsidR="00A85D18" w:rsidRPr="004B2B30">
        <w:rPr>
          <w:rFonts w:ascii="Times New Roman" w:hAnsi="Times New Roman" w:cs="Times New Roman"/>
          <w:bCs/>
          <w:sz w:val="24"/>
          <w:szCs w:val="24"/>
          <w:rPrChange w:id="24" w:author="Mihaela VINTILA" w:date="2021-12-15T10:17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siguran</w:t>
      </w:r>
      <w:r w:rsidR="004B2B30" w:rsidRPr="004B2B30">
        <w:rPr>
          <w:rFonts w:ascii="Times New Roman" w:hAnsi="Times New Roman" w:cs="Times New Roman"/>
          <w:bCs/>
          <w:sz w:val="24"/>
          <w:szCs w:val="24"/>
        </w:rPr>
        <w:t>ț</w:t>
      </w:r>
      <w:r w:rsidR="00A85D18" w:rsidRPr="004B2B30">
        <w:rPr>
          <w:rFonts w:ascii="Times New Roman" w:hAnsi="Times New Roman" w:cs="Times New Roman"/>
          <w:bCs/>
          <w:sz w:val="24"/>
          <w:szCs w:val="24"/>
          <w:rPrChange w:id="25" w:author="Mihaela VINTILA" w:date="2021-12-15T10:17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ă</w:t>
      </w:r>
      <w:r w:rsidR="00A85D18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D18" w:rsidRPr="004B2B30">
        <w:rPr>
          <w:rFonts w:ascii="Times New Roman" w:hAnsi="Times New Roman" w:cs="Times New Roman"/>
          <w:sz w:val="24"/>
          <w:szCs w:val="24"/>
        </w:rPr>
        <w:t xml:space="preserve">- zona </w:t>
      </w:r>
      <w:r w:rsidRPr="004B2B30">
        <w:rPr>
          <w:rFonts w:ascii="Times New Roman" w:hAnsi="Times New Roman" w:cs="Times New Roman"/>
          <w:sz w:val="24"/>
          <w:szCs w:val="24"/>
        </w:rPr>
        <w:t>definită conform prevederilor art. 100 pct. 92 din Lege</w:t>
      </w:r>
      <w:r w:rsidR="00B3223E" w:rsidRPr="004B2B30">
        <w:rPr>
          <w:rFonts w:ascii="Times New Roman" w:hAnsi="Times New Roman" w:cs="Times New Roman"/>
          <w:sz w:val="24"/>
          <w:szCs w:val="24"/>
        </w:rPr>
        <w:t>a nr. 123/2012</w:t>
      </w:r>
      <w:r w:rsidR="00A85D18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DAD3803" w14:textId="4450168A" w:rsidR="001750A7" w:rsidRPr="004B2B30" w:rsidRDefault="00A85D18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  <w:rPrChange w:id="26" w:author="Mihaela VINTILA" w:date="2021-12-15T10:46:00Z">
            <w:rPr>
              <w:rFonts w:ascii="Times New Roman" w:eastAsia="Times New Roman" w:hAnsi="Times New Roman" w:cs="Times New Roman"/>
              <w:sz w:val="24"/>
              <w:szCs w:val="24"/>
              <w:highlight w:val="yellow"/>
              <w:lang w:eastAsia="ro-RO"/>
            </w:rPr>
          </w:rPrChange>
        </w:rPr>
        <w:pPrChange w:id="27" w:author="Mihaela VINTILA" w:date="2021-12-15T10:45:00Z">
          <w:pPr>
            <w:pStyle w:val="ListParagraph"/>
            <w:spacing w:after="0" w:line="360" w:lineRule="auto"/>
            <w:ind w:left="142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28" w:author="Mihaela VINTILA" w:date="2021-12-15T10:46:00Z">
            <w:rPr>
              <w:rFonts w:ascii="Times New Roman" w:eastAsia="Times New Roman" w:hAnsi="Times New Roman" w:cs="Times New Roman"/>
              <w:sz w:val="24"/>
              <w:szCs w:val="24"/>
              <w:highlight w:val="yellow"/>
              <w:lang w:eastAsia="ro-RO"/>
            </w:rPr>
          </w:rPrChange>
        </w:rPr>
        <w:t xml:space="preserve">(2) </w:t>
      </w:r>
      <w:r w:rsidR="001750A7"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29" w:author="Mihaela VINTILA" w:date="2021-12-15T10:46:00Z">
            <w:rPr>
              <w:rFonts w:ascii="Times New Roman" w:eastAsia="Times New Roman" w:hAnsi="Times New Roman" w:cs="Times New Roman"/>
              <w:sz w:val="24"/>
              <w:szCs w:val="24"/>
              <w:highlight w:val="yellow"/>
              <w:lang w:eastAsia="ro-RO"/>
            </w:rPr>
          </w:rPrChange>
        </w:rPr>
        <w:t>Abrevierile utilizate în prezent</w:t>
      </w:r>
      <w:r w:rsidR="004A7C0F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a normă tehnică</w:t>
      </w:r>
      <w:r w:rsidR="001750A7"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30" w:author="Mihaela VINTILA" w:date="2021-12-15T10:46:00Z">
            <w:rPr>
              <w:rFonts w:ascii="Times New Roman" w:eastAsia="Times New Roman" w:hAnsi="Times New Roman" w:cs="Times New Roman"/>
              <w:sz w:val="24"/>
              <w:szCs w:val="24"/>
              <w:highlight w:val="yellow"/>
              <w:lang w:eastAsia="ro-RO"/>
            </w:rPr>
          </w:rPrChange>
        </w:rPr>
        <w:t xml:space="preserve"> sunt următoarele:</w:t>
      </w:r>
    </w:p>
    <w:p w14:paraId="294ACF0A" w14:textId="23ABB25B" w:rsidR="001750A7" w:rsidRPr="004B2B30" w:rsidRDefault="001750A7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pPrChange w:id="31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ANRE - Autoritatea Na</w:t>
      </w:r>
      <w:r w:rsidR="004B2B30" w:rsidRPr="004B2B30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ională de Reglementare în Domeniul Energiei;</w:t>
      </w:r>
    </w:p>
    <w:p w14:paraId="35F58787" w14:textId="77777777" w:rsidR="00B3223E" w:rsidRPr="004B2B30" w:rsidRDefault="00B3223E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pPrChange w:id="32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GNL – gaze naturale lichefiate;</w:t>
      </w:r>
    </w:p>
    <w:p w14:paraId="275D182B" w14:textId="77777777" w:rsidR="001750A7" w:rsidRPr="004B2B30" w:rsidRDefault="001750A7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pPrChange w:id="33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OGNL – operatorul terminalului GNL;</w:t>
      </w:r>
    </w:p>
    <w:p w14:paraId="3974E018" w14:textId="77777777" w:rsidR="001750A7" w:rsidRPr="004B2B30" w:rsidRDefault="001750A7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pPrChange w:id="34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OÎ – operatorul de înmagazinare;</w:t>
      </w:r>
    </w:p>
    <w:p w14:paraId="53C5D494" w14:textId="77777777" w:rsidR="00AF2BDC" w:rsidRPr="004B2B30" w:rsidRDefault="00AF2BDC" w:rsidP="00AF2BDC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P – producătorul de gaze naturale;</w:t>
      </w:r>
    </w:p>
    <w:p w14:paraId="67792621" w14:textId="77777777" w:rsidR="00126B0E" w:rsidRPr="004B2B30" w:rsidRDefault="00126B0E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rPrChange w:id="35" w:author="Mihaela VINTILA" w:date="2021-12-15T12:50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36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 xml:space="preserve">PAC- </w:t>
      </w:r>
      <w:r w:rsidRPr="004B2B30">
        <w:rPr>
          <w:rFonts w:ascii="Times New Roman" w:hAnsi="Times New Roman" w:cs="Times New Roman"/>
          <w:sz w:val="24"/>
          <w:szCs w:val="24"/>
        </w:rPr>
        <w:t>proiectul pentru autorizarea executării conductei;</w:t>
      </w:r>
    </w:p>
    <w:p w14:paraId="2DB89D33" w14:textId="73A5E047" w:rsidR="00126B0E" w:rsidRPr="004B2B30" w:rsidRDefault="00126B0E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rPrChange w:id="37" w:author="Mihaela VINTILA" w:date="2021-12-15T12:51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38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 xml:space="preserve">PAD - </w:t>
      </w:r>
      <w:r w:rsidRPr="004B2B30">
        <w:rPr>
          <w:rFonts w:ascii="Times New Roman" w:hAnsi="Times New Roman" w:cs="Times New Roman"/>
          <w:sz w:val="24"/>
          <w:szCs w:val="24"/>
        </w:rPr>
        <w:t>proiectul pentru desfiin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area conductei;</w:t>
      </w:r>
    </w:p>
    <w:p w14:paraId="1E7385DF" w14:textId="23FE3B28" w:rsidR="00AF2BDC" w:rsidRPr="004B2B30" w:rsidRDefault="00AF2BDC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pPrChange w:id="39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 xml:space="preserve">PSI – prevenirea </w:t>
      </w:r>
      <w:r w:rsidR="004B2B30" w:rsidRPr="004B2B30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i stingerea incendiilor;</w:t>
      </w:r>
    </w:p>
    <w:p w14:paraId="50E37568" w14:textId="77777777" w:rsidR="00126B0E" w:rsidRPr="004B2B30" w:rsidRDefault="00126B0E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pPrChange w:id="40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PT – proiectul tehnic;</w:t>
      </w:r>
    </w:p>
    <w:p w14:paraId="411BF5DE" w14:textId="0A454959" w:rsidR="00E10932" w:rsidRPr="004B2B30" w:rsidRDefault="00E10932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pPrChange w:id="41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proofErr w:type="spellStart"/>
      <w:r w:rsidRPr="004B2B30">
        <w:rPr>
          <w:rFonts w:ascii="Times New Roman" w:eastAsia="Times New Roman" w:hAnsi="Times New Roman" w:cs="Times New Roman"/>
          <w:bCs/>
          <w:i/>
          <w:sz w:val="24"/>
          <w:szCs w:val="24"/>
          <w:rPrChange w:id="42" w:author="Mihaela VINTILA" w:date="2021-12-17T12:06:00Z">
            <w:rPr>
              <w:rFonts w:ascii="Times New Roman" w:eastAsia="Times New Roman" w:hAnsi="Times New Roman" w:cs="Times New Roman"/>
              <w:bCs/>
              <w:sz w:val="24"/>
              <w:szCs w:val="24"/>
            </w:rPr>
          </w:rPrChange>
        </w:rPr>
        <w:t>Q</w:t>
      </w:r>
      <w:r w:rsidRPr="004B2B30">
        <w:rPr>
          <w:rFonts w:ascii="Times New Roman" w:eastAsia="Times New Roman" w:hAnsi="Times New Roman" w:cs="Times New Roman"/>
          <w:bCs/>
          <w:i/>
          <w:sz w:val="24"/>
          <w:szCs w:val="24"/>
          <w:vertAlign w:val="subscript"/>
          <w:rPrChange w:id="43" w:author="Mihaela VINTILA" w:date="2021-12-17T12:06:00Z">
            <w:rPr>
              <w:rFonts w:ascii="Times New Roman" w:eastAsia="Times New Roman" w:hAnsi="Times New Roman" w:cs="Times New Roman"/>
              <w:bCs/>
              <w:sz w:val="24"/>
              <w:szCs w:val="24"/>
            </w:rPr>
          </w:rPrChange>
        </w:rPr>
        <w:t>max</w:t>
      </w:r>
      <w:proofErr w:type="spellEnd"/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debitul maxim de gaze naturale, [m</w:t>
      </w:r>
      <w:r w:rsidRPr="004B2B30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>3</w:t>
      </w: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/h];</w:t>
      </w:r>
    </w:p>
    <w:p w14:paraId="1F1B964E" w14:textId="4BA2FE60" w:rsidR="00402B63" w:rsidRPr="004B2B30" w:rsidRDefault="00402B63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rPrChange w:id="44" w:author="Mihaela VINTILA" w:date="2022-09-21T14:50:00Z">
            <w:rPr>
              <w:rFonts w:ascii="Times New Roman" w:eastAsia="Calibri" w:hAnsi="Times New Roman" w:cs="Times New Roman"/>
              <w:sz w:val="24"/>
              <w:szCs w:val="24"/>
            </w:rPr>
          </w:rPrChange>
        </w:rPr>
        <w:pPrChange w:id="45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Calibri" w:hAnsi="Times New Roman" w:cs="Times New Roman"/>
          <w:sz w:val="24"/>
          <w:szCs w:val="24"/>
        </w:rPr>
        <w:t>Hotărârea Guvernului nr. 668/2017 - Hotărârea Guvernului nr. 668/2017 privind stabilirea condi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iilor pentru comercializarea produselor pentru construc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ii;</w:t>
      </w:r>
    </w:p>
    <w:p w14:paraId="703312C7" w14:textId="33D90535" w:rsidR="00863D12" w:rsidRPr="004B2B30" w:rsidRDefault="00863D12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pPrChange w:id="46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>Hotărârea Guvernului nr. 245/2016 - Hotărârea Guvernului nr. 245/2016 privind stabilirea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pentru punerea la dispozi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pe pia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a echipamentelor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sistemelor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destinate utilizării în atmosfere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 explozive</w:t>
      </w:r>
      <w:r w:rsidR="00946FDE">
        <w:rPr>
          <w:rFonts w:ascii="Times New Roman" w:hAnsi="Times New Roman" w:cs="Times New Roman"/>
          <w:sz w:val="24"/>
          <w:szCs w:val="24"/>
        </w:rPr>
        <w:t>;</w:t>
      </w:r>
    </w:p>
    <w:p w14:paraId="68B40C61" w14:textId="541F8FB4" w:rsidR="001750A7" w:rsidRPr="004B2B30" w:rsidRDefault="001750A7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pPrChange w:id="47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 xml:space="preserve">Legea nr. 123/2012 - Legea energiei electrice </w:t>
      </w:r>
      <w:r w:rsidR="004B2B30" w:rsidRPr="004B2B30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 xml:space="preserve">i a gazelor naturale nr. 123/2012, cu modificările </w:t>
      </w:r>
      <w:r w:rsidR="004B2B30" w:rsidRPr="004B2B30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i completările ulterioare;</w:t>
      </w:r>
    </w:p>
    <w:p w14:paraId="5E4BD10F" w14:textId="6C2E179F" w:rsidR="001750A7" w:rsidRPr="004B2B30" w:rsidRDefault="001750A7">
      <w:pPr>
        <w:numPr>
          <w:ilvl w:val="0"/>
          <w:numId w:val="30"/>
        </w:numPr>
        <w:tabs>
          <w:tab w:val="clear" w:pos="2775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  <w:pPrChange w:id="48" w:author="Mihaela VINTILA" w:date="2021-12-15T10:46:00Z">
          <w:pPr>
            <w:numPr>
              <w:numId w:val="30"/>
            </w:numPr>
            <w:tabs>
              <w:tab w:val="num" w:pos="2775"/>
            </w:tabs>
            <w:spacing w:after="0" w:line="360" w:lineRule="auto"/>
            <w:ind w:left="2775" w:hanging="360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Legea nr. 10/1995 – Legea nr. 10/1995 privind calitatea în construc</w:t>
      </w:r>
      <w:r w:rsidR="004B2B30" w:rsidRPr="004B2B30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 xml:space="preserve">ii, republicată, cu modificările </w:t>
      </w:r>
      <w:r w:rsidR="004B2B30" w:rsidRPr="004B2B30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4B2B30">
        <w:rPr>
          <w:rFonts w:ascii="Times New Roman" w:eastAsia="Times New Roman" w:hAnsi="Times New Roman" w:cs="Times New Roman"/>
          <w:bCs/>
          <w:sz w:val="24"/>
          <w:szCs w:val="24"/>
        </w:rPr>
        <w:t>i completările ulterioare.</w:t>
      </w:r>
    </w:p>
    <w:p w14:paraId="1DA014E7" w14:textId="40662BE4" w:rsidR="00A85D18" w:rsidRPr="004B2B30" w:rsidRDefault="00B322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  <w:rPrChange w:id="49" w:author="Mihaela VINTILA" w:date="2021-12-15T10:55:00Z">
            <w:rPr>
              <w:lang w:eastAsia="ro-RO"/>
            </w:rPr>
          </w:rPrChange>
        </w:rPr>
        <w:pPrChange w:id="50" w:author="Mihaela VINTILA" w:date="2021-12-15T10:55:00Z">
          <w:pPr>
            <w:pStyle w:val="ListParagraph"/>
            <w:spacing w:after="0" w:line="360" w:lineRule="auto"/>
            <w:ind w:left="142"/>
            <w:jc w:val="both"/>
          </w:pPr>
        </w:pPrChange>
      </w:pPr>
      <w:r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51" w:author="Mihaela VINTILA" w:date="2021-12-15T11:15:00Z">
            <w:rPr>
              <w:rFonts w:ascii="Times New Roman" w:eastAsia="Times New Roman" w:hAnsi="Times New Roman" w:cs="Times New Roman"/>
              <w:sz w:val="24"/>
              <w:szCs w:val="24"/>
              <w:highlight w:val="yellow"/>
              <w:lang w:eastAsia="ro-RO"/>
            </w:rPr>
          </w:rPrChange>
        </w:rPr>
        <w:t xml:space="preserve">(3) </w:t>
      </w:r>
      <w:r w:rsidR="00A85D18"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52" w:author="Mihaela VINTILA" w:date="2021-12-15T11:15:00Z">
            <w:rPr>
              <w:highlight w:val="yellow"/>
              <w:lang w:eastAsia="ro-RO"/>
            </w:rPr>
          </w:rPrChange>
        </w:rPr>
        <w:t>Termenii prevăzu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85D18"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53" w:author="Mihaela VINTILA" w:date="2021-12-15T11:15:00Z">
            <w:rPr>
              <w:highlight w:val="yellow"/>
              <w:lang w:eastAsia="ro-RO"/>
            </w:rPr>
          </w:rPrChange>
        </w:rPr>
        <w:t xml:space="preserve">i la alin. (1) se completează cu termenii 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A85D18"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54" w:author="Mihaela VINTILA" w:date="2021-12-15T11:15:00Z">
            <w:rPr>
              <w:highlight w:val="yellow"/>
              <w:lang w:eastAsia="ro-RO"/>
            </w:rPr>
          </w:rPrChange>
        </w:rPr>
        <w:t>i expresiile defini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85D18"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55" w:author="Mihaela VINTILA" w:date="2021-12-15T11:15:00Z">
            <w:rPr>
              <w:highlight w:val="yellow"/>
              <w:lang w:eastAsia="ro-RO"/>
            </w:rPr>
          </w:rPrChange>
        </w:rPr>
        <w:t xml:space="preserve">i/definite în Legea nr. 123/2012 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A85D18"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56" w:author="Mihaela VINTILA" w:date="2021-12-15T11:15:00Z">
            <w:rPr>
              <w:highlight w:val="yellow"/>
              <w:lang w:eastAsia="ro-RO"/>
            </w:rPr>
          </w:rPrChange>
        </w:rPr>
        <w:t>i în legisla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85D18"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57" w:author="Mihaela VINTILA" w:date="2021-12-15T11:15:00Z">
            <w:rPr>
              <w:highlight w:val="yellow"/>
              <w:lang w:eastAsia="ro-RO"/>
            </w:rPr>
          </w:rPrChange>
        </w:rPr>
        <w:t>ia aplicabilă în sectorul gazelor naturale.</w:t>
      </w:r>
    </w:p>
    <w:p w14:paraId="214E9D57" w14:textId="77777777" w:rsidR="001C2753" w:rsidRPr="004B2B30" w:rsidRDefault="001C2753" w:rsidP="00632D12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F6C7A7" w14:textId="5DCE6554" w:rsidR="001C2753" w:rsidRPr="004B2B30" w:rsidRDefault="001C2753" w:rsidP="00632D12">
      <w:pPr>
        <w:pStyle w:val="ListParagraph"/>
        <w:numPr>
          <w:ilvl w:val="0"/>
          <w:numId w:val="1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FAZELE DE PROIECTARE A CONDUCTELOR</w:t>
      </w:r>
    </w:p>
    <w:p w14:paraId="52121FDB" w14:textId="77777777" w:rsidR="00E95216" w:rsidRPr="004B2B30" w:rsidRDefault="00E95216" w:rsidP="00E952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564296" w14:textId="08C6C8ED" w:rsidR="001C2753" w:rsidRPr="004B2B30" w:rsidRDefault="00530989" w:rsidP="00632D12">
      <w:pPr>
        <w:pStyle w:val="ListParagraph"/>
        <w:numPr>
          <w:ilvl w:val="0"/>
          <w:numId w:val="4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Dispozi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</w:t>
      </w:r>
      <w:r w:rsidR="00987602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generale 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 fazele </w:t>
      </w:r>
      <w:r w:rsidR="001C2753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de proiectare</w:t>
      </w:r>
    </w:p>
    <w:p w14:paraId="1D454412" w14:textId="4867D861" w:rsidR="00DA2D9B" w:rsidRDefault="009A7F2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58" w:author="Mihaela VINTILA" w:date="2021-12-15T11:03:00Z">
          <w:pPr>
            <w:pStyle w:val="ListParagraph"/>
            <w:numPr>
              <w:numId w:val="2"/>
            </w:numPr>
            <w:tabs>
              <w:tab w:val="left" w:pos="993"/>
            </w:tabs>
            <w:autoSpaceDE w:val="0"/>
            <w:autoSpaceDN w:val="0"/>
            <w:adjustRightInd w:val="0"/>
            <w:spacing w:after="0" w:line="360" w:lineRule="auto"/>
            <w:ind w:left="1070" w:hanging="360"/>
            <w:jc w:val="both"/>
          </w:pPr>
        </w:pPrChange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DA2D9B" w:rsidRPr="004B2B30">
        <w:rPr>
          <w:rFonts w:ascii="Times New Roman" w:hAnsi="Times New Roman" w:cs="Times New Roman"/>
          <w:sz w:val="24"/>
          <w:szCs w:val="24"/>
        </w:rPr>
        <w:t xml:space="preserve">Lucrările de proiectare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DA2D9B" w:rsidRPr="004B2B30">
        <w:rPr>
          <w:rFonts w:ascii="Times New Roman" w:hAnsi="Times New Roman" w:cs="Times New Roman"/>
          <w:sz w:val="24"/>
          <w:szCs w:val="24"/>
        </w:rPr>
        <w:t>i/sau executare a conductelor se realizează de către operatorii economici 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A2D9B" w:rsidRPr="004B2B30">
        <w:rPr>
          <w:rFonts w:ascii="Times New Roman" w:hAnsi="Times New Roman" w:cs="Times New Roman"/>
          <w:sz w:val="24"/>
          <w:szCs w:val="24"/>
        </w:rPr>
        <w:t>i ANRE, prevăzu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A2D9B" w:rsidRPr="004B2B30">
        <w:rPr>
          <w:rFonts w:ascii="Times New Roman" w:hAnsi="Times New Roman" w:cs="Times New Roman"/>
          <w:sz w:val="24"/>
          <w:szCs w:val="24"/>
        </w:rPr>
        <w:t>i la art. 4 lit. d) ÷ f)</w:t>
      </w:r>
      <w:r w:rsidR="00FC1A2D"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="004A7C0F" w:rsidRPr="004B2B30">
        <w:rPr>
          <w:rFonts w:ascii="Times New Roman" w:hAnsi="Times New Roman" w:cs="Times New Roman"/>
          <w:sz w:val="24"/>
          <w:szCs w:val="24"/>
        </w:rPr>
        <w:t>pentru</w:t>
      </w:r>
      <w:r w:rsidR="00FC1A2D" w:rsidRPr="004B2B30">
        <w:rPr>
          <w:rFonts w:ascii="Times New Roman" w:hAnsi="Times New Roman" w:cs="Times New Roman"/>
          <w:sz w:val="24"/>
          <w:szCs w:val="24"/>
        </w:rPr>
        <w:t xml:space="preserve"> obiectivul din sectorul gazelor naturale în cauză</w:t>
      </w:r>
      <w:r w:rsidR="00DA2D9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2E4E484" w14:textId="636E9C15" w:rsidR="009A7F2E" w:rsidRPr="004B2B30" w:rsidRDefault="009A7F2E" w:rsidP="009A7F2E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>
        <w:rPr>
          <w:rFonts w:ascii="Times New Roman" w:eastAsia="Times New Roman" w:hAnsi="Times New Roman" w:cs="Times New Roman"/>
          <w:sz w:val="24"/>
          <w:szCs w:val="24"/>
        </w:rPr>
        <w:t>Conducta</w:t>
      </w:r>
      <w:r w:rsidRPr="009A7F2E">
        <w:rPr>
          <w:rFonts w:ascii="Times New Roman" w:eastAsia="Times New Roman" w:hAnsi="Times New Roman" w:cs="Times New Roman"/>
          <w:sz w:val="24"/>
          <w:szCs w:val="24"/>
        </w:rPr>
        <w:t xml:space="preserve">, inclusiv </w:t>
      </w:r>
      <w:proofErr w:type="spellStart"/>
      <w:r w:rsidRPr="009A7F2E">
        <w:rPr>
          <w:rFonts w:ascii="Times New Roman" w:eastAsia="Times New Roman" w:hAnsi="Times New Roman" w:cs="Times New Roman"/>
          <w:sz w:val="24"/>
          <w:szCs w:val="24"/>
        </w:rPr>
        <w:t>instalaţiile</w:t>
      </w:r>
      <w:proofErr w:type="spellEnd"/>
      <w:r w:rsidRPr="009A7F2E">
        <w:rPr>
          <w:rFonts w:ascii="Times New Roman" w:eastAsia="Times New Roman" w:hAnsi="Times New Roman" w:cs="Times New Roman"/>
          <w:sz w:val="24"/>
          <w:szCs w:val="24"/>
        </w:rPr>
        <w:t xml:space="preserve"> aferente, </w:t>
      </w:r>
      <w:r w:rsidRPr="009A7F2E">
        <w:rPr>
          <w:rFonts w:ascii="Times New Roman" w:eastAsia="Calibri" w:hAnsi="Times New Roman" w:cs="Times New Roman"/>
          <w:sz w:val="24"/>
          <w:szCs w:val="24"/>
        </w:rPr>
        <w:t>pe întreaga durată de existență a acest</w:t>
      </w:r>
      <w:r>
        <w:rPr>
          <w:rFonts w:ascii="Times New Roman" w:eastAsia="Calibri" w:hAnsi="Times New Roman" w:cs="Times New Roman"/>
          <w:sz w:val="24"/>
          <w:szCs w:val="24"/>
        </w:rPr>
        <w:t>eia</w:t>
      </w:r>
      <w:r w:rsidRPr="009A7F2E">
        <w:rPr>
          <w:rFonts w:ascii="Times New Roman" w:eastAsia="Calibri" w:hAnsi="Times New Roman" w:cs="Times New Roman"/>
          <w:sz w:val="24"/>
          <w:szCs w:val="24"/>
        </w:rPr>
        <w:t xml:space="preserve">, trebuie să mențină și să respecte </w:t>
      </w:r>
      <w:proofErr w:type="spellStart"/>
      <w:r w:rsidRPr="009A7F2E">
        <w:rPr>
          <w:rFonts w:ascii="Times New Roman" w:eastAsia="Times New Roman" w:hAnsi="Times New Roman" w:cs="Times New Roman"/>
          <w:sz w:val="24"/>
          <w:szCs w:val="24"/>
        </w:rPr>
        <w:t>cerinţele</w:t>
      </w:r>
      <w:proofErr w:type="spellEnd"/>
      <w:r w:rsidRPr="009A7F2E">
        <w:rPr>
          <w:rFonts w:ascii="Times New Roman" w:eastAsia="Times New Roman" w:hAnsi="Times New Roman" w:cs="Times New Roman"/>
          <w:sz w:val="24"/>
          <w:szCs w:val="24"/>
        </w:rPr>
        <w:t xml:space="preserve"> de calitate în </w:t>
      </w:r>
      <w:proofErr w:type="spellStart"/>
      <w:r w:rsidRPr="009A7F2E">
        <w:rPr>
          <w:rFonts w:ascii="Times New Roman" w:eastAsia="Times New Roman" w:hAnsi="Times New Roman" w:cs="Times New Roman"/>
          <w:sz w:val="24"/>
          <w:szCs w:val="24"/>
        </w:rPr>
        <w:t>construcţii</w:t>
      </w:r>
      <w:proofErr w:type="spellEnd"/>
      <w:r w:rsidRPr="009A7F2E">
        <w:rPr>
          <w:rFonts w:ascii="Times New Roman" w:eastAsia="Times New Roman" w:hAnsi="Times New Roman" w:cs="Times New Roman"/>
          <w:sz w:val="24"/>
          <w:szCs w:val="24"/>
        </w:rPr>
        <w:t>, conform prevederilor Legii nr. 10/1995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511646" w14:textId="2FA7CED4" w:rsidR="003C3176" w:rsidRPr="004B2B30" w:rsidRDefault="003C317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59" w:author="Mihaela VINTILA" w:date="2021-12-15T11:09:00Z">
          <w:pPr>
            <w:pStyle w:val="ListParagraph"/>
            <w:numPr>
              <w:numId w:val="2"/>
            </w:numPr>
            <w:tabs>
              <w:tab w:val="left" w:pos="993"/>
            </w:tabs>
            <w:autoSpaceDE w:val="0"/>
            <w:autoSpaceDN w:val="0"/>
            <w:adjustRightInd w:val="0"/>
            <w:spacing w:after="0" w:line="360" w:lineRule="auto"/>
            <w:ind w:left="107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Proiectarea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DA2D9B" w:rsidRPr="004B2B30">
        <w:rPr>
          <w:rFonts w:ascii="Times New Roman" w:hAnsi="Times New Roman" w:cs="Times New Roman"/>
          <w:sz w:val="24"/>
          <w:szCs w:val="24"/>
        </w:rPr>
        <w:t>/sau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executarea conductelor se realizează conform prezente</w:t>
      </w:r>
      <w:r w:rsidR="004A7C0F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norme tehnice după ob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inerea acordurilor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avizelor prevăzute de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vigoare.</w:t>
      </w:r>
    </w:p>
    <w:p w14:paraId="09A4F08C" w14:textId="7F259E4D" w:rsidR="004A7C0F" w:rsidRPr="004B2B30" w:rsidRDefault="00C65F7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60" w:author="Mihaela VINTILA" w:date="2021-12-15T11:09:00Z">
          <w:pPr>
            <w:pStyle w:val="ListParagraph"/>
            <w:numPr>
              <w:numId w:val="2"/>
            </w:numPr>
            <w:tabs>
              <w:tab w:val="left" w:pos="993"/>
            </w:tabs>
            <w:autoSpaceDE w:val="0"/>
            <w:autoSpaceDN w:val="0"/>
            <w:adjustRightInd w:val="0"/>
            <w:spacing w:after="0" w:line="360" w:lineRule="auto"/>
            <w:ind w:left="1070" w:hanging="360"/>
            <w:jc w:val="both"/>
          </w:pPr>
        </w:pPrChange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În cazul </w:t>
      </w:r>
      <w:r w:rsidR="001E46A8" w:rsidRPr="004B2B30">
        <w:rPr>
          <w:rFonts w:ascii="Times New Roman" w:hAnsi="Times New Roman" w:cs="Times New Roman"/>
          <w:sz w:val="24"/>
          <w:szCs w:val="24"/>
        </w:rPr>
        <w:t xml:space="preserve">P/OÎ </w:t>
      </w:r>
      <w:r w:rsidR="003C3176" w:rsidRPr="004B2B30">
        <w:rPr>
          <w:rFonts w:ascii="Times New Roman" w:hAnsi="Times New Roman" w:cs="Times New Roman"/>
          <w:sz w:val="24"/>
          <w:szCs w:val="24"/>
        </w:rPr>
        <w:t>noi, ace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3C3176" w:rsidRPr="004B2B30">
        <w:rPr>
          <w:rFonts w:ascii="Times New Roman" w:hAnsi="Times New Roman" w:cs="Times New Roman"/>
          <w:sz w:val="24"/>
          <w:szCs w:val="24"/>
        </w:rPr>
        <w:t>tia au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3176" w:rsidRPr="004B2B30">
        <w:rPr>
          <w:rFonts w:ascii="Times New Roman" w:hAnsi="Times New Roman" w:cs="Times New Roman"/>
          <w:sz w:val="24"/>
          <w:szCs w:val="24"/>
        </w:rPr>
        <w:t>ia să încheie un contract de asisten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ă tehnică </w:t>
      </w:r>
      <w:r w:rsidR="004A7C0F" w:rsidRPr="004B2B30">
        <w:rPr>
          <w:rFonts w:ascii="Times New Roman" w:hAnsi="Times New Roman" w:cs="Times New Roman"/>
          <w:sz w:val="24"/>
          <w:szCs w:val="24"/>
        </w:rPr>
        <w:t>cu un operator economic titular de licen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A7C0F" w:rsidRPr="004B2B30">
        <w:rPr>
          <w:rFonts w:ascii="Times New Roman" w:hAnsi="Times New Roman" w:cs="Times New Roman"/>
          <w:sz w:val="24"/>
          <w:szCs w:val="24"/>
        </w:rPr>
        <w:t>ă de operare a obiectivelor în cauză, având experien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A7C0F" w:rsidRPr="004B2B30">
        <w:rPr>
          <w:rFonts w:ascii="Times New Roman" w:hAnsi="Times New Roman" w:cs="Times New Roman"/>
          <w:sz w:val="24"/>
          <w:szCs w:val="24"/>
        </w:rPr>
        <w:t xml:space="preserve">ă în domeniul respectiv de minim 3 ani, 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pentru </w:t>
      </w:r>
      <w:r w:rsidR="004A7C0F" w:rsidRPr="004B2B30">
        <w:rPr>
          <w:rFonts w:ascii="Times New Roman" w:hAnsi="Times New Roman" w:cs="Times New Roman"/>
          <w:sz w:val="24"/>
          <w:szCs w:val="24"/>
        </w:rPr>
        <w:t>realizarea următoarelor activită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A7C0F" w:rsidRPr="004B2B30">
        <w:rPr>
          <w:rFonts w:ascii="Times New Roman" w:hAnsi="Times New Roman" w:cs="Times New Roman"/>
          <w:sz w:val="24"/>
          <w:szCs w:val="24"/>
        </w:rPr>
        <w:t>i:</w:t>
      </w:r>
    </w:p>
    <w:p w14:paraId="0EC6B1C2" w14:textId="5B36C98E" w:rsidR="004A7C0F" w:rsidRPr="004B2B30" w:rsidRDefault="003C3176" w:rsidP="00866DE8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urmărirea lucrărilor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a </w:t>
      </w:r>
      <w:r w:rsidR="00304717" w:rsidRPr="004B2B30">
        <w:rPr>
          <w:rFonts w:ascii="Times New Roman" w:hAnsi="Times New Roman" w:cs="Times New Roman"/>
          <w:sz w:val="24"/>
          <w:szCs w:val="24"/>
        </w:rPr>
        <w:t>conductelor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care se solicită </w:t>
      </w:r>
      <w:r w:rsidR="001E46A8" w:rsidRPr="004B2B30">
        <w:rPr>
          <w:rFonts w:ascii="Times New Roman" w:hAnsi="Times New Roman" w:cs="Times New Roman"/>
          <w:sz w:val="24"/>
          <w:szCs w:val="24"/>
        </w:rPr>
        <w:t>la ANRE</w:t>
      </w:r>
      <w:r w:rsidR="004A7C0F" w:rsidRPr="004B2B30">
        <w:rPr>
          <w:rFonts w:ascii="Times New Roman" w:hAnsi="Times New Roman" w:cs="Times New Roman"/>
          <w:sz w:val="24"/>
          <w:szCs w:val="24"/>
        </w:rPr>
        <w:t xml:space="preserve"> ob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A7C0F" w:rsidRPr="004B2B30">
        <w:rPr>
          <w:rFonts w:ascii="Times New Roman" w:hAnsi="Times New Roman" w:cs="Times New Roman"/>
          <w:sz w:val="24"/>
          <w:szCs w:val="24"/>
        </w:rPr>
        <w:t>inerea</w:t>
      </w:r>
      <w:r w:rsidR="001E46A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A7C0F" w:rsidRPr="004B2B30">
        <w:rPr>
          <w:rFonts w:ascii="Times New Roman" w:hAnsi="Times New Roman" w:cs="Times New Roman"/>
          <w:sz w:val="24"/>
          <w:szCs w:val="24"/>
        </w:rPr>
        <w:t>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A7C0F" w:rsidRPr="004B2B30">
        <w:rPr>
          <w:rFonts w:ascii="Times New Roman" w:hAnsi="Times New Roman" w:cs="Times New Roman"/>
          <w:sz w:val="24"/>
          <w:szCs w:val="24"/>
        </w:rPr>
        <w:t>iei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înfiin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are</w:t>
      </w:r>
      <w:r w:rsidR="004A7C0F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45F12C3" w14:textId="2AAEC0AE" w:rsidR="004A7C0F" w:rsidRPr="004B2B30" w:rsidRDefault="003C3176" w:rsidP="00866DE8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realizarea probelor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verificare</w:t>
      </w:r>
      <w:r w:rsidR="001E46A8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CB0738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>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eit</w:t>
      </w:r>
      <w:r w:rsidR="00CB0738" w:rsidRPr="004B2B30">
        <w:rPr>
          <w:rFonts w:ascii="Times New Roman" w:hAnsi="Times New Roman" w:cs="Times New Roman"/>
          <w:sz w:val="24"/>
          <w:szCs w:val="24"/>
        </w:rPr>
        <w:t>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B0738" w:rsidRPr="004B2B30">
        <w:rPr>
          <w:rFonts w:ascii="Times New Roman" w:hAnsi="Times New Roman" w:cs="Times New Roman"/>
          <w:sz w:val="24"/>
          <w:szCs w:val="24"/>
        </w:rPr>
        <w:t>ii</w:t>
      </w:r>
      <w:r w:rsidR="004A7C0F" w:rsidRPr="004B2B30">
        <w:rPr>
          <w:rFonts w:ascii="Times New Roman" w:hAnsi="Times New Roman" w:cs="Times New Roman"/>
          <w:sz w:val="24"/>
          <w:szCs w:val="24"/>
        </w:rPr>
        <w:t xml:space="preserve"> conducte</w:t>
      </w:r>
      <w:r w:rsidR="00304717" w:rsidRPr="004B2B30">
        <w:rPr>
          <w:rFonts w:ascii="Times New Roman" w:hAnsi="Times New Roman" w:cs="Times New Roman"/>
          <w:sz w:val="24"/>
          <w:szCs w:val="24"/>
        </w:rPr>
        <w:t>lor</w:t>
      </w:r>
      <w:r w:rsidR="004A7C0F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2D02398" w14:textId="65DE4EEB" w:rsidR="003C3176" w:rsidRDefault="003C3176" w:rsidP="00866DE8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punerea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</w:t>
      </w:r>
      <w:r w:rsidR="00CB0738" w:rsidRPr="004B2B30">
        <w:rPr>
          <w:rFonts w:ascii="Times New Roman" w:hAnsi="Times New Roman" w:cs="Times New Roman"/>
          <w:sz w:val="24"/>
          <w:szCs w:val="24"/>
        </w:rPr>
        <w:t xml:space="preserve"> a conducte</w:t>
      </w:r>
      <w:r w:rsidR="00304717" w:rsidRPr="004B2B30">
        <w:rPr>
          <w:rFonts w:ascii="Times New Roman" w:hAnsi="Times New Roman" w:cs="Times New Roman"/>
          <w:sz w:val="24"/>
          <w:szCs w:val="24"/>
        </w:rPr>
        <w:t>lor,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conform reglement</w:t>
      </w:r>
      <w:r w:rsidR="004A7C0F" w:rsidRPr="004B2B30">
        <w:rPr>
          <w:rFonts w:ascii="Times New Roman" w:hAnsi="Times New Roman" w:cs="Times New Roman"/>
          <w:sz w:val="24"/>
          <w:szCs w:val="24"/>
        </w:rPr>
        <w:t>ă</w:t>
      </w:r>
      <w:r w:rsidR="00304717" w:rsidRPr="004B2B30">
        <w:rPr>
          <w:rFonts w:ascii="Times New Roman" w:hAnsi="Times New Roman" w:cs="Times New Roman"/>
          <w:sz w:val="24"/>
          <w:szCs w:val="24"/>
        </w:rPr>
        <w:t>rilor în vigoare</w:t>
      </w:r>
      <w:r w:rsidR="001E46A8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0F990F3" w14:textId="03B2B2BA" w:rsidR="00C65F73" w:rsidRPr="00C65F73" w:rsidRDefault="00C65F73" w:rsidP="00C65F73">
      <w:pPr>
        <w:tabs>
          <w:tab w:val="left" w:pos="567"/>
          <w:tab w:val="left" w:pos="851"/>
          <w:tab w:val="left" w:pos="1296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Pr="00C65F73">
        <w:rPr>
          <w:rFonts w:ascii="Times New Roman" w:eastAsia="Times New Roman" w:hAnsi="Times New Roman" w:cs="Times New Roman"/>
          <w:sz w:val="24"/>
          <w:szCs w:val="24"/>
        </w:rPr>
        <w:t xml:space="preserve">Urmărirea lucrărilor de execuție a </w:t>
      </w:r>
      <w:r>
        <w:rPr>
          <w:rFonts w:ascii="Times New Roman" w:eastAsia="Times New Roman" w:hAnsi="Times New Roman" w:cs="Times New Roman"/>
          <w:sz w:val="24"/>
          <w:szCs w:val="24"/>
        </w:rPr>
        <w:t>conductelor</w:t>
      </w:r>
      <w:r w:rsidRPr="00C65F73">
        <w:rPr>
          <w:rFonts w:ascii="Times New Roman" w:eastAsia="Times New Roman" w:hAnsi="Times New Roman" w:cs="Times New Roman"/>
          <w:sz w:val="24"/>
          <w:szCs w:val="24"/>
        </w:rPr>
        <w:t xml:space="preserve"> se realizează astfel:</w:t>
      </w:r>
    </w:p>
    <w:p w14:paraId="713A8A73" w14:textId="65144A21" w:rsidR="00C65F73" w:rsidRPr="00C65F73" w:rsidRDefault="00C65F73" w:rsidP="00C65F73">
      <w:pPr>
        <w:numPr>
          <w:ilvl w:val="1"/>
          <w:numId w:val="18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5F73">
        <w:rPr>
          <w:rFonts w:ascii="Times New Roman" w:eastAsia="Times New Roman" w:hAnsi="Times New Roman" w:cs="Times New Roman"/>
          <w:sz w:val="24"/>
          <w:szCs w:val="24"/>
        </w:rPr>
        <w:t xml:space="preserve">în cazul </w:t>
      </w:r>
      <w:r w:rsidR="00435477">
        <w:rPr>
          <w:rFonts w:ascii="Times New Roman" w:eastAsia="Times New Roman" w:hAnsi="Times New Roman" w:cs="Times New Roman"/>
          <w:sz w:val="24"/>
          <w:szCs w:val="24"/>
        </w:rPr>
        <w:t xml:space="preserve">în care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lucrarea de execuție face parte dintr-un obiectiv din sectorul gazelor naturale pentru care operatorul economic deține licență </w:t>
      </w:r>
      <w:r w:rsidR="00435477">
        <w:rPr>
          <w:rFonts w:ascii="Times New Roman" w:eastAsia="Times New Roman" w:hAnsi="Times New Roman" w:cs="Times New Roman"/>
          <w:sz w:val="24"/>
          <w:szCs w:val="24"/>
        </w:rPr>
        <w:t xml:space="preserve">ANRE </w:t>
      </w:r>
      <w:r>
        <w:rPr>
          <w:rFonts w:ascii="Times New Roman" w:eastAsia="Times New Roman" w:hAnsi="Times New Roman" w:cs="Times New Roman"/>
          <w:sz w:val="24"/>
          <w:szCs w:val="24"/>
        </w:rPr>
        <w:t>de operare</w:t>
      </w:r>
      <w:r w:rsidRPr="00C65F7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35477">
        <w:rPr>
          <w:rFonts w:ascii="Times New Roman" w:eastAsia="Times New Roman" w:hAnsi="Times New Roman" w:cs="Times New Roman"/>
          <w:sz w:val="24"/>
          <w:szCs w:val="24"/>
        </w:rPr>
        <w:t xml:space="preserve">urmărirea se realizează </w:t>
      </w:r>
      <w:r w:rsidRPr="00C65F73">
        <w:rPr>
          <w:rFonts w:ascii="Times New Roman" w:eastAsia="Times New Roman" w:hAnsi="Times New Roman" w:cs="Times New Roman"/>
          <w:sz w:val="24"/>
          <w:szCs w:val="24"/>
        </w:rPr>
        <w:t>de dirigintele de șantier al acestuia;</w:t>
      </w:r>
    </w:p>
    <w:p w14:paraId="6DDE4540" w14:textId="757A7683" w:rsidR="00C65F73" w:rsidRPr="00C65F73" w:rsidRDefault="00435477" w:rsidP="00C65F73">
      <w:pPr>
        <w:numPr>
          <w:ilvl w:val="1"/>
          <w:numId w:val="18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5F73">
        <w:rPr>
          <w:rFonts w:ascii="Times New Roman" w:eastAsia="Times New Roman" w:hAnsi="Times New Roman" w:cs="Times New Roman"/>
          <w:sz w:val="24"/>
          <w:szCs w:val="24"/>
        </w:rPr>
        <w:t xml:space="preserve">în cazul </w:t>
      </w:r>
      <w:r>
        <w:rPr>
          <w:rFonts w:ascii="Times New Roman" w:eastAsia="Times New Roman" w:hAnsi="Times New Roman" w:cs="Times New Roman"/>
          <w:sz w:val="24"/>
          <w:szCs w:val="24"/>
        </w:rPr>
        <w:t>în care lucrarea de execuție face parte dintr-un obiectiv din sectorul gazelor naturale pentru care operatorul economic nu deține licență ANRE de operare</w:t>
      </w:r>
      <w:r w:rsidR="00C65F73" w:rsidRPr="00C65F7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urmărirea se realizează </w:t>
      </w:r>
      <w:r w:rsidR="00C65F73" w:rsidRPr="00C65F73">
        <w:rPr>
          <w:rFonts w:ascii="Times New Roman" w:eastAsia="Times New Roman" w:hAnsi="Times New Roman" w:cs="Times New Roman"/>
          <w:sz w:val="24"/>
          <w:szCs w:val="24"/>
        </w:rPr>
        <w:t xml:space="preserve">de dirigintele de șantier al unui </w:t>
      </w:r>
      <w:r>
        <w:rPr>
          <w:rFonts w:ascii="Times New Roman" w:eastAsia="Times New Roman" w:hAnsi="Times New Roman" w:cs="Times New Roman"/>
          <w:sz w:val="24"/>
          <w:szCs w:val="24"/>
        </w:rPr>
        <w:t>operatorului prevăzut la alin. (1)</w:t>
      </w:r>
      <w:r w:rsidR="00C65F73" w:rsidRPr="00C65F7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13A29D" w14:textId="4EA03871" w:rsidR="00C65F73" w:rsidRPr="00C65F73" w:rsidRDefault="00C65F73" w:rsidP="00C65F73">
      <w:pPr>
        <w:tabs>
          <w:tab w:val="left" w:pos="567"/>
          <w:tab w:val="left" w:pos="851"/>
          <w:tab w:val="left" w:pos="1296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5F73">
        <w:rPr>
          <w:rFonts w:ascii="Times New Roman" w:eastAsia="Times New Roman" w:hAnsi="Times New Roman" w:cs="Times New Roman"/>
          <w:sz w:val="24"/>
          <w:szCs w:val="24"/>
        </w:rPr>
        <w:t>(</w:t>
      </w:r>
      <w:r w:rsidR="0043547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C65F73">
        <w:rPr>
          <w:rFonts w:ascii="Times New Roman" w:eastAsia="Times New Roman" w:hAnsi="Times New Roman" w:cs="Times New Roman"/>
          <w:sz w:val="24"/>
          <w:szCs w:val="24"/>
        </w:rPr>
        <w:t xml:space="preserve">) Dirigintele </w:t>
      </w:r>
      <w:r w:rsidR="00435477">
        <w:rPr>
          <w:rFonts w:ascii="Times New Roman" w:eastAsia="Times New Roman" w:hAnsi="Times New Roman" w:cs="Times New Roman"/>
          <w:sz w:val="24"/>
          <w:szCs w:val="24"/>
        </w:rPr>
        <w:t>de șantier, prevăzut la alin. (2</w:t>
      </w:r>
      <w:r w:rsidRPr="00C65F73">
        <w:rPr>
          <w:rFonts w:ascii="Times New Roman" w:eastAsia="Times New Roman" w:hAnsi="Times New Roman" w:cs="Times New Roman"/>
          <w:sz w:val="24"/>
          <w:szCs w:val="24"/>
        </w:rPr>
        <w:t>) îndeplinește:</w:t>
      </w:r>
    </w:p>
    <w:p w14:paraId="235205FA" w14:textId="77777777" w:rsidR="00C65F73" w:rsidRPr="00C65F73" w:rsidRDefault="00C65F73" w:rsidP="00C65F73">
      <w:pPr>
        <w:numPr>
          <w:ilvl w:val="0"/>
          <w:numId w:val="18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5F73">
        <w:rPr>
          <w:rFonts w:ascii="Times New Roman" w:eastAsia="Times New Roman" w:hAnsi="Times New Roman" w:cs="Times New Roman"/>
          <w:sz w:val="24"/>
          <w:szCs w:val="24"/>
        </w:rPr>
        <w:t xml:space="preserve">atribuțiile prevăzute la art. 17 alin. (2) din </w:t>
      </w:r>
      <w:bookmarkStart w:id="61" w:name="_Hlk113888441"/>
      <w:r w:rsidRPr="00C65F73">
        <w:rPr>
          <w:rFonts w:ascii="Times New Roman" w:eastAsia="Times New Roman" w:hAnsi="Times New Roman" w:cs="Times New Roman"/>
          <w:sz w:val="24"/>
          <w:szCs w:val="24"/>
        </w:rPr>
        <w:t>Regulamentul privind verificarea și expertizarea tehnică a proiectelor, expertizarea tehnică a execuției lucrărilor și a construcțiilor, precum și verificarea lucrărilor executate, aprobat prin Hotărârea Guvernului nr. 925/1995, cu modificările ulterioare</w:t>
      </w:r>
      <w:bookmarkEnd w:id="61"/>
      <w:r w:rsidRPr="00C65F73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C868D93" w14:textId="2731101B" w:rsidR="00C65F73" w:rsidRPr="004B2B30" w:rsidRDefault="00C65F73" w:rsidP="00435477">
      <w:pPr>
        <w:numPr>
          <w:ilvl w:val="0"/>
          <w:numId w:val="18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5F73">
        <w:rPr>
          <w:rFonts w:ascii="Times New Roman" w:eastAsia="Times New Roman" w:hAnsi="Times New Roman" w:cs="Times New Roman"/>
          <w:sz w:val="24"/>
          <w:szCs w:val="24"/>
        </w:rPr>
        <w:t>obligațiile și răspunderile prevăzute la art. 44 din Procedura de autorizare a diriginților de șantier, aprobată prin Ordinul ministrului dezvoltării regionale și turismului nr. 1496/2011, cu modificările și completările ulterioare</w:t>
      </w:r>
      <w:r w:rsidR="0043547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D11F5A9" w14:textId="0F08B237" w:rsidR="00866DE8" w:rsidRPr="004B2B30" w:rsidRDefault="0064453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62" w:author="Mihaela VINTILA" w:date="2021-12-15T13:19:00Z">
          <w:pPr>
            <w:pStyle w:val="ListParagraph"/>
            <w:numPr>
              <w:numId w:val="2"/>
            </w:numPr>
            <w:tabs>
              <w:tab w:val="left" w:pos="993"/>
            </w:tabs>
            <w:autoSpaceDE w:val="0"/>
            <w:autoSpaceDN w:val="0"/>
            <w:adjustRightInd w:val="0"/>
            <w:spacing w:after="0" w:line="360" w:lineRule="auto"/>
            <w:ind w:left="107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Verificarea proiectelor </w:t>
      </w:r>
      <w:r w:rsidR="001E46A8" w:rsidRPr="004B2B30">
        <w:rPr>
          <w:rFonts w:ascii="Times New Roman" w:hAnsi="Times New Roman" w:cs="Times New Roman"/>
          <w:sz w:val="24"/>
          <w:szCs w:val="24"/>
        </w:rPr>
        <w:t xml:space="preserve">tehnice necesare executării conductelor 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se </w:t>
      </w:r>
      <w:r w:rsidR="001E46A8" w:rsidRPr="004B2B30">
        <w:rPr>
          <w:rFonts w:ascii="Times New Roman" w:hAnsi="Times New Roman" w:cs="Times New Roman"/>
          <w:sz w:val="24"/>
          <w:szCs w:val="24"/>
        </w:rPr>
        <w:t xml:space="preserve">realizează de către </w:t>
      </w:r>
      <w:r w:rsidR="003C3176" w:rsidRPr="004B2B30">
        <w:rPr>
          <w:rFonts w:ascii="Times New Roman" w:hAnsi="Times New Roman" w:cs="Times New Roman"/>
          <w:sz w:val="24"/>
          <w:szCs w:val="24"/>
        </w:rPr>
        <w:t>verificatori</w:t>
      </w:r>
      <w:r w:rsidR="001E46A8" w:rsidRPr="004B2B30">
        <w:rPr>
          <w:rFonts w:ascii="Times New Roman" w:hAnsi="Times New Roman" w:cs="Times New Roman"/>
          <w:sz w:val="24"/>
          <w:szCs w:val="24"/>
        </w:rPr>
        <w:t>i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 atesta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1E46A8" w:rsidRPr="004B2B30">
        <w:rPr>
          <w:rFonts w:ascii="Times New Roman" w:hAnsi="Times New Roman" w:cs="Times New Roman"/>
          <w:sz w:val="24"/>
          <w:szCs w:val="24"/>
        </w:rPr>
        <w:t>ANRE, prevăzu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E46A8" w:rsidRPr="004B2B30">
        <w:rPr>
          <w:rFonts w:ascii="Times New Roman" w:hAnsi="Times New Roman" w:cs="Times New Roman"/>
          <w:sz w:val="24"/>
          <w:szCs w:val="24"/>
        </w:rPr>
        <w:t>i la art. 4 lit. j) ÷ l)</w:t>
      </w:r>
      <w:r w:rsidR="00FC1A2D"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="00304717" w:rsidRPr="004B2B30">
        <w:rPr>
          <w:rFonts w:ascii="Times New Roman" w:hAnsi="Times New Roman" w:cs="Times New Roman"/>
          <w:sz w:val="24"/>
          <w:szCs w:val="24"/>
        </w:rPr>
        <w:t>pentru</w:t>
      </w:r>
      <w:r w:rsidR="00FC1A2D" w:rsidRPr="004B2B30">
        <w:rPr>
          <w:rFonts w:ascii="Times New Roman" w:hAnsi="Times New Roman" w:cs="Times New Roman"/>
          <w:sz w:val="24"/>
          <w:szCs w:val="24"/>
        </w:rPr>
        <w:t xml:space="preserve"> obiectivul din sectorul gazelor naturale </w:t>
      </w:r>
      <w:r w:rsidR="00304717" w:rsidRPr="004B2B30">
        <w:rPr>
          <w:rFonts w:ascii="Times New Roman" w:hAnsi="Times New Roman" w:cs="Times New Roman"/>
          <w:sz w:val="24"/>
          <w:szCs w:val="24"/>
        </w:rPr>
        <w:t xml:space="preserve">în cauză, </w:t>
      </w:r>
      <w:r w:rsidR="00511E08" w:rsidRPr="004B2B30">
        <w:rPr>
          <w:rFonts w:ascii="Times New Roman" w:hAnsi="Times New Roman" w:cs="Times New Roman"/>
          <w:sz w:val="24"/>
          <w:szCs w:val="24"/>
        </w:rPr>
        <w:t>prevăzut în PAC/PAD/PT</w:t>
      </w:r>
      <w:r w:rsidR="003C3176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C340E1A" w14:textId="436BB025" w:rsidR="00DA3E90" w:rsidRDefault="00644538" w:rsidP="00866DE8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 xml:space="preserve">Verificatorul de proiecte este obligat ca, în termen de maximum 30 zile de la primirea PAC/PAD/PT, să avizeze </w:t>
      </w:r>
      <w:r w:rsidR="009F7CF4" w:rsidRPr="004B2B30">
        <w:rPr>
          <w:rFonts w:ascii="Times New Roman" w:eastAsia="Times New Roman" w:hAnsi="Times New Roman" w:cs="Times New Roman"/>
          <w:sz w:val="24"/>
          <w:szCs w:val="24"/>
        </w:rPr>
        <w:t>favorabil/nefavorabil/condi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="009F7CF4" w:rsidRPr="004B2B30">
        <w:rPr>
          <w:rFonts w:ascii="Times New Roman" w:eastAsia="Times New Roman" w:hAnsi="Times New Roman" w:cs="Times New Roman"/>
          <w:sz w:val="24"/>
          <w:szCs w:val="24"/>
        </w:rPr>
        <w:t xml:space="preserve">ionat 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i/sau să restituie proiectul, înso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it de referatul de verificare.</w:t>
      </w:r>
    </w:p>
    <w:p w14:paraId="47332B2A" w14:textId="14AF832B" w:rsidR="009A7F2E" w:rsidRPr="009A7F2E" w:rsidRDefault="009A7F2E" w:rsidP="009A7F2E">
      <w:pPr>
        <w:tabs>
          <w:tab w:val="left" w:pos="9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F2E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9A7F2E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>PAC/PT</w:t>
      </w:r>
      <w:r w:rsidRPr="009A7F2E">
        <w:rPr>
          <w:rFonts w:ascii="Times New Roman" w:eastAsia="Times New Roman" w:hAnsi="Times New Roman" w:cs="Times New Roman"/>
          <w:sz w:val="24"/>
          <w:szCs w:val="24"/>
        </w:rPr>
        <w:t xml:space="preserve"> se verifică obligatoriu de verificatori de proiecte </w:t>
      </w:r>
      <w:proofErr w:type="spellStart"/>
      <w:r w:rsidRPr="009A7F2E">
        <w:rPr>
          <w:rFonts w:ascii="Times New Roman" w:eastAsia="Times New Roman" w:hAnsi="Times New Roman" w:cs="Times New Roman"/>
          <w:sz w:val="24"/>
          <w:szCs w:val="24"/>
        </w:rPr>
        <w:t>atestaţi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ANRE</w:t>
      </w:r>
      <w:r w:rsidRPr="009A7F2E">
        <w:rPr>
          <w:rFonts w:ascii="Times New Roman" w:eastAsia="Times New Roman" w:hAnsi="Times New Roman" w:cs="Times New Roman"/>
          <w:sz w:val="24"/>
          <w:szCs w:val="24"/>
        </w:rPr>
        <w:t xml:space="preserve">, conform prevederilor art. 160 din Legea nr. 123/2012 și ale art. 13 alin. (1) din Legea nr. 10/1995. </w:t>
      </w:r>
    </w:p>
    <w:p w14:paraId="15515F53" w14:textId="338CA30B" w:rsidR="009A7F2E" w:rsidRPr="004B2B30" w:rsidRDefault="009A7F2E" w:rsidP="009A7F2E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7F2E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A7F2E">
        <w:rPr>
          <w:rFonts w:ascii="Times New Roman" w:eastAsia="Times New Roman" w:hAnsi="Times New Roman" w:cs="Times New Roman"/>
          <w:sz w:val="24"/>
          <w:szCs w:val="24"/>
        </w:rPr>
        <w:t xml:space="preserve">) Expertiza tehnică a lucrărilor se efectuează de </w:t>
      </w:r>
      <w:proofErr w:type="spellStart"/>
      <w:r w:rsidRPr="009A7F2E">
        <w:rPr>
          <w:rFonts w:ascii="Times New Roman" w:eastAsia="Times New Roman" w:hAnsi="Times New Roman" w:cs="Times New Roman"/>
          <w:sz w:val="24"/>
          <w:szCs w:val="24"/>
        </w:rPr>
        <w:t>experţi</w:t>
      </w:r>
      <w:proofErr w:type="spellEnd"/>
      <w:r w:rsidRPr="009A7F2E">
        <w:rPr>
          <w:rFonts w:ascii="Times New Roman" w:eastAsia="Times New Roman" w:hAnsi="Times New Roman" w:cs="Times New Roman"/>
          <w:sz w:val="24"/>
          <w:szCs w:val="24"/>
        </w:rPr>
        <w:t xml:space="preserve"> tehnici </w:t>
      </w:r>
      <w:proofErr w:type="spellStart"/>
      <w:r w:rsidRPr="009A7F2E">
        <w:rPr>
          <w:rFonts w:ascii="Times New Roman" w:eastAsia="Times New Roman" w:hAnsi="Times New Roman" w:cs="Times New Roman"/>
          <w:sz w:val="24"/>
          <w:szCs w:val="24"/>
        </w:rPr>
        <w:t>atestaţi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ANRE</w:t>
      </w:r>
      <w:r w:rsidRPr="009A7F2E">
        <w:rPr>
          <w:rFonts w:ascii="Times New Roman" w:eastAsia="Times New Roman" w:hAnsi="Times New Roman" w:cs="Times New Roman"/>
          <w:sz w:val="24"/>
          <w:szCs w:val="24"/>
        </w:rPr>
        <w:t>, conform prevederilor art. 163 din Legea nr. 123/2012 și ale art. 13 alin. (4) din Legea nr. 10/1995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0181783" w14:textId="7C8C4601" w:rsidR="003C3176" w:rsidRPr="004B2B30" w:rsidRDefault="009F7CF4" w:rsidP="00866DE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3C3176" w:rsidRPr="004B2B30">
        <w:rPr>
          <w:rFonts w:ascii="Times New Roman" w:hAnsi="Times New Roman" w:cs="Times New Roman"/>
          <w:sz w:val="24"/>
          <w:szCs w:val="24"/>
        </w:rPr>
        <w:t>Echipamentele,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iile, aparatele, produsele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3C3176" w:rsidRPr="004B2B30">
        <w:rPr>
          <w:rFonts w:ascii="Times New Roman" w:hAnsi="Times New Roman" w:cs="Times New Roman"/>
          <w:sz w:val="24"/>
          <w:szCs w:val="24"/>
        </w:rPr>
        <w:t>i procedeele utilizate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executarea conductelor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192F7B" w:rsidRPr="004B2B30">
        <w:rPr>
          <w:rFonts w:ascii="Times New Roman" w:hAnsi="Times New Roman" w:cs="Times New Roman"/>
          <w:sz w:val="24"/>
          <w:szCs w:val="24"/>
        </w:rPr>
        <w:t>de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92F7B" w:rsidRPr="004B2B30">
        <w:rPr>
          <w:rFonts w:ascii="Times New Roman" w:hAnsi="Times New Roman" w:cs="Times New Roman"/>
          <w:sz w:val="24"/>
          <w:szCs w:val="24"/>
        </w:rPr>
        <w:t>in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 atestate/agrementate tehnic</w:t>
      </w:r>
      <w:r w:rsidR="006007C4" w:rsidRPr="004B2B30">
        <w:rPr>
          <w:rFonts w:ascii="Times New Roman" w:hAnsi="Times New Roman" w:cs="Times New Roman"/>
          <w:sz w:val="24"/>
          <w:szCs w:val="24"/>
        </w:rPr>
        <w:t>/declara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007C4" w:rsidRPr="004B2B30">
        <w:rPr>
          <w:rFonts w:ascii="Times New Roman" w:hAnsi="Times New Roman" w:cs="Times New Roman"/>
          <w:sz w:val="24"/>
          <w:szCs w:val="24"/>
        </w:rPr>
        <w:t>ii de conformitate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3C3176" w:rsidRPr="004B2B30">
        <w:rPr>
          <w:rFonts w:ascii="Times New Roman" w:hAnsi="Times New Roman" w:cs="Times New Roman"/>
          <w:sz w:val="24"/>
          <w:szCs w:val="24"/>
        </w:rPr>
        <w:t xml:space="preserve"> conform reglementărilor în vigoare.</w:t>
      </w:r>
    </w:p>
    <w:p w14:paraId="3B4935CE" w14:textId="775B450A" w:rsidR="009F7CF4" w:rsidRPr="004B2B30" w:rsidRDefault="009F7CF4" w:rsidP="009F7CF4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Utilizarea echipamentelor,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iilor, aparatelor, produselor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i/sau procedeelor prevăzute la alin. (1) </w:t>
      </w:r>
      <w:r w:rsidR="00192F7B" w:rsidRPr="004B2B30">
        <w:rPr>
          <w:rFonts w:ascii="Times New Roman" w:hAnsi="Times New Roman" w:cs="Times New Roman"/>
          <w:sz w:val="24"/>
          <w:szCs w:val="24"/>
        </w:rPr>
        <w:t>se realizează în conformitate cu prevederile art. 158 alin. (1) din Legea nr. 123/2012.</w:t>
      </w:r>
    </w:p>
    <w:p w14:paraId="2EF42039" w14:textId="4AC94747" w:rsidR="00192F7B" w:rsidRPr="004B2B30" w:rsidRDefault="00192F7B" w:rsidP="00192F7B">
      <w:pPr>
        <w:tabs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2B30">
        <w:rPr>
          <w:rFonts w:ascii="Times New Roman" w:eastAsia="Calibri" w:hAnsi="Times New Roman" w:cs="Times New Roman"/>
          <w:sz w:val="24"/>
          <w:szCs w:val="24"/>
        </w:rPr>
        <w:t>(3) Produsele utilizate în executarea conductelor, se comercializează înso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ite de următoarele documente, respectiv:</w:t>
      </w:r>
    </w:p>
    <w:p w14:paraId="6684F81C" w14:textId="03E52537" w:rsidR="00192F7B" w:rsidRPr="004B2B30" w:rsidRDefault="00192F7B" w:rsidP="00192F7B">
      <w:pPr>
        <w:numPr>
          <w:ilvl w:val="0"/>
          <w:numId w:val="80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2B30">
        <w:rPr>
          <w:rFonts w:ascii="Times New Roman" w:eastAsia="Calibri" w:hAnsi="Times New Roman" w:cs="Times New Roman"/>
          <w:sz w:val="24"/>
          <w:szCs w:val="24"/>
        </w:rPr>
        <w:t>produsul care face obiectul unui standard european armonizat, respectiv a unei specifica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ii tehnice armonizate, se comercializează înso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it de declara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ia de performan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ă întocmită de producătorul produsului, conform prevederilor art. 6 alin. (1) din 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Hotărârea Guvernului nr.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 668/2017;</w:t>
      </w:r>
    </w:p>
    <w:p w14:paraId="162F2D01" w14:textId="6B1FC6CB" w:rsidR="00192F7B" w:rsidRPr="004B2B30" w:rsidRDefault="00192F7B" w:rsidP="00192F7B">
      <w:pPr>
        <w:numPr>
          <w:ilvl w:val="0"/>
          <w:numId w:val="80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2B30">
        <w:rPr>
          <w:rFonts w:ascii="Times New Roman" w:eastAsia="Calibri" w:hAnsi="Times New Roman" w:cs="Times New Roman"/>
          <w:sz w:val="24"/>
          <w:szCs w:val="24"/>
        </w:rPr>
        <w:t>produsul care face obiectul unei specifica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ii tehnice nearmonizate se comercializează înso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it de declara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ia de conformitate întocmită de producătorul produsului, conform prevederilor art. 10 alin. (1) din 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Hotărârea Guvernului nr.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 668/2017;</w:t>
      </w:r>
    </w:p>
    <w:p w14:paraId="2ADE493F" w14:textId="0B31BA00" w:rsidR="00192F7B" w:rsidRPr="004B2B30" w:rsidRDefault="00192F7B" w:rsidP="00192F7B">
      <w:pPr>
        <w:numPr>
          <w:ilvl w:val="0"/>
          <w:numId w:val="80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2B30">
        <w:rPr>
          <w:rFonts w:ascii="Times New Roman" w:eastAsia="Calibri" w:hAnsi="Times New Roman" w:cs="Times New Roman"/>
          <w:sz w:val="24"/>
          <w:szCs w:val="24"/>
        </w:rPr>
        <w:t>produsul pentru care nu există specifica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ii tehnice armonizate sau specifica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ii tehnice nearmonizate se comercializează înso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it de declara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ia de conformitate întocmită de producătorul produsului pe baza unui agrement tehnic în construc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ii, conform prevederilor art. 14 alin. (1) din 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Hotărârea Guvernului nr.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 668/2017.</w:t>
      </w:r>
    </w:p>
    <w:p w14:paraId="2CACAD1C" w14:textId="502B1818" w:rsidR="00192F7B" w:rsidRPr="004B2B30" w:rsidRDefault="00192F7B" w:rsidP="00192F7B">
      <w:pPr>
        <w:numPr>
          <w:ilvl w:val="0"/>
          <w:numId w:val="80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2B30">
        <w:rPr>
          <w:rFonts w:ascii="Times New Roman" w:eastAsia="Times New Roman" w:hAnsi="Times New Roman" w:cs="Times New Roman"/>
          <w:sz w:val="24"/>
          <w:szCs w:val="24"/>
        </w:rPr>
        <w:t>produse care intra sub inciden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a Hotărârii Guvernului nr. 123/2015 privind stabilirea condi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iilor pentru punerea la dispozi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ie pe pia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ă a echipamentelor sub presiune se comercializează înso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ite de declara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ia UE de conformitate.</w:t>
      </w:r>
    </w:p>
    <w:p w14:paraId="7779DFFD" w14:textId="7D6CFC6C" w:rsidR="00192F7B" w:rsidRPr="004B2B30" w:rsidRDefault="00192F7B" w:rsidP="00192F7B">
      <w:pPr>
        <w:tabs>
          <w:tab w:val="left" w:pos="360"/>
          <w:tab w:val="left" w:pos="576"/>
          <w:tab w:val="left" w:pos="851"/>
          <w:tab w:val="left" w:pos="1134"/>
          <w:tab w:val="left" w:pos="1296"/>
          <w:tab w:val="left" w:pos="1418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(4) Sculele, produsele 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ș</w:t>
      </w:r>
      <w:r w:rsidRPr="004B2B30">
        <w:rPr>
          <w:rFonts w:ascii="Times New Roman" w:eastAsia="Calibri" w:hAnsi="Times New Roman" w:cs="Times New Roman"/>
          <w:sz w:val="24"/>
          <w:szCs w:val="24"/>
        </w:rPr>
        <w:t>i dispozitivele utilizate, care nu intră în componen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6007C4" w:rsidRPr="004B2B30">
        <w:rPr>
          <w:rFonts w:ascii="Times New Roman" w:eastAsia="Calibri" w:hAnsi="Times New Roman" w:cs="Times New Roman"/>
          <w:sz w:val="24"/>
          <w:szCs w:val="24"/>
        </w:rPr>
        <w:t>conductei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 xml:space="preserve">precum 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i cele care intră în componen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6007C4" w:rsidRPr="004B2B30">
        <w:rPr>
          <w:rFonts w:ascii="Times New Roman" w:eastAsia="Times New Roman" w:hAnsi="Times New Roman" w:cs="Times New Roman"/>
          <w:sz w:val="24"/>
          <w:szCs w:val="24"/>
        </w:rPr>
        <w:t>conductei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, dar care nu au impact în siguran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 xml:space="preserve">a în exploatare a </w:t>
      </w:r>
      <w:r w:rsidR="006007C4" w:rsidRPr="004B2B30">
        <w:rPr>
          <w:rFonts w:ascii="Times New Roman" w:eastAsia="Times New Roman" w:hAnsi="Times New Roman" w:cs="Times New Roman"/>
          <w:sz w:val="24"/>
          <w:szCs w:val="24"/>
        </w:rPr>
        <w:t>acesteia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B2B30">
        <w:rPr>
          <w:rFonts w:ascii="Times New Roman" w:eastAsia="Calibri" w:hAnsi="Times New Roman" w:cs="Times New Roman"/>
          <w:sz w:val="24"/>
          <w:szCs w:val="24"/>
        </w:rPr>
        <w:t>sunt înso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ite de declara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iile de conformitate/declara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iile de performan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 xml:space="preserve">ă întocmite de producătorii acestora 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ș</w:t>
      </w:r>
      <w:r w:rsidRPr="004B2B30">
        <w:rPr>
          <w:rFonts w:ascii="Times New Roman" w:eastAsia="Calibri" w:hAnsi="Times New Roman" w:cs="Times New Roman"/>
          <w:sz w:val="24"/>
          <w:szCs w:val="24"/>
        </w:rPr>
        <w:t>i se utilizează conform prescrip</w:t>
      </w:r>
      <w:r w:rsidR="004B2B30" w:rsidRPr="004B2B30">
        <w:rPr>
          <w:rFonts w:ascii="Times New Roman" w:eastAsia="Calibri" w:hAnsi="Times New Roman" w:cs="Times New Roman"/>
          <w:sz w:val="24"/>
          <w:szCs w:val="24"/>
        </w:rPr>
        <w:t>ț</w:t>
      </w:r>
      <w:r w:rsidRPr="004B2B30">
        <w:rPr>
          <w:rFonts w:ascii="Times New Roman" w:eastAsia="Calibri" w:hAnsi="Times New Roman" w:cs="Times New Roman"/>
          <w:sz w:val="24"/>
          <w:szCs w:val="24"/>
        </w:rPr>
        <w:t>iilor acestora.</w:t>
      </w:r>
    </w:p>
    <w:p w14:paraId="674AE962" w14:textId="3E7AA792" w:rsidR="00CA55C7" w:rsidRPr="004B2B30" w:rsidRDefault="00CA55C7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Proiectarea conductelor se realizează</w:t>
      </w:r>
      <w:r w:rsidR="00B15301" w:rsidRPr="004B2B30">
        <w:rPr>
          <w:rFonts w:ascii="Times New Roman" w:hAnsi="Times New Roman" w:cs="Times New Roman"/>
          <w:sz w:val="24"/>
          <w:szCs w:val="24"/>
        </w:rPr>
        <w:t xml:space="preserve"> de proiectant</w:t>
      </w:r>
      <w:r w:rsidR="00FC1A2D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conformitate cu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vigoare</w:t>
      </w:r>
      <w:r w:rsidR="00FC1A2D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baza temei de proiectare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cuprinde următoarele faze, după caz:</w:t>
      </w:r>
    </w:p>
    <w:p w14:paraId="3FE84AEA" w14:textId="10D37A09" w:rsidR="00CA55C7" w:rsidRPr="004B2B30" w:rsidRDefault="00CA55C7" w:rsidP="00866DE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studiu</w:t>
      </w:r>
      <w:r w:rsidR="00530989" w:rsidRPr="004B2B30">
        <w:rPr>
          <w:rFonts w:ascii="Times New Roman" w:hAnsi="Times New Roman" w:cs="Times New Roman"/>
          <w:sz w:val="24"/>
          <w:szCs w:val="24"/>
        </w:rPr>
        <w:t>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prefezabilitate;</w:t>
      </w:r>
    </w:p>
    <w:p w14:paraId="4D8EC594" w14:textId="1BFD615F" w:rsidR="00CA55C7" w:rsidRPr="004B2B30" w:rsidRDefault="00CA55C7" w:rsidP="00866DE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studiu</w:t>
      </w:r>
      <w:r w:rsidR="00530989" w:rsidRPr="004B2B30">
        <w:rPr>
          <w:rFonts w:ascii="Times New Roman" w:hAnsi="Times New Roman" w:cs="Times New Roman"/>
          <w:sz w:val="24"/>
          <w:szCs w:val="24"/>
        </w:rPr>
        <w:t>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fezabilitate;</w:t>
      </w:r>
    </w:p>
    <w:p w14:paraId="793E9F0C" w14:textId="2426D583" w:rsidR="00530989" w:rsidRPr="004B2B30" w:rsidRDefault="00BC1E0A" w:rsidP="00866DE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proiect</w:t>
      </w:r>
      <w:r w:rsidR="00530989" w:rsidRPr="004B2B30">
        <w:rPr>
          <w:rFonts w:ascii="Times New Roman" w:hAnsi="Times New Roman" w:cs="Times New Roman"/>
          <w:sz w:val="24"/>
          <w:szCs w:val="24"/>
        </w:rPr>
        <w:t xml:space="preserve"> pentru autorizarea/desfiin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30989" w:rsidRPr="004B2B30">
        <w:rPr>
          <w:rFonts w:ascii="Times New Roman" w:hAnsi="Times New Roman" w:cs="Times New Roman"/>
          <w:sz w:val="24"/>
          <w:szCs w:val="24"/>
        </w:rPr>
        <w:t>area executării conductei;</w:t>
      </w:r>
    </w:p>
    <w:p w14:paraId="726878DB" w14:textId="628D3288" w:rsidR="00CA55C7" w:rsidRPr="004B2B30" w:rsidRDefault="00CA55C7" w:rsidP="00866DE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proiect</w:t>
      </w:r>
      <w:r w:rsidR="00530989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tehnic;</w:t>
      </w:r>
    </w:p>
    <w:p w14:paraId="2CF1602C" w14:textId="405D5FF8" w:rsidR="001C2753" w:rsidRPr="004B2B30" w:rsidRDefault="00CA55C7" w:rsidP="00866DE8">
      <w:pPr>
        <w:pStyle w:val="ListParagraph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detalii</w:t>
      </w:r>
      <w:r w:rsidR="00530989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43034024" w14:textId="13F5D2BB" w:rsidR="00CA55C7" w:rsidRPr="004B2B30" w:rsidRDefault="00CA55C7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B15301" w:rsidRPr="004B2B30">
        <w:rPr>
          <w:rFonts w:ascii="Times New Roman" w:hAnsi="Times New Roman" w:cs="Times New Roman"/>
          <w:sz w:val="24"/>
          <w:szCs w:val="24"/>
        </w:rPr>
        <w:t>Proiectantul are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ca, prin con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inutul </w:t>
      </w:r>
      <w:r w:rsidR="00126B0E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 xml:space="preserve"> elaborat, să asigure interoperabilitatea cu orice sistem/instala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din sectorul gazelor naturale cu care </w:t>
      </w:r>
      <w:r w:rsidR="00FC1A2D" w:rsidRPr="004B2B30">
        <w:rPr>
          <w:rFonts w:ascii="Times New Roman" w:hAnsi="Times New Roman" w:cs="Times New Roman"/>
          <w:sz w:val="24"/>
          <w:szCs w:val="24"/>
          <w:rPrChange w:id="63" w:author="Mihaela VINTILA" w:date="2021-12-15T11:29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 xml:space="preserve">conducta </w:t>
      </w:r>
      <w:r w:rsidRPr="004B2B30">
        <w:rPr>
          <w:rFonts w:ascii="Times New Roman" w:hAnsi="Times New Roman" w:cs="Times New Roman"/>
          <w:sz w:val="24"/>
          <w:szCs w:val="24"/>
        </w:rPr>
        <w:t>se interconectează.</w:t>
      </w:r>
    </w:p>
    <w:p w14:paraId="6EC07BD8" w14:textId="5181EB9C" w:rsidR="00CA55C7" w:rsidRPr="004B2B30" w:rsidRDefault="00CA55C7" w:rsidP="00632D12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La elaborarea </w:t>
      </w:r>
      <w:r w:rsidR="00126B0E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="00B15301" w:rsidRPr="004B2B30">
        <w:rPr>
          <w:rFonts w:ascii="Times New Roman" w:hAnsi="Times New Roman" w:cs="Times New Roman"/>
          <w:sz w:val="24"/>
          <w:szCs w:val="24"/>
        </w:rPr>
        <w:t>proiectantul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a</w:t>
      </w:r>
      <w:r w:rsidR="00B15301" w:rsidRPr="004B2B30">
        <w:rPr>
          <w:rFonts w:ascii="Times New Roman" w:hAnsi="Times New Roman" w:cs="Times New Roman"/>
          <w:sz w:val="24"/>
          <w:szCs w:val="24"/>
        </w:rPr>
        <w:t>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să se asigure că </w:t>
      </w:r>
      <w:r w:rsidR="00126B0E" w:rsidRPr="004B2B30">
        <w:rPr>
          <w:rFonts w:ascii="Times New Roman" w:hAnsi="Times New Roman" w:cs="Times New Roman"/>
          <w:sz w:val="24"/>
          <w:szCs w:val="24"/>
        </w:rPr>
        <w:t>acesta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B15301" w:rsidRPr="004B2B30">
        <w:rPr>
          <w:rFonts w:ascii="Times New Roman" w:hAnsi="Times New Roman" w:cs="Times New Roman"/>
          <w:sz w:val="24"/>
          <w:szCs w:val="24"/>
        </w:rPr>
        <w:t xml:space="preserve">este </w:t>
      </w:r>
      <w:r w:rsidRPr="004B2B30">
        <w:rPr>
          <w:rFonts w:ascii="Times New Roman" w:hAnsi="Times New Roman" w:cs="Times New Roman"/>
          <w:sz w:val="24"/>
          <w:szCs w:val="24"/>
        </w:rPr>
        <w:t xml:space="preserve">obiectiv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nediscriminatori</w:t>
      </w:r>
      <w:r w:rsidR="00B15301" w:rsidRPr="004B2B30">
        <w:rPr>
          <w:rFonts w:ascii="Times New Roman" w:hAnsi="Times New Roman" w:cs="Times New Roman"/>
          <w:sz w:val="24"/>
          <w:szCs w:val="24"/>
        </w:rPr>
        <w:t>u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</w:t>
      </w:r>
      <w:r w:rsidR="00FC1A2D" w:rsidRPr="004B2B30">
        <w:rPr>
          <w:rFonts w:ascii="Times New Roman" w:hAnsi="Times New Roman" w:cs="Times New Roman"/>
          <w:sz w:val="24"/>
          <w:szCs w:val="24"/>
        </w:rPr>
        <w:t>to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C1A2D"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Pr="004B2B30">
        <w:rPr>
          <w:rFonts w:ascii="Times New Roman" w:hAnsi="Times New Roman" w:cs="Times New Roman"/>
          <w:sz w:val="24"/>
          <w:szCs w:val="24"/>
        </w:rPr>
        <w:t>participan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la pia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gazelor naturale.</w:t>
      </w:r>
    </w:p>
    <w:p w14:paraId="3515A683" w14:textId="77777777" w:rsidR="00E95216" w:rsidRPr="004B2B30" w:rsidRDefault="00E95216" w:rsidP="00632D12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95BF458" w14:textId="77777777" w:rsidR="00CA55C7" w:rsidRPr="004B2B30" w:rsidRDefault="00CA55C7" w:rsidP="00632D12">
      <w:pPr>
        <w:pStyle w:val="ListParagraph"/>
        <w:numPr>
          <w:ilvl w:val="0"/>
          <w:numId w:val="4"/>
        </w:numPr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Tema de proiectare</w:t>
      </w:r>
    </w:p>
    <w:p w14:paraId="07B9BCF2" w14:textId="3D76C466" w:rsidR="00CA55C7" w:rsidRPr="004B2B30" w:rsidRDefault="0098760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A55C7" w:rsidRPr="004B2B30">
        <w:rPr>
          <w:rFonts w:ascii="Times New Roman" w:hAnsi="Times New Roman" w:cs="Times New Roman"/>
          <w:sz w:val="24"/>
          <w:szCs w:val="24"/>
        </w:rPr>
        <w:t>Tema de proiectare</w:t>
      </w:r>
      <w:r w:rsidR="00E10932" w:rsidRPr="004B2B30">
        <w:rPr>
          <w:rFonts w:ascii="Times New Roman" w:hAnsi="Times New Roman" w:cs="Times New Roman"/>
          <w:sz w:val="24"/>
          <w:szCs w:val="24"/>
        </w:rPr>
        <w:t>, prevăzută la art. 13,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 cuprind</w:t>
      </w:r>
      <w:r w:rsidR="00E10932" w:rsidRPr="004B2B30">
        <w:rPr>
          <w:rFonts w:ascii="Times New Roman" w:hAnsi="Times New Roman" w:cs="Times New Roman"/>
          <w:sz w:val="24"/>
          <w:szCs w:val="24"/>
        </w:rPr>
        <w:t>e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in următoarele </w:t>
      </w:r>
      <w:r w:rsidR="00E10932" w:rsidRPr="004B2B30">
        <w:rPr>
          <w:rFonts w:ascii="Times New Roman" w:hAnsi="Times New Roman" w:cs="Times New Roman"/>
          <w:sz w:val="24"/>
          <w:szCs w:val="24"/>
        </w:rPr>
        <w:t>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10932" w:rsidRPr="004B2B30">
        <w:rPr>
          <w:rFonts w:ascii="Times New Roman" w:hAnsi="Times New Roman" w:cs="Times New Roman"/>
          <w:sz w:val="24"/>
          <w:szCs w:val="24"/>
        </w:rPr>
        <w:t>ii</w:t>
      </w:r>
      <w:r w:rsidR="00CA55C7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7B9255BE" w14:textId="4C39B9F4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destina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conductei;</w:t>
      </w:r>
    </w:p>
    <w:p w14:paraId="37F06551" w14:textId="77777777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debitul maxim de gaze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 naturale - </w:t>
      </w:r>
      <w:proofErr w:type="spellStart"/>
      <w:r w:rsidR="00E10932" w:rsidRPr="004B2B30">
        <w:rPr>
          <w:rFonts w:ascii="Times New Roman" w:hAnsi="Times New Roman" w:cs="Times New Roman"/>
          <w:i/>
          <w:sz w:val="24"/>
          <w:szCs w:val="24"/>
          <w:rPrChange w:id="64" w:author="Mihaela VINTILA" w:date="2021-12-17T12:06:00Z">
            <w:rPr>
              <w:rFonts w:ascii="Times New Roman" w:hAnsi="Times New Roman" w:cs="Times New Roman"/>
              <w:sz w:val="24"/>
              <w:szCs w:val="24"/>
            </w:rPr>
          </w:rPrChange>
        </w:rPr>
        <w:t>Q</w:t>
      </w:r>
      <w:r w:rsidR="00E10932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65" w:author="Mihaela VINTILA" w:date="2021-12-17T12:06:00Z">
            <w:rPr>
              <w:rFonts w:ascii="Times New Roman" w:hAnsi="Times New Roman" w:cs="Times New Roman"/>
              <w:sz w:val="24"/>
              <w:szCs w:val="24"/>
            </w:rPr>
          </w:rPrChange>
        </w:rPr>
        <w:t>max</w:t>
      </w:r>
      <w:proofErr w:type="spellEnd"/>
      <w:r w:rsidR="00E10932" w:rsidRPr="004B2B30">
        <w:rPr>
          <w:rFonts w:ascii="Times New Roman" w:hAnsi="Times New Roman" w:cs="Times New Roman"/>
          <w:sz w:val="24"/>
          <w:szCs w:val="24"/>
        </w:rPr>
        <w:t>, [m</w:t>
      </w:r>
      <w:r w:rsidR="00E10932" w:rsidRPr="004B2B30">
        <w:rPr>
          <w:rFonts w:ascii="Times New Roman" w:hAnsi="Times New Roman" w:cs="Times New Roman"/>
          <w:sz w:val="24"/>
          <w:szCs w:val="24"/>
          <w:vertAlign w:val="superscript"/>
          <w:rPrChange w:id="66" w:author="Mihaela VINTILA" w:date="2021-12-17T11:21:00Z">
            <w:rPr>
              <w:rFonts w:ascii="Times New Roman" w:hAnsi="Times New Roman" w:cs="Times New Roman"/>
              <w:sz w:val="24"/>
              <w:szCs w:val="24"/>
            </w:rPr>
          </w:rPrChange>
        </w:rPr>
        <w:t>3</w:t>
      </w:r>
      <w:r w:rsidR="00E10932" w:rsidRPr="004B2B30">
        <w:rPr>
          <w:rFonts w:ascii="Times New Roman" w:hAnsi="Times New Roman" w:cs="Times New Roman"/>
          <w:sz w:val="24"/>
          <w:szCs w:val="24"/>
        </w:rPr>
        <w:t>/h]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C6BA1AE" w14:textId="77777777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presiunea maximă admisibilă de operare</w:t>
      </w:r>
      <w:r w:rsidR="00B071E5" w:rsidRPr="004B2B30">
        <w:rPr>
          <w:rFonts w:ascii="Times New Roman" w:hAnsi="Times New Roman" w:cs="Times New Roman"/>
          <w:sz w:val="24"/>
          <w:szCs w:val="24"/>
        </w:rPr>
        <w:t xml:space="preserve"> a gazelor naturale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E10932" w:rsidRPr="004B2B30">
        <w:rPr>
          <w:rFonts w:ascii="Times New Roman" w:hAnsi="Times New Roman" w:cs="Times New Roman"/>
          <w:i/>
          <w:sz w:val="24"/>
          <w:szCs w:val="24"/>
          <w:rPrChange w:id="67" w:author="Mihaela VINTILA" w:date="2021-12-17T12:06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="00E10932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68" w:author="Mihaela VINTILA" w:date="2021-12-17T12:06:00Z">
            <w:rPr>
              <w:rFonts w:ascii="Times New Roman" w:hAnsi="Times New Roman" w:cs="Times New Roman"/>
              <w:sz w:val="24"/>
              <w:szCs w:val="24"/>
            </w:rPr>
          </w:rPrChange>
        </w:rPr>
        <w:t>max</w:t>
      </w:r>
      <w:proofErr w:type="spellEnd"/>
      <w:r w:rsidR="00E10932" w:rsidRPr="004B2B30">
        <w:rPr>
          <w:rFonts w:ascii="Times New Roman" w:hAnsi="Times New Roman" w:cs="Times New Roman"/>
          <w:sz w:val="24"/>
          <w:szCs w:val="24"/>
        </w:rPr>
        <w:t>, [</w:t>
      </w:r>
      <w:proofErr w:type="spellStart"/>
      <w:r w:rsidR="00E10932" w:rsidRPr="004B2B30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="00E10932" w:rsidRPr="004B2B30">
        <w:rPr>
          <w:rFonts w:ascii="Times New Roman" w:hAnsi="Times New Roman" w:cs="Times New Roman"/>
          <w:sz w:val="24"/>
          <w:szCs w:val="24"/>
        </w:rPr>
        <w:t>] sau [bar]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8264E19" w14:textId="49A8CA8D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presiunea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 gazelor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din punctul ini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punctul final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 – </w:t>
      </w:r>
      <w:r w:rsidR="00E10932" w:rsidRPr="004B2B30">
        <w:rPr>
          <w:rFonts w:ascii="Times New Roman" w:hAnsi="Times New Roman" w:cs="Times New Roman"/>
          <w:i/>
          <w:sz w:val="24"/>
          <w:szCs w:val="24"/>
          <w:rPrChange w:id="69" w:author="Mihaela VINTILA" w:date="2021-12-17T12:06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="00E10932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70" w:author="Mihaela VINTILA" w:date="2021-12-17T12:06:00Z">
            <w:rPr>
              <w:rFonts w:ascii="Times New Roman" w:hAnsi="Times New Roman" w:cs="Times New Roman"/>
              <w:sz w:val="24"/>
              <w:szCs w:val="24"/>
            </w:rPr>
          </w:rPrChange>
        </w:rPr>
        <w:t>i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E10932" w:rsidRPr="004B2B30">
        <w:rPr>
          <w:rFonts w:ascii="Times New Roman" w:hAnsi="Times New Roman" w:cs="Times New Roman"/>
          <w:i/>
          <w:sz w:val="24"/>
          <w:szCs w:val="24"/>
          <w:rPrChange w:id="71" w:author="Mihaela VINTILA" w:date="2021-12-17T12:06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="00E10932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72" w:author="Mihaela VINTILA" w:date="2021-12-17T12:06:00Z">
            <w:rPr>
              <w:rFonts w:ascii="Times New Roman" w:hAnsi="Times New Roman" w:cs="Times New Roman"/>
              <w:sz w:val="24"/>
              <w:szCs w:val="24"/>
            </w:rPr>
          </w:rPrChange>
        </w:rPr>
        <w:t>f</w:t>
      </w:r>
      <w:r w:rsidR="00E10932" w:rsidRPr="004B2B30">
        <w:rPr>
          <w:rFonts w:ascii="Times New Roman" w:hAnsi="Times New Roman" w:cs="Times New Roman"/>
          <w:sz w:val="24"/>
          <w:szCs w:val="24"/>
        </w:rPr>
        <w:t>, [</w:t>
      </w:r>
      <w:proofErr w:type="spellStart"/>
      <w:r w:rsidR="00E10932" w:rsidRPr="004B2B30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="00E10932" w:rsidRPr="004B2B30">
        <w:rPr>
          <w:rFonts w:ascii="Times New Roman" w:hAnsi="Times New Roman" w:cs="Times New Roman"/>
          <w:sz w:val="24"/>
          <w:szCs w:val="24"/>
        </w:rPr>
        <w:t>] sau [bar]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08F16A3" w14:textId="28FBEFE0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compozi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gazelor 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naturale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nivelul maxim al impurită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ilor;</w:t>
      </w:r>
    </w:p>
    <w:p w14:paraId="2C6420DD" w14:textId="48701327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temperatura gazelor 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naturale </w:t>
      </w:r>
      <w:r w:rsidRPr="004B2B30">
        <w:rPr>
          <w:rFonts w:ascii="Times New Roman" w:hAnsi="Times New Roman" w:cs="Times New Roman"/>
          <w:sz w:val="24"/>
          <w:szCs w:val="24"/>
        </w:rPr>
        <w:t>în punctul ini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ial (valoarea minimă, maximă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medie)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E10932" w:rsidRPr="004B2B30">
        <w:rPr>
          <w:rFonts w:ascii="Times New Roman" w:hAnsi="Times New Roman" w:cs="Times New Roman"/>
          <w:i/>
          <w:sz w:val="24"/>
          <w:szCs w:val="24"/>
          <w:rPrChange w:id="73" w:author="Mihaela VINTILA" w:date="2021-12-17T12:06:00Z">
            <w:rPr>
              <w:rFonts w:ascii="Times New Roman" w:hAnsi="Times New Roman" w:cs="Times New Roman"/>
              <w:sz w:val="24"/>
              <w:szCs w:val="24"/>
            </w:rPr>
          </w:rPrChange>
        </w:rPr>
        <w:t>t</w:t>
      </w:r>
      <w:r w:rsidR="00E10932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74" w:author="Mihaela VINTILA" w:date="2021-12-17T12:06:00Z">
            <w:rPr>
              <w:rFonts w:ascii="Times New Roman" w:hAnsi="Times New Roman" w:cs="Times New Roman"/>
              <w:sz w:val="24"/>
              <w:szCs w:val="24"/>
            </w:rPr>
          </w:rPrChange>
        </w:rPr>
        <w:t>imin</w:t>
      </w:r>
      <w:proofErr w:type="spellEnd"/>
      <w:r w:rsidR="00E10932" w:rsidRPr="004B2B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10932" w:rsidRPr="004B2B30">
        <w:rPr>
          <w:rFonts w:ascii="Times New Roman" w:hAnsi="Times New Roman" w:cs="Times New Roman"/>
          <w:i/>
          <w:sz w:val="24"/>
          <w:szCs w:val="24"/>
          <w:rPrChange w:id="75" w:author="Mihaela VINTILA" w:date="2021-12-17T12:07:00Z">
            <w:rPr>
              <w:rFonts w:ascii="Times New Roman" w:hAnsi="Times New Roman" w:cs="Times New Roman"/>
              <w:sz w:val="24"/>
              <w:szCs w:val="24"/>
            </w:rPr>
          </w:rPrChange>
        </w:rPr>
        <w:t>t</w:t>
      </w:r>
      <w:r w:rsidR="00E10932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76" w:author="Mihaela VINTILA" w:date="2021-12-17T12:07:00Z">
            <w:rPr>
              <w:rFonts w:ascii="Times New Roman" w:hAnsi="Times New Roman" w:cs="Times New Roman"/>
              <w:sz w:val="24"/>
              <w:szCs w:val="24"/>
            </w:rPr>
          </w:rPrChange>
        </w:rPr>
        <w:t>imax</w:t>
      </w:r>
      <w:proofErr w:type="spellEnd"/>
      <w:r w:rsidR="00E10932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E10932" w:rsidRPr="004B2B30">
        <w:rPr>
          <w:rFonts w:ascii="Times New Roman" w:hAnsi="Times New Roman" w:cs="Times New Roman"/>
          <w:i/>
          <w:sz w:val="24"/>
          <w:szCs w:val="24"/>
          <w:rPrChange w:id="77" w:author="Mihaela VINTILA" w:date="2021-12-17T12:07:00Z">
            <w:rPr>
              <w:rFonts w:ascii="Times New Roman" w:hAnsi="Times New Roman" w:cs="Times New Roman"/>
              <w:sz w:val="24"/>
              <w:szCs w:val="24"/>
            </w:rPr>
          </w:rPrChange>
        </w:rPr>
        <w:t>t</w:t>
      </w:r>
      <w:r w:rsidR="00E10932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78" w:author="Mihaela VINTILA" w:date="2021-12-17T12:07:00Z">
            <w:rPr>
              <w:rFonts w:ascii="Times New Roman" w:hAnsi="Times New Roman" w:cs="Times New Roman"/>
              <w:sz w:val="24"/>
              <w:szCs w:val="24"/>
            </w:rPr>
          </w:rPrChange>
        </w:rPr>
        <w:t>imed</w:t>
      </w:r>
      <w:proofErr w:type="spellEnd"/>
      <w:r w:rsidR="00E10932" w:rsidRPr="004B2B30">
        <w:rPr>
          <w:rFonts w:ascii="Times New Roman" w:hAnsi="Times New Roman" w:cs="Times New Roman"/>
          <w:sz w:val="24"/>
          <w:szCs w:val="24"/>
        </w:rPr>
        <w:t>, [°C]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84D9A3A" w14:textId="77777777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modul de cuplare a conductelor;</w:t>
      </w:r>
    </w:p>
    <w:p w14:paraId="742251AC" w14:textId="03E7A0C8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datele climatice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seismice;</w:t>
      </w:r>
    </w:p>
    <w:p w14:paraId="63A432F0" w14:textId="3E53E5D7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tehnice specifice pentru materiale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echipamente;</w:t>
      </w:r>
    </w:p>
    <w:p w14:paraId="2D42F9FB" w14:textId="1CBC9D80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de exploatare a conductei referitoare la inspec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internă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externă, monitorizare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dispecerizare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D7CCF06" w14:textId="77777777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rezerva de elemente de conductă în caz de avarie;</w:t>
      </w:r>
    </w:p>
    <w:p w14:paraId="381F05E7" w14:textId="3739F302" w:rsidR="00CA55C7" w:rsidRPr="004B2B30" w:rsidRDefault="00CA55C7" w:rsidP="00AF2BD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alte cerin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e.</w:t>
      </w:r>
    </w:p>
    <w:p w14:paraId="193237FA" w14:textId="77E21637" w:rsidR="00CA55C7" w:rsidRPr="004B2B30" w:rsidRDefault="0098760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pPrChange w:id="79" w:author="Mihaela VINTILA" w:date="2021-12-17T11:27:00Z">
          <w:pPr>
            <w:pStyle w:val="ListParagraph"/>
            <w:spacing w:after="0" w:line="360" w:lineRule="auto"/>
            <w:ind w:left="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Tema de proiectare se elaborează de către beneficiar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E10932" w:rsidRPr="004B2B30">
        <w:rPr>
          <w:rFonts w:ascii="Times New Roman" w:hAnsi="Times New Roman" w:cs="Times New Roman"/>
          <w:sz w:val="24"/>
          <w:szCs w:val="24"/>
        </w:rPr>
        <w:t xml:space="preserve">se </w:t>
      </w:r>
      <w:r w:rsidR="00CA55C7" w:rsidRPr="004B2B30">
        <w:rPr>
          <w:rFonts w:ascii="Times New Roman" w:hAnsi="Times New Roman" w:cs="Times New Roman"/>
          <w:sz w:val="24"/>
          <w:szCs w:val="24"/>
        </w:rPr>
        <w:t>însu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10932" w:rsidRPr="004B2B30">
        <w:rPr>
          <w:rFonts w:ascii="Times New Roman" w:hAnsi="Times New Roman" w:cs="Times New Roman"/>
          <w:sz w:val="24"/>
          <w:szCs w:val="24"/>
        </w:rPr>
        <w:t>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10932" w:rsidRPr="004B2B30">
        <w:rPr>
          <w:rFonts w:ascii="Times New Roman" w:hAnsi="Times New Roman" w:cs="Times New Roman"/>
          <w:sz w:val="24"/>
          <w:szCs w:val="24"/>
        </w:rPr>
        <w:t>te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 de proiectant.</w:t>
      </w:r>
    </w:p>
    <w:p w14:paraId="369A291E" w14:textId="0AC40B3A" w:rsidR="000A7082" w:rsidRPr="004B2B30" w:rsidRDefault="00CA55C7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987602"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Pr="004B2B30">
        <w:rPr>
          <w:rFonts w:ascii="Times New Roman" w:hAnsi="Times New Roman" w:cs="Times New Roman"/>
          <w:sz w:val="24"/>
          <w:szCs w:val="24"/>
        </w:rPr>
        <w:t xml:space="preserve">Încadrarea conductelor în clase </w:t>
      </w:r>
      <w:r w:rsidR="007A0390" w:rsidRPr="004B2B30">
        <w:rPr>
          <w:rFonts w:ascii="Times New Roman" w:hAnsi="Times New Roman" w:cs="Times New Roman"/>
          <w:sz w:val="24"/>
          <w:szCs w:val="24"/>
        </w:rPr>
        <w:t>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A0390" w:rsidRPr="004B2B30">
        <w:rPr>
          <w:rFonts w:ascii="Times New Roman" w:hAnsi="Times New Roman" w:cs="Times New Roman"/>
          <w:sz w:val="24"/>
          <w:szCs w:val="24"/>
        </w:rPr>
        <w:t xml:space="preserve">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categorii de importan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se </w:t>
      </w:r>
      <w:r w:rsidR="00987602" w:rsidRPr="004B2B30">
        <w:rPr>
          <w:rFonts w:ascii="Times New Roman" w:hAnsi="Times New Roman" w:cs="Times New Roman"/>
          <w:sz w:val="24"/>
          <w:szCs w:val="24"/>
        </w:rPr>
        <w:t xml:space="preserve">realizează </w:t>
      </w:r>
      <w:r w:rsidRPr="004B2B30">
        <w:rPr>
          <w:rFonts w:ascii="Times New Roman" w:hAnsi="Times New Roman" w:cs="Times New Roman"/>
          <w:sz w:val="24"/>
          <w:szCs w:val="24"/>
        </w:rPr>
        <w:t xml:space="preserve">conform prevederilor </w:t>
      </w:r>
      <w:r w:rsidR="00987602" w:rsidRPr="004B2B30">
        <w:rPr>
          <w:rFonts w:ascii="Times New Roman" w:hAnsi="Times New Roman" w:cs="Times New Roman"/>
          <w:sz w:val="24"/>
          <w:szCs w:val="24"/>
        </w:rPr>
        <w:t>prezentelor norme</w:t>
      </w:r>
      <w:r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283FAF" w14:textId="0252347A" w:rsidR="00CA55C7" w:rsidRPr="004B2B30" w:rsidRDefault="00987602" w:rsidP="00234A0F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Decizia de încadrare în clase </w:t>
      </w:r>
      <w:r w:rsidR="007A0390" w:rsidRPr="004B2B30">
        <w:rPr>
          <w:rFonts w:ascii="Times New Roman" w:hAnsi="Times New Roman" w:cs="Times New Roman"/>
          <w:sz w:val="24"/>
          <w:szCs w:val="24"/>
        </w:rPr>
        <w:t>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A0390"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A7082" w:rsidRPr="004B2B30">
        <w:rPr>
          <w:rFonts w:ascii="Times New Roman" w:hAnsi="Times New Roman" w:cs="Times New Roman"/>
          <w:sz w:val="24"/>
          <w:szCs w:val="24"/>
        </w:rPr>
        <w:t xml:space="preserve">i categorii </w:t>
      </w:r>
      <w:r w:rsidR="00CA55C7" w:rsidRPr="004B2B30">
        <w:rPr>
          <w:rFonts w:ascii="Times New Roman" w:hAnsi="Times New Roman" w:cs="Times New Roman"/>
          <w:sz w:val="24"/>
          <w:szCs w:val="24"/>
        </w:rPr>
        <w:t>de importan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A55C7" w:rsidRPr="004B2B30">
        <w:rPr>
          <w:rFonts w:ascii="Times New Roman" w:hAnsi="Times New Roman" w:cs="Times New Roman"/>
          <w:sz w:val="24"/>
          <w:szCs w:val="24"/>
        </w:rPr>
        <w:t>ă se ia de către proiectant cu consultarea beneficiarului.</w:t>
      </w:r>
    </w:p>
    <w:p w14:paraId="4A2009F8" w14:textId="77777777" w:rsidR="000A7082" w:rsidRPr="004B2B30" w:rsidRDefault="000A7082" w:rsidP="000A708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A2B506D" w14:textId="77777777" w:rsidR="00CA55C7" w:rsidRPr="004B2B30" w:rsidRDefault="00CA55C7" w:rsidP="00632D12">
      <w:pPr>
        <w:pStyle w:val="ListParagraph"/>
        <w:numPr>
          <w:ilvl w:val="0"/>
          <w:numId w:val="4"/>
        </w:numPr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Studiul de prefezabilitate</w:t>
      </w:r>
    </w:p>
    <w:p w14:paraId="7AB93D8F" w14:textId="5DF682C6" w:rsidR="00CA55C7" w:rsidRPr="004B2B30" w:rsidRDefault="003D3FC8" w:rsidP="002E1D90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A55C7" w:rsidRPr="004B2B30">
        <w:rPr>
          <w:rFonts w:ascii="Times New Roman" w:hAnsi="Times New Roman" w:cs="Times New Roman"/>
          <w:sz w:val="24"/>
          <w:szCs w:val="24"/>
        </w:rPr>
        <w:t>Studiul de prefezabilitate reprezintă documenta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ia </w:t>
      </w:r>
      <w:r w:rsidR="0088583C" w:rsidRPr="004B2B30">
        <w:rPr>
          <w:rFonts w:ascii="Times New Roman" w:hAnsi="Times New Roman" w:cs="Times New Roman"/>
          <w:sz w:val="24"/>
          <w:szCs w:val="24"/>
        </w:rPr>
        <w:t xml:space="preserve">prin care, fără a se limita la datele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8583C" w:rsidRPr="004B2B30">
        <w:rPr>
          <w:rFonts w:ascii="Times New Roman" w:hAnsi="Times New Roman" w:cs="Times New Roman"/>
          <w:sz w:val="24"/>
          <w:szCs w:val="24"/>
        </w:rPr>
        <w:t>i 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8583C" w:rsidRPr="004B2B30">
        <w:rPr>
          <w:rFonts w:ascii="Times New Roman" w:hAnsi="Times New Roman" w:cs="Times New Roman"/>
          <w:sz w:val="24"/>
          <w:szCs w:val="24"/>
        </w:rPr>
        <w:t xml:space="preserve">iile cuprinse în tema de proiectare, se analizează, preliminar, necesitatea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8583C" w:rsidRPr="004B2B30">
        <w:rPr>
          <w:rFonts w:ascii="Times New Roman" w:hAnsi="Times New Roman" w:cs="Times New Roman"/>
          <w:sz w:val="24"/>
          <w:szCs w:val="24"/>
        </w:rPr>
        <w:t>i oportunitatea realizării conductei, se identifică scenarii/op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8583C" w:rsidRPr="004B2B30">
        <w:rPr>
          <w:rFonts w:ascii="Times New Roman" w:hAnsi="Times New Roman" w:cs="Times New Roman"/>
          <w:sz w:val="24"/>
          <w:szCs w:val="24"/>
        </w:rPr>
        <w:t xml:space="preserve">iuni </w:t>
      </w:r>
      <w:proofErr w:type="spellStart"/>
      <w:r w:rsidR="0088583C"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="0088583C" w:rsidRPr="004B2B30">
        <w:rPr>
          <w:rFonts w:ascii="Times New Roman" w:hAnsi="Times New Roman" w:cs="Times New Roman"/>
          <w:sz w:val="24"/>
          <w:szCs w:val="24"/>
        </w:rPr>
        <w:t xml:space="preserve">-economice posibile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8583C" w:rsidRPr="004B2B30">
        <w:rPr>
          <w:rFonts w:ascii="Times New Roman" w:hAnsi="Times New Roman" w:cs="Times New Roman"/>
          <w:sz w:val="24"/>
          <w:szCs w:val="24"/>
        </w:rPr>
        <w:t>i se selectează un număr limitat de scenarii/op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8583C" w:rsidRPr="004B2B30">
        <w:rPr>
          <w:rFonts w:ascii="Times New Roman" w:hAnsi="Times New Roman" w:cs="Times New Roman"/>
          <w:sz w:val="24"/>
          <w:szCs w:val="24"/>
        </w:rPr>
        <w:t xml:space="preserve">iuni fezabile pentru realizarea </w:t>
      </w:r>
      <w:r w:rsidR="002E1D90" w:rsidRPr="004B2B30">
        <w:rPr>
          <w:rFonts w:ascii="Times New Roman" w:hAnsi="Times New Roman" w:cs="Times New Roman"/>
          <w:sz w:val="24"/>
          <w:szCs w:val="24"/>
        </w:rPr>
        <w:t>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E1D90" w:rsidRPr="004B2B30">
        <w:rPr>
          <w:rFonts w:ascii="Times New Roman" w:hAnsi="Times New Roman" w:cs="Times New Roman"/>
          <w:sz w:val="24"/>
          <w:szCs w:val="24"/>
        </w:rPr>
        <w:t xml:space="preserve">iei, respectiv a </w:t>
      </w:r>
      <w:r w:rsidR="0088583C" w:rsidRPr="004B2B30">
        <w:rPr>
          <w:rFonts w:ascii="Times New Roman" w:hAnsi="Times New Roman" w:cs="Times New Roman"/>
          <w:sz w:val="24"/>
          <w:szCs w:val="24"/>
        </w:rPr>
        <w:t>conductei.</w:t>
      </w:r>
    </w:p>
    <w:p w14:paraId="6CEF3546" w14:textId="5E534CCE" w:rsidR="002E1D90" w:rsidRPr="004B2B30" w:rsidRDefault="003D3FC8" w:rsidP="003D3FC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Studiul de prefezabilitate </w:t>
      </w:r>
      <w:r w:rsidR="002E1D90" w:rsidRPr="004B2B30">
        <w:rPr>
          <w:rFonts w:ascii="Times New Roman" w:hAnsi="Times New Roman" w:cs="Times New Roman"/>
          <w:sz w:val="24"/>
          <w:szCs w:val="24"/>
        </w:rPr>
        <w:t>cuprinde</w:t>
      </w:r>
      <w:r w:rsidR="002F62DA" w:rsidRPr="004B2B30">
        <w:rPr>
          <w:rFonts w:ascii="Times New Roman" w:hAnsi="Times New Roman" w:cs="Times New Roman"/>
          <w:sz w:val="24"/>
          <w:szCs w:val="24"/>
        </w:rPr>
        <w:t xml:space="preserve"> următoarele</w:t>
      </w:r>
      <w:r w:rsidR="002E1D90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650CA557" w14:textId="2FA50821" w:rsidR="003D3FC8" w:rsidRPr="004B2B30" w:rsidRDefault="002E1D90" w:rsidP="002E1D90">
      <w:pPr>
        <w:pStyle w:val="ListParagraph"/>
        <w:numPr>
          <w:ilvl w:val="0"/>
          <w:numId w:val="16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piese scrise;</w:t>
      </w:r>
    </w:p>
    <w:p w14:paraId="6935B194" w14:textId="2A8B3BCC" w:rsidR="002E1D90" w:rsidRPr="004B2B30" w:rsidRDefault="002E1D90" w:rsidP="002E1D90">
      <w:pPr>
        <w:pStyle w:val="ListParagraph"/>
        <w:numPr>
          <w:ilvl w:val="0"/>
          <w:numId w:val="165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generale privind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ia:</w:t>
      </w:r>
    </w:p>
    <w:p w14:paraId="02DA3604" w14:textId="1F977209" w:rsidR="002E1D90" w:rsidRPr="004B2B30" w:rsidRDefault="00C31429" w:rsidP="002E1D90">
      <w:pPr>
        <w:pStyle w:val="ListParagraph"/>
        <w:numPr>
          <w:ilvl w:val="0"/>
          <w:numId w:val="166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denumirea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</w:p>
    <w:p w14:paraId="4B5D8A75" w14:textId="2FE1F1C7" w:rsidR="00C31429" w:rsidRPr="004B2B30" w:rsidRDefault="00C31429" w:rsidP="002E1D90">
      <w:pPr>
        <w:pStyle w:val="ListParagraph"/>
        <w:numPr>
          <w:ilvl w:val="0"/>
          <w:numId w:val="166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beneficiarul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iei; </w:t>
      </w:r>
    </w:p>
    <w:p w14:paraId="389B4E0B" w14:textId="442EE2FE" w:rsidR="00C31429" w:rsidRPr="004B2B30" w:rsidRDefault="003D4F06" w:rsidP="002E1D90">
      <w:pPr>
        <w:pStyle w:val="ListParagraph"/>
        <w:numPr>
          <w:ilvl w:val="0"/>
          <w:numId w:val="166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datele de identificare ale proiectantului</w:t>
      </w:r>
      <w:r w:rsidR="00C31429" w:rsidRPr="004B2B30">
        <w:rPr>
          <w:rFonts w:ascii="Times New Roman" w:hAnsi="Times New Roman" w:cs="Times New Roman"/>
          <w:sz w:val="24"/>
          <w:szCs w:val="24"/>
        </w:rPr>
        <w:t xml:space="preserve"> studiului de prefezabilitate;</w:t>
      </w:r>
    </w:p>
    <w:p w14:paraId="55887CA0" w14:textId="0951BF46" w:rsidR="00C31429" w:rsidRPr="004B2B30" w:rsidRDefault="00C31429" w:rsidP="00C31429">
      <w:pPr>
        <w:pStyle w:val="ListParagraph"/>
        <w:numPr>
          <w:ilvl w:val="0"/>
          <w:numId w:val="165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existentă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necesitatea realizării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iei:</w:t>
      </w:r>
    </w:p>
    <w:p w14:paraId="7E4733B5" w14:textId="0EC315E8" w:rsidR="00C31429" w:rsidRPr="004B2B30" w:rsidRDefault="00C31429" w:rsidP="00C31429">
      <w:pPr>
        <w:pStyle w:val="ListParagraph"/>
        <w:numPr>
          <w:ilvl w:val="0"/>
          <w:numId w:val="167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prezentarea contextului, a strategiei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aplicabile la momentul elaborării;</w:t>
      </w:r>
    </w:p>
    <w:p w14:paraId="5D26F526" w14:textId="52DC4842" w:rsidR="00C31429" w:rsidRPr="004B2B30" w:rsidRDefault="00C31429" w:rsidP="00C31429">
      <w:pPr>
        <w:pStyle w:val="ListParagraph"/>
        <w:numPr>
          <w:ilvl w:val="0"/>
          <w:numId w:val="167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analiza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existente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identificarea deficien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elor;</w:t>
      </w:r>
    </w:p>
    <w:p w14:paraId="0E3CF414" w14:textId="3E81A798" w:rsidR="00C31429" w:rsidRPr="004B2B30" w:rsidRDefault="00C31429" w:rsidP="00C31429">
      <w:pPr>
        <w:pStyle w:val="ListParagraph"/>
        <w:numPr>
          <w:ilvl w:val="0"/>
          <w:numId w:val="167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analiza privind scopul justificării necesită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dimensionării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</w:p>
    <w:p w14:paraId="22BD294D" w14:textId="142995F2" w:rsidR="00C31429" w:rsidRPr="004B2B30" w:rsidRDefault="00C31429" w:rsidP="00C31429">
      <w:pPr>
        <w:pStyle w:val="ListParagraph"/>
        <w:numPr>
          <w:ilvl w:val="0"/>
          <w:numId w:val="167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obiectivele preconizate a fi atinse prin realizarea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</w:p>
    <w:p w14:paraId="39E6CC27" w14:textId="23B9073F" w:rsidR="00C31429" w:rsidRPr="004B2B30" w:rsidRDefault="00C31429" w:rsidP="00C31429">
      <w:pPr>
        <w:pStyle w:val="ListParagraph"/>
        <w:numPr>
          <w:ilvl w:val="0"/>
          <w:numId w:val="165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identificarea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prezentarea scenariilor/op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iunilor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-economice posibile pentru realizarea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</w:p>
    <w:p w14:paraId="52B67976" w14:textId="71BDFE61" w:rsidR="00C31429" w:rsidRPr="004B2B30" w:rsidRDefault="00C31429" w:rsidP="00C31429">
      <w:pPr>
        <w:pStyle w:val="ListParagraph"/>
        <w:numPr>
          <w:ilvl w:val="0"/>
          <w:numId w:val="168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descrierea amplasamentului: localizare – intravilan/extravilan,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terenului afectat, regimul juridic al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iei, servitu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i, drept de preemp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iune, zonă de utilitate publică sau nu etc.:</w:t>
      </w:r>
    </w:p>
    <w:p w14:paraId="4B803E02" w14:textId="1C8C11CE" w:rsidR="00C31429" w:rsidRPr="004B2B30" w:rsidRDefault="00C31429" w:rsidP="002670EC">
      <w:pPr>
        <w:pStyle w:val="ListParagraph"/>
        <w:numPr>
          <w:ilvl w:val="0"/>
          <w:numId w:val="168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caracteristici geofizice ale terenului din amplasament – date privind zonarea seismică; date geologice generale;</w:t>
      </w:r>
      <w:r w:rsidR="002670EC" w:rsidRPr="004B2B30">
        <w:rPr>
          <w:rFonts w:ascii="Times New Roman" w:hAnsi="Times New Roman" w:cs="Times New Roman"/>
          <w:sz w:val="24"/>
          <w:szCs w:val="24"/>
        </w:rPr>
        <w:t xml:space="preserve"> date geotehnice;</w:t>
      </w:r>
      <w:r w:rsidR="002670EC" w:rsidRPr="004B2B30">
        <w:t xml:space="preserve"> </w:t>
      </w:r>
      <w:r w:rsidR="002670EC" w:rsidRPr="004B2B30">
        <w:rPr>
          <w:rFonts w:ascii="Times New Roman" w:hAnsi="Times New Roman" w:cs="Times New Roman"/>
          <w:sz w:val="24"/>
          <w:szCs w:val="24"/>
        </w:rPr>
        <w:t>încadrarea în zone de risc (cutremur, alunecări de teren, inunda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670EC" w:rsidRPr="004B2B30">
        <w:rPr>
          <w:rFonts w:ascii="Times New Roman" w:hAnsi="Times New Roman" w:cs="Times New Roman"/>
          <w:sz w:val="24"/>
          <w:szCs w:val="24"/>
        </w:rPr>
        <w:t>ii) în conformitate cu reglementările tehnice în domeniu; caracteristici din punct de vedere hidrologic etc.;</w:t>
      </w:r>
    </w:p>
    <w:p w14:paraId="20572E10" w14:textId="1EE326F0" w:rsidR="002670EC" w:rsidRPr="004B2B30" w:rsidRDefault="002670EC" w:rsidP="002670EC">
      <w:pPr>
        <w:pStyle w:val="ListParagraph"/>
        <w:numPr>
          <w:ilvl w:val="0"/>
          <w:numId w:val="168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datele tehnice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ionale ale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iei: caracteristici, parametri, date tehnice specifice; durata minimă de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 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etc.;</w:t>
      </w:r>
    </w:p>
    <w:p w14:paraId="5485F042" w14:textId="7DA4C914" w:rsidR="002670EC" w:rsidRPr="004B2B30" w:rsidRDefault="002670EC" w:rsidP="002670EC">
      <w:pPr>
        <w:pStyle w:val="ListParagraph"/>
        <w:numPr>
          <w:ilvl w:val="0"/>
          <w:numId w:val="168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costurile de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6A5E6DBF" w14:textId="037997CB" w:rsidR="002670EC" w:rsidRPr="004B2B30" w:rsidRDefault="002670EC" w:rsidP="002670EC">
      <w:pPr>
        <w:pStyle w:val="ListParagraph"/>
        <w:numPr>
          <w:ilvl w:val="0"/>
          <w:numId w:val="168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costurile de exploatare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între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inere 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;</w:t>
      </w:r>
    </w:p>
    <w:p w14:paraId="5DA9837C" w14:textId="0A23992C" w:rsidR="002670EC" w:rsidRPr="004B2B30" w:rsidRDefault="002670EC" w:rsidP="002670EC">
      <w:pPr>
        <w:pStyle w:val="ListParagraph"/>
        <w:numPr>
          <w:ilvl w:val="0"/>
          <w:numId w:val="168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analiza preliminară privind aspectele economice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financiare;</w:t>
      </w:r>
    </w:p>
    <w:p w14:paraId="582699F5" w14:textId="475E6E1E" w:rsidR="002670EC" w:rsidRPr="004B2B30" w:rsidRDefault="002670EC" w:rsidP="002670EC">
      <w:pPr>
        <w:pStyle w:val="ListParagraph"/>
        <w:numPr>
          <w:ilvl w:val="0"/>
          <w:numId w:val="165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fezabile pentru realizarea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iei: identificarea surselor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iale de finan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are 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</w:t>
      </w:r>
    </w:p>
    <w:p w14:paraId="157820AF" w14:textId="55C0DBC1" w:rsidR="002670EC" w:rsidRPr="004B2B30" w:rsidRDefault="002670EC" w:rsidP="002670EC">
      <w:pPr>
        <w:pStyle w:val="ListParagraph"/>
        <w:numPr>
          <w:ilvl w:val="0"/>
          <w:numId w:val="165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recomandări privind dezvoltarea scenariilor/op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iunilor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-economice fezabile selectate pentru a fi studiate, ulterior, în cadrul studiului de fezabilitate;</w:t>
      </w:r>
    </w:p>
    <w:p w14:paraId="33721BD6" w14:textId="77777777" w:rsidR="002670EC" w:rsidRPr="004B2B30" w:rsidRDefault="002E1D90" w:rsidP="002E1D90">
      <w:pPr>
        <w:pStyle w:val="ListParagraph"/>
        <w:numPr>
          <w:ilvl w:val="0"/>
          <w:numId w:val="16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piese desenate</w:t>
      </w:r>
      <w:r w:rsidR="002670EC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4B33D49C" w14:textId="77777777" w:rsidR="002670EC" w:rsidRPr="004B2B30" w:rsidRDefault="002670EC" w:rsidP="002670EC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plan de încadrare în zonă;</w:t>
      </w:r>
    </w:p>
    <w:p w14:paraId="2B8D896B" w14:textId="48B0FB10" w:rsidR="002E1D90" w:rsidRPr="004B2B30" w:rsidRDefault="002670EC" w:rsidP="002670EC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plan de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  <w:r w:rsidR="002E1D90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E251EC6" w14:textId="4E272AA9" w:rsidR="003D4F06" w:rsidRPr="004B2B30" w:rsidRDefault="002670EC" w:rsidP="003D3FC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Studiul de prefezabilitate are prevăzută, ca pagină de capăt, pagina de semnături, prin care </w:t>
      </w:r>
      <w:r w:rsidR="003D4F06" w:rsidRPr="004B2B30">
        <w:rPr>
          <w:rFonts w:ascii="Times New Roman" w:hAnsi="Times New Roman" w:cs="Times New Roman"/>
          <w:sz w:val="24"/>
          <w:szCs w:val="24"/>
        </w:rPr>
        <w:t>proiectantul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acestuia î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însu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asumă datele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propuse</w:t>
      </w:r>
      <w:r w:rsidR="003D4F06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9640C63" w14:textId="44953E00" w:rsidR="003D4F06" w:rsidRPr="004B2B30" w:rsidRDefault="003D4F06" w:rsidP="003D3FC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(4) P</w:t>
      </w:r>
      <w:r w:rsidR="004B2B30" w:rsidRPr="004B2B30">
        <w:rPr>
          <w:rFonts w:ascii="Times New Roman" w:hAnsi="Times New Roman" w:cs="Times New Roman"/>
          <w:sz w:val="24"/>
          <w:szCs w:val="24"/>
        </w:rPr>
        <w:t>agina de ca</w:t>
      </w:r>
      <w:r w:rsidRPr="004B2B30">
        <w:rPr>
          <w:rFonts w:ascii="Times New Roman" w:hAnsi="Times New Roman" w:cs="Times New Roman"/>
          <w:sz w:val="24"/>
          <w:szCs w:val="24"/>
        </w:rPr>
        <w:t>p</w:t>
      </w:r>
      <w:r w:rsidR="004B2B3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t prevăzută la alin. (3) </w:t>
      </w:r>
      <w:r w:rsidR="002670EC" w:rsidRPr="004B2B30">
        <w:rPr>
          <w:rFonts w:ascii="Times New Roman" w:hAnsi="Times New Roman" w:cs="Times New Roman"/>
          <w:sz w:val="24"/>
          <w:szCs w:val="24"/>
        </w:rPr>
        <w:t>con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670EC" w:rsidRPr="004B2B30">
        <w:rPr>
          <w:rFonts w:ascii="Times New Roman" w:hAnsi="Times New Roman" w:cs="Times New Roman"/>
          <w:sz w:val="24"/>
          <w:szCs w:val="24"/>
        </w:rPr>
        <w:t>ine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670EC" w:rsidRPr="004B2B30">
        <w:rPr>
          <w:rFonts w:ascii="Times New Roman" w:hAnsi="Times New Roman" w:cs="Times New Roman"/>
          <w:sz w:val="24"/>
          <w:szCs w:val="24"/>
        </w:rPr>
        <w:t xml:space="preserve">in următoarele </w:t>
      </w:r>
      <w:r w:rsidRPr="004B2B30">
        <w:rPr>
          <w:rFonts w:ascii="Times New Roman" w:hAnsi="Times New Roman" w:cs="Times New Roman"/>
          <w:sz w:val="24"/>
          <w:szCs w:val="24"/>
        </w:rPr>
        <w:t>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ii:</w:t>
      </w:r>
    </w:p>
    <w:p w14:paraId="44843579" w14:textId="77777777" w:rsidR="003D4F06" w:rsidRPr="004B2B30" w:rsidRDefault="002670EC" w:rsidP="003D4F06">
      <w:pPr>
        <w:pStyle w:val="ListParagraph"/>
        <w:numPr>
          <w:ilvl w:val="0"/>
          <w:numId w:val="17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nr.../dată contract</w:t>
      </w:r>
      <w:r w:rsidR="003D4F06" w:rsidRPr="004B2B30">
        <w:rPr>
          <w:rFonts w:ascii="Times New Roman" w:hAnsi="Times New Roman" w:cs="Times New Roman"/>
          <w:sz w:val="24"/>
          <w:szCs w:val="24"/>
        </w:rPr>
        <w:t xml:space="preserve"> prestări servicii;</w:t>
      </w:r>
    </w:p>
    <w:p w14:paraId="012E1791" w14:textId="31D006DF" w:rsidR="003D3FC8" w:rsidRPr="004B2B30" w:rsidRDefault="002670EC" w:rsidP="003D4F06">
      <w:pPr>
        <w:pStyle w:val="ListParagraph"/>
        <w:numPr>
          <w:ilvl w:val="0"/>
          <w:numId w:val="17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numele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prenumele în clar ale proiectan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pe specialită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i, ale persoanei responsabile de proiect -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ef de proiect/director de proiect, inclusiv semnăturile acestora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tampila</w:t>
      </w:r>
      <w:r w:rsidR="003D4F06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FE6F635" w14:textId="77777777" w:rsidR="003D4F06" w:rsidRPr="004B2B30" w:rsidRDefault="003D4F06" w:rsidP="003D4F06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F7BA098" w14:textId="77777777" w:rsidR="00CA55C7" w:rsidRPr="004B2B30" w:rsidRDefault="00CA55C7" w:rsidP="00632D12">
      <w:pPr>
        <w:pStyle w:val="ListParagraph"/>
        <w:numPr>
          <w:ilvl w:val="0"/>
          <w:numId w:val="4"/>
        </w:numPr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Studiul de fezabilitate</w:t>
      </w:r>
    </w:p>
    <w:p w14:paraId="35BC19F8" w14:textId="1C5C2D72" w:rsidR="002F62DA" w:rsidRPr="004B2B30" w:rsidRDefault="00CA55C7" w:rsidP="002F62D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3D3FC8"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Pr="004B2B30">
        <w:rPr>
          <w:rFonts w:ascii="Times New Roman" w:hAnsi="Times New Roman" w:cs="Times New Roman"/>
          <w:sz w:val="24"/>
          <w:szCs w:val="24"/>
        </w:rPr>
        <w:t>Studiul de fezabilitate reprezintă documenta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</w:t>
      </w:r>
      <w:proofErr w:type="spellStart"/>
      <w:r w:rsidR="002F62DA"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="002F62DA" w:rsidRPr="004B2B30">
        <w:rPr>
          <w:rFonts w:ascii="Times New Roman" w:hAnsi="Times New Roman" w:cs="Times New Roman"/>
          <w:sz w:val="24"/>
          <w:szCs w:val="24"/>
        </w:rPr>
        <w:t xml:space="preserve">-economică prin care proiectantul, fără a se limita la datele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2F62DA" w:rsidRPr="004B2B30">
        <w:rPr>
          <w:rFonts w:ascii="Times New Roman" w:hAnsi="Times New Roman" w:cs="Times New Roman"/>
          <w:sz w:val="24"/>
          <w:szCs w:val="24"/>
        </w:rPr>
        <w:t>i 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F62DA" w:rsidRPr="004B2B30">
        <w:rPr>
          <w:rFonts w:ascii="Times New Roman" w:hAnsi="Times New Roman" w:cs="Times New Roman"/>
          <w:sz w:val="24"/>
          <w:szCs w:val="24"/>
        </w:rPr>
        <w:t xml:space="preserve">iile cuprinse în tema de proiectare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2F62DA" w:rsidRPr="004B2B30">
        <w:rPr>
          <w:rFonts w:ascii="Times New Roman" w:hAnsi="Times New Roman" w:cs="Times New Roman"/>
          <w:sz w:val="24"/>
          <w:szCs w:val="24"/>
        </w:rPr>
        <w:t xml:space="preserve">i, după caz, în studiul de prefezabilitate, analizează, fundamentează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2F62DA" w:rsidRPr="004B2B30">
        <w:rPr>
          <w:rFonts w:ascii="Times New Roman" w:hAnsi="Times New Roman" w:cs="Times New Roman"/>
          <w:sz w:val="24"/>
          <w:szCs w:val="24"/>
        </w:rPr>
        <w:t>i propune minimum două scenarii/op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F62DA" w:rsidRPr="004B2B30">
        <w:rPr>
          <w:rFonts w:ascii="Times New Roman" w:hAnsi="Times New Roman" w:cs="Times New Roman"/>
          <w:sz w:val="24"/>
          <w:szCs w:val="24"/>
        </w:rPr>
        <w:t xml:space="preserve">iuni </w:t>
      </w:r>
      <w:proofErr w:type="spellStart"/>
      <w:r w:rsidR="002F62DA"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="002F62DA" w:rsidRPr="004B2B30">
        <w:rPr>
          <w:rFonts w:ascii="Times New Roman" w:hAnsi="Times New Roman" w:cs="Times New Roman"/>
          <w:sz w:val="24"/>
          <w:szCs w:val="24"/>
        </w:rPr>
        <w:t xml:space="preserve">-economice diferite, recomandând, justificat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2F62DA" w:rsidRPr="004B2B30">
        <w:rPr>
          <w:rFonts w:ascii="Times New Roman" w:hAnsi="Times New Roman" w:cs="Times New Roman"/>
          <w:sz w:val="24"/>
          <w:szCs w:val="24"/>
        </w:rPr>
        <w:t>i documentat, scenariul/op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F62DA" w:rsidRPr="004B2B30">
        <w:rPr>
          <w:rFonts w:ascii="Times New Roman" w:hAnsi="Times New Roman" w:cs="Times New Roman"/>
          <w:sz w:val="24"/>
          <w:szCs w:val="24"/>
        </w:rPr>
        <w:t xml:space="preserve">iunea </w:t>
      </w:r>
      <w:proofErr w:type="spellStart"/>
      <w:r w:rsidR="002F62DA"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="002F62DA" w:rsidRPr="004B2B30">
        <w:rPr>
          <w:rFonts w:ascii="Times New Roman" w:hAnsi="Times New Roman" w:cs="Times New Roman"/>
          <w:sz w:val="24"/>
          <w:szCs w:val="24"/>
        </w:rPr>
        <w:t>-economic(ă) optim(ă) pentru realizarea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F62DA" w:rsidRPr="004B2B30">
        <w:rPr>
          <w:rFonts w:ascii="Times New Roman" w:hAnsi="Times New Roman" w:cs="Times New Roman"/>
          <w:sz w:val="24"/>
          <w:szCs w:val="24"/>
        </w:rPr>
        <w:t>iei, respectiv a conductei.</w:t>
      </w:r>
    </w:p>
    <w:p w14:paraId="04D0AAAD" w14:textId="77777777" w:rsidR="002F62DA" w:rsidRPr="004B2B30" w:rsidRDefault="003D3FC8" w:rsidP="003D3FC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(2) Studiul de fezabilitate </w:t>
      </w:r>
      <w:r w:rsidR="002F62DA" w:rsidRPr="004B2B30">
        <w:rPr>
          <w:rFonts w:ascii="Times New Roman" w:hAnsi="Times New Roman" w:cs="Times New Roman"/>
          <w:bCs/>
          <w:iCs/>
          <w:sz w:val="24"/>
          <w:szCs w:val="24"/>
        </w:rPr>
        <w:t>cuprinde următoarele:</w:t>
      </w:r>
    </w:p>
    <w:p w14:paraId="141672AE" w14:textId="77777777" w:rsidR="002F62DA" w:rsidRPr="004B2B30" w:rsidRDefault="002F62DA" w:rsidP="002F62DA">
      <w:pPr>
        <w:pStyle w:val="ListParagraph"/>
        <w:numPr>
          <w:ilvl w:val="0"/>
          <w:numId w:val="17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piese scrise;</w:t>
      </w:r>
    </w:p>
    <w:p w14:paraId="3C3A3303" w14:textId="4D1BE093" w:rsidR="002F62DA" w:rsidRPr="004B2B30" w:rsidRDefault="002F62DA" w:rsidP="002F62DA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360" w:lineRule="auto"/>
        <w:ind w:left="1418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generale privind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ia:</w:t>
      </w:r>
    </w:p>
    <w:p w14:paraId="1FC3BD9A" w14:textId="61F22A23" w:rsidR="002F62DA" w:rsidRPr="004B2B30" w:rsidRDefault="002F62DA" w:rsidP="002F62DA">
      <w:pPr>
        <w:pStyle w:val="ListParagraph"/>
        <w:numPr>
          <w:ilvl w:val="0"/>
          <w:numId w:val="173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denumirea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</w:p>
    <w:p w14:paraId="334D89AC" w14:textId="26C2E740" w:rsidR="002F62DA" w:rsidRPr="004B2B30" w:rsidRDefault="002F62DA" w:rsidP="002F62DA">
      <w:pPr>
        <w:pStyle w:val="ListParagraph"/>
        <w:numPr>
          <w:ilvl w:val="0"/>
          <w:numId w:val="173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beneficiarul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iei; </w:t>
      </w:r>
    </w:p>
    <w:p w14:paraId="40A76553" w14:textId="701E4BF4" w:rsidR="002F62DA" w:rsidRPr="004B2B30" w:rsidRDefault="002F62DA" w:rsidP="002F62DA">
      <w:pPr>
        <w:pStyle w:val="ListParagraph"/>
        <w:numPr>
          <w:ilvl w:val="0"/>
          <w:numId w:val="173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datele de identificare ale proiectantului studiului de fezabilitate;</w:t>
      </w:r>
    </w:p>
    <w:p w14:paraId="70E6F2D2" w14:textId="4548F980" w:rsidR="002F62DA" w:rsidRPr="004B2B30" w:rsidRDefault="002F62DA" w:rsidP="002F62DA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existentă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necesitatea realizării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iei:</w:t>
      </w:r>
    </w:p>
    <w:p w14:paraId="6535FE06" w14:textId="117BEEB4" w:rsidR="006F0628" w:rsidRPr="004B2B30" w:rsidRDefault="006F0628" w:rsidP="006F0628">
      <w:pPr>
        <w:pStyle w:val="ListParagraph"/>
        <w:numPr>
          <w:ilvl w:val="0"/>
          <w:numId w:val="174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concluziile studiului de prefezabilitate, după caz;</w:t>
      </w:r>
    </w:p>
    <w:p w14:paraId="66FE620A" w14:textId="43FC050E" w:rsidR="002F62DA" w:rsidRPr="004B2B30" w:rsidRDefault="002F62DA" w:rsidP="006F0628">
      <w:pPr>
        <w:pStyle w:val="ListParagraph"/>
        <w:numPr>
          <w:ilvl w:val="0"/>
          <w:numId w:val="174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prezentarea contextului, a strategiei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aplicabile la momentul elaborării;</w:t>
      </w:r>
    </w:p>
    <w:p w14:paraId="48040E4C" w14:textId="50FEC515" w:rsidR="002F62DA" w:rsidRPr="004B2B30" w:rsidRDefault="002F62DA" w:rsidP="006F0628">
      <w:pPr>
        <w:pStyle w:val="ListParagraph"/>
        <w:numPr>
          <w:ilvl w:val="0"/>
          <w:numId w:val="174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analiza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existente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identificarea deficien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elor;</w:t>
      </w:r>
    </w:p>
    <w:p w14:paraId="5EA54C54" w14:textId="47BC2974" w:rsidR="002F62DA" w:rsidRPr="004B2B30" w:rsidRDefault="002F62DA" w:rsidP="006F0628">
      <w:pPr>
        <w:pStyle w:val="ListParagraph"/>
        <w:numPr>
          <w:ilvl w:val="0"/>
          <w:numId w:val="174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analiza privind scopul justificării necesită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</w:p>
    <w:p w14:paraId="066E20BD" w14:textId="4524F80A" w:rsidR="002F62DA" w:rsidRPr="004B2B30" w:rsidRDefault="002F62DA" w:rsidP="006F0628">
      <w:pPr>
        <w:pStyle w:val="ListParagraph"/>
        <w:numPr>
          <w:ilvl w:val="0"/>
          <w:numId w:val="174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obiectivele preconizate a fi atinse prin realizarea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</w:p>
    <w:p w14:paraId="49EAAD8E" w14:textId="7B50511B" w:rsidR="002F62DA" w:rsidRPr="004B2B30" w:rsidRDefault="002F62DA" w:rsidP="002F62DA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identificarea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prezentarea scenariilor/op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iunilor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-economice posibile pentru realizarea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  <w:r w:rsidR="006F0628" w:rsidRPr="004B2B30">
        <w:rPr>
          <w:rFonts w:ascii="Times New Roman" w:hAnsi="Times New Roman" w:cs="Times New Roman"/>
          <w:sz w:val="24"/>
          <w:szCs w:val="24"/>
        </w:rPr>
        <w:t xml:space="preserve"> în studiul de fezabilitate se prezintă cele minimum două scenarii/op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F0628" w:rsidRPr="004B2B30">
        <w:rPr>
          <w:rFonts w:ascii="Times New Roman" w:hAnsi="Times New Roman" w:cs="Times New Roman"/>
          <w:sz w:val="24"/>
          <w:szCs w:val="24"/>
        </w:rPr>
        <w:t xml:space="preserve">iuni </w:t>
      </w:r>
      <w:proofErr w:type="spellStart"/>
      <w:r w:rsidR="006F0628"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="006F0628" w:rsidRPr="004B2B30">
        <w:rPr>
          <w:rFonts w:ascii="Times New Roman" w:hAnsi="Times New Roman" w:cs="Times New Roman"/>
          <w:sz w:val="24"/>
          <w:szCs w:val="24"/>
        </w:rPr>
        <w:t>-economice selectate ca fezabile prin studiul de prefezabilitate, 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F0628" w:rsidRPr="004B2B30">
        <w:rPr>
          <w:rFonts w:ascii="Times New Roman" w:hAnsi="Times New Roman" w:cs="Times New Roman"/>
          <w:sz w:val="24"/>
          <w:szCs w:val="24"/>
        </w:rPr>
        <w:t xml:space="preserve">ia în care acesta există: </w:t>
      </w:r>
    </w:p>
    <w:p w14:paraId="4B10F195" w14:textId="191C879D" w:rsidR="002F62DA" w:rsidRPr="004B2B30" w:rsidRDefault="002F62DA" w:rsidP="006F0628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descrierea amplasamentului: localizare – intravilan/extravilan,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terenului afectat, regimul juridic al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iei, servitu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i, drept de preemp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iune, zonă de utilitate publică sau nu etc.:</w:t>
      </w:r>
    </w:p>
    <w:p w14:paraId="0C933A0B" w14:textId="04424115" w:rsidR="006F0628" w:rsidRPr="004B2B30" w:rsidRDefault="006F0628" w:rsidP="006F0628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cu zonele învecinate, accesuri existente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i/sau căi de acces posibile;</w:t>
      </w:r>
    </w:p>
    <w:p w14:paraId="4CD2A903" w14:textId="31141664" w:rsidR="006F0628" w:rsidRPr="004B2B30" w:rsidRDefault="006F0628" w:rsidP="006F0628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existen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unor re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edilitare în amplasament care necesită relocare/protejare;</w:t>
      </w:r>
    </w:p>
    <w:p w14:paraId="233ACC66" w14:textId="2F189D91" w:rsidR="006F0628" w:rsidRPr="004B2B30" w:rsidRDefault="006F0628" w:rsidP="006F0628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existen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unor posibile interferen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 cu monumente istorice/de arhitectură sau situri arheologice pe amplasament sau în zona imediat învecinată; existen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ionărilor specifice în cazul existen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ei unor zone protejate sau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  <w:r w:rsidR="00FF7502" w:rsidRPr="004B2B30">
        <w:rPr>
          <w:rFonts w:ascii="Times New Roman" w:hAnsi="Times New Roman" w:cs="Times New Roman"/>
          <w:sz w:val="24"/>
          <w:szCs w:val="24"/>
        </w:rPr>
        <w:t>; etc.</w:t>
      </w:r>
    </w:p>
    <w:p w14:paraId="6410C887" w14:textId="5D52B742" w:rsidR="002F62DA" w:rsidRPr="004B2B30" w:rsidRDefault="002F62DA" w:rsidP="006F0628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caracteristici geofizice ale terenului din amplasament – date privind zonarea seismică; date geologice generale; date geotehnice;</w:t>
      </w:r>
      <w:r w:rsidRPr="004B2B30"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încadrarea în zone de risc (cutremur, alunecări de teren, inunda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ii) în conformitate cu reglementările tehnice în domeniu; caracteristici din punct de vedere hidrologic etc.;</w:t>
      </w:r>
    </w:p>
    <w:p w14:paraId="72E9D65B" w14:textId="6FED4542" w:rsidR="002F62DA" w:rsidRPr="004B2B30" w:rsidRDefault="00FF7502" w:rsidP="006F0628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descrierea din punct de vedere tehnic,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ional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tehnologic: </w:t>
      </w:r>
      <w:r w:rsidR="002F62DA" w:rsidRPr="004B2B30">
        <w:rPr>
          <w:rFonts w:ascii="Times New Roman" w:hAnsi="Times New Roman" w:cs="Times New Roman"/>
          <w:sz w:val="24"/>
          <w:szCs w:val="24"/>
        </w:rPr>
        <w:t xml:space="preserve">datele tehnice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2F62DA" w:rsidRPr="004B2B30">
        <w:rPr>
          <w:rFonts w:ascii="Times New Roman" w:hAnsi="Times New Roman" w:cs="Times New Roman"/>
          <w:sz w:val="24"/>
          <w:szCs w:val="24"/>
        </w:rPr>
        <w:t>i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F62DA" w:rsidRPr="004B2B30">
        <w:rPr>
          <w:rFonts w:ascii="Times New Roman" w:hAnsi="Times New Roman" w:cs="Times New Roman"/>
          <w:sz w:val="24"/>
          <w:szCs w:val="24"/>
        </w:rPr>
        <w:t>ionale ale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F62DA" w:rsidRPr="004B2B30">
        <w:rPr>
          <w:rFonts w:ascii="Times New Roman" w:hAnsi="Times New Roman" w:cs="Times New Roman"/>
          <w:sz w:val="24"/>
          <w:szCs w:val="24"/>
        </w:rPr>
        <w:t>iei: caracteristici, parametri, date tehnice specifice; durata minimă de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F62DA" w:rsidRPr="004B2B30">
        <w:rPr>
          <w:rFonts w:ascii="Times New Roman" w:hAnsi="Times New Roman" w:cs="Times New Roman"/>
          <w:sz w:val="24"/>
          <w:szCs w:val="24"/>
        </w:rPr>
        <w:t>ionare 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F62DA" w:rsidRPr="004B2B30">
        <w:rPr>
          <w:rFonts w:ascii="Times New Roman" w:hAnsi="Times New Roman" w:cs="Times New Roman"/>
          <w:sz w:val="24"/>
          <w:szCs w:val="24"/>
        </w:rPr>
        <w:t>iei etc.;</w:t>
      </w:r>
    </w:p>
    <w:p w14:paraId="0FD14FCE" w14:textId="78400305" w:rsidR="002F62DA" w:rsidRPr="004B2B30" w:rsidRDefault="002F62DA" w:rsidP="006F0628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costurile </w:t>
      </w:r>
      <w:r w:rsidR="00FF7502" w:rsidRPr="004B2B30">
        <w:rPr>
          <w:rFonts w:ascii="Times New Roman" w:hAnsi="Times New Roman" w:cs="Times New Roman"/>
          <w:sz w:val="24"/>
          <w:szCs w:val="24"/>
        </w:rPr>
        <w:t>estimative 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  <w:r w:rsidR="00FF7502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BEF574B" w14:textId="26A72A53" w:rsidR="002F62DA" w:rsidRPr="004B2B30" w:rsidRDefault="002F62DA" w:rsidP="006F0628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costurile de exploatare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între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inere 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</w:t>
      </w:r>
      <w:r w:rsidR="00FF7502" w:rsidRPr="004B2B30">
        <w:rPr>
          <w:rFonts w:ascii="Times New Roman" w:hAnsi="Times New Roman" w:cs="Times New Roman"/>
          <w:sz w:val="24"/>
          <w:szCs w:val="24"/>
        </w:rPr>
        <w:t>pe durata normată de via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F7502" w:rsidRPr="004B2B30">
        <w:rPr>
          <w:rFonts w:ascii="Times New Roman" w:hAnsi="Times New Roman" w:cs="Times New Roman"/>
          <w:sz w:val="24"/>
          <w:szCs w:val="24"/>
        </w:rPr>
        <w:t>ă/amortizare 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ți</w:t>
      </w:r>
      <w:r w:rsidR="00FF7502" w:rsidRPr="004B2B30">
        <w:rPr>
          <w:rFonts w:ascii="Times New Roman" w:hAnsi="Times New Roman" w:cs="Times New Roman"/>
          <w:sz w:val="24"/>
          <w:szCs w:val="24"/>
        </w:rPr>
        <w:t>ei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9170793" w14:textId="15BFEAFC" w:rsidR="00FF7502" w:rsidRPr="004B2B30" w:rsidRDefault="00FF7502" w:rsidP="006F0628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studii de specialitate,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de categoria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clasa de importan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iei: topografic, geotehnic, hidrologic, rutier etc.;</w:t>
      </w:r>
    </w:p>
    <w:p w14:paraId="63914E98" w14:textId="308195C2" w:rsidR="002F62DA" w:rsidRPr="004B2B30" w:rsidRDefault="00FF7502" w:rsidP="00FF7502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analiza fiecărui/fiecărei scenariu/op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iuni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-economic(e) propus(e):</w:t>
      </w:r>
    </w:p>
    <w:p w14:paraId="7EACB04D" w14:textId="579F7D42" w:rsidR="00FF7502" w:rsidRPr="004B2B30" w:rsidRDefault="00FF7502" w:rsidP="00FF7502">
      <w:pPr>
        <w:pStyle w:val="ListParagraph"/>
        <w:numPr>
          <w:ilvl w:val="0"/>
          <w:numId w:val="176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prezentarea cadrului de analiză,</w:t>
      </w:r>
      <w:r w:rsidRPr="004B2B30"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inclusiv specificarea perioadei de referin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prezentarea scenariului de referin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ă;</w:t>
      </w:r>
    </w:p>
    <w:p w14:paraId="40029530" w14:textId="75A16408" w:rsidR="00FF7502" w:rsidRPr="004B2B30" w:rsidRDefault="00FF7502" w:rsidP="00FF7502">
      <w:pPr>
        <w:pStyle w:val="ListParagraph"/>
        <w:numPr>
          <w:ilvl w:val="0"/>
          <w:numId w:val="176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sustenabilitatea realizării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iei: impactul social, impactul asupra factorilor de mediu;</w:t>
      </w:r>
    </w:p>
    <w:p w14:paraId="2772C0C8" w14:textId="2A9BE03B" w:rsidR="00FF7502" w:rsidRPr="004B2B30" w:rsidRDefault="00FF7502" w:rsidP="00FF7502">
      <w:pPr>
        <w:pStyle w:val="ListParagraph"/>
        <w:numPr>
          <w:ilvl w:val="0"/>
          <w:numId w:val="176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analiza financiară, inclusiv calcularea indicatorilor de performan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financiară: fluxul cumulat, valoarea actualizată netă, rata internă de rentabilitate; sustenabilitatea financiară;</w:t>
      </w:r>
    </w:p>
    <w:p w14:paraId="7BF35A41" w14:textId="5224260F" w:rsidR="00FF7502" w:rsidRPr="004B2B30" w:rsidRDefault="00FF7502" w:rsidP="00FF7502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scenariul/op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iunea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-economic(ă) optim(ă), recomandat(ă):</w:t>
      </w:r>
    </w:p>
    <w:p w14:paraId="586D498A" w14:textId="23A55314" w:rsidR="00FF7502" w:rsidRPr="004B2B30" w:rsidRDefault="00FF7502" w:rsidP="00FF7502">
      <w:pPr>
        <w:pStyle w:val="ListParagraph"/>
        <w:numPr>
          <w:ilvl w:val="0"/>
          <w:numId w:val="178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selectarea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justificarea scenariului/op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iunii optim(e) recomandat(e);</w:t>
      </w:r>
    </w:p>
    <w:p w14:paraId="2BFDAD71" w14:textId="17F28155" w:rsidR="00C366A8" w:rsidRPr="004B2B30" w:rsidRDefault="00FF7502" w:rsidP="00C366A8">
      <w:pPr>
        <w:pStyle w:val="ListParagraph"/>
        <w:numPr>
          <w:ilvl w:val="0"/>
          <w:numId w:val="178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descrierea scenariului/op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iunii optim(e) recomandat(e) privind: </w:t>
      </w:r>
      <w:r w:rsidR="00C366A8" w:rsidRPr="004B2B30">
        <w:rPr>
          <w:rFonts w:ascii="Times New Roman" w:hAnsi="Times New Roman" w:cs="Times New Roman"/>
          <w:sz w:val="24"/>
          <w:szCs w:val="24"/>
        </w:rPr>
        <w:t>ob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366A8" w:rsidRPr="004B2B30">
        <w:rPr>
          <w:rFonts w:ascii="Times New Roman" w:hAnsi="Times New Roman" w:cs="Times New Roman"/>
          <w:sz w:val="24"/>
          <w:szCs w:val="24"/>
        </w:rPr>
        <w:t xml:space="preserve">inerea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366A8" w:rsidRPr="004B2B30">
        <w:rPr>
          <w:rFonts w:ascii="Times New Roman" w:hAnsi="Times New Roman" w:cs="Times New Roman"/>
          <w:sz w:val="24"/>
          <w:szCs w:val="24"/>
        </w:rPr>
        <w:t>i amenajarea terenului; asigurarea utilită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366A8" w:rsidRPr="004B2B30">
        <w:rPr>
          <w:rFonts w:ascii="Times New Roman" w:hAnsi="Times New Roman" w:cs="Times New Roman"/>
          <w:sz w:val="24"/>
          <w:szCs w:val="24"/>
        </w:rPr>
        <w:t>ilor necesare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366A8" w:rsidRPr="004B2B30">
        <w:rPr>
          <w:rFonts w:ascii="Times New Roman" w:hAnsi="Times New Roman" w:cs="Times New Roman"/>
          <w:sz w:val="24"/>
          <w:szCs w:val="24"/>
        </w:rPr>
        <w:t>ionării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366A8" w:rsidRPr="004B2B30">
        <w:rPr>
          <w:rFonts w:ascii="Times New Roman" w:hAnsi="Times New Roman" w:cs="Times New Roman"/>
          <w:sz w:val="24"/>
          <w:szCs w:val="24"/>
        </w:rPr>
        <w:t>iei;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366A8" w:rsidRPr="004B2B30">
        <w:rPr>
          <w:rFonts w:ascii="Times New Roman" w:hAnsi="Times New Roman" w:cs="Times New Roman"/>
          <w:sz w:val="24"/>
          <w:szCs w:val="24"/>
        </w:rPr>
        <w:t>ia tehnică cuprinzând descrierea, din punct de vedere tehnologic, constructiv, tehnic,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366A8" w:rsidRPr="004B2B30">
        <w:rPr>
          <w:rFonts w:ascii="Times New Roman" w:hAnsi="Times New Roman" w:cs="Times New Roman"/>
          <w:sz w:val="24"/>
          <w:szCs w:val="24"/>
        </w:rPr>
        <w:t xml:space="preserve">ional-arhitectural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366A8" w:rsidRPr="004B2B30">
        <w:rPr>
          <w:rFonts w:ascii="Times New Roman" w:hAnsi="Times New Roman" w:cs="Times New Roman"/>
          <w:sz w:val="24"/>
          <w:szCs w:val="24"/>
        </w:rPr>
        <w:t>i economic, a principalelor lucrări pentru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366A8" w:rsidRPr="004B2B30">
        <w:rPr>
          <w:rFonts w:ascii="Times New Roman" w:hAnsi="Times New Roman" w:cs="Times New Roman"/>
          <w:sz w:val="24"/>
          <w:szCs w:val="24"/>
        </w:rPr>
        <w:t xml:space="preserve">ia de bază, corelată cu nivelul calitativ, tehnic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366A8" w:rsidRPr="004B2B30">
        <w:rPr>
          <w:rFonts w:ascii="Times New Roman" w:hAnsi="Times New Roman" w:cs="Times New Roman"/>
          <w:sz w:val="24"/>
          <w:szCs w:val="24"/>
        </w:rPr>
        <w:t>i de performan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366A8" w:rsidRPr="004B2B30">
        <w:rPr>
          <w:rFonts w:ascii="Times New Roman" w:hAnsi="Times New Roman" w:cs="Times New Roman"/>
          <w:sz w:val="24"/>
          <w:szCs w:val="24"/>
        </w:rPr>
        <w:t xml:space="preserve">ă ce rezultă din indicatorii </w:t>
      </w:r>
      <w:proofErr w:type="spellStart"/>
      <w:r w:rsidR="00C366A8"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="00C366A8" w:rsidRPr="004B2B30">
        <w:rPr>
          <w:rFonts w:ascii="Times New Roman" w:hAnsi="Times New Roman" w:cs="Times New Roman"/>
          <w:sz w:val="24"/>
          <w:szCs w:val="24"/>
        </w:rPr>
        <w:t>-economici propu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366A8" w:rsidRPr="004B2B30">
        <w:rPr>
          <w:rFonts w:ascii="Times New Roman" w:hAnsi="Times New Roman" w:cs="Times New Roman"/>
          <w:sz w:val="24"/>
          <w:szCs w:val="24"/>
        </w:rPr>
        <w:t>i;</w:t>
      </w:r>
    </w:p>
    <w:p w14:paraId="3CADD6CF" w14:textId="50DE5F3F" w:rsidR="00C366A8" w:rsidRPr="004B2B30" w:rsidRDefault="00C366A8" w:rsidP="00C366A8">
      <w:pPr>
        <w:pStyle w:val="ListParagraph"/>
        <w:numPr>
          <w:ilvl w:val="0"/>
          <w:numId w:val="178"/>
        </w:numPr>
        <w:autoSpaceDE w:val="0"/>
        <w:autoSpaceDN w:val="0"/>
        <w:adjustRightInd w:val="0"/>
        <w:spacing w:after="0" w:line="360" w:lineRule="auto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probe tehnologice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teste</w:t>
      </w:r>
    </w:p>
    <w:p w14:paraId="58810691" w14:textId="48E1E1E7" w:rsidR="002F62DA" w:rsidRPr="004B2B30" w:rsidRDefault="00C366A8" w:rsidP="00C366A8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principalii indicatori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-economici aferen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iei:</w:t>
      </w:r>
    </w:p>
    <w:p w14:paraId="7F134B38" w14:textId="4CB9ED16" w:rsidR="00C366A8" w:rsidRPr="004B2B30" w:rsidRDefault="00C366A8" w:rsidP="00C366A8">
      <w:pPr>
        <w:pStyle w:val="ListParagraph"/>
        <w:numPr>
          <w:ilvl w:val="0"/>
          <w:numId w:val="179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indicatori maximali, respectiv valoarea totală 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iei, exprimată în lei, cu TVA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i, respectiv, fără TVA, din care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ii-montaj (C+M), în conformitate cu devizul general;</w:t>
      </w:r>
    </w:p>
    <w:p w14:paraId="72A2C995" w14:textId="09694243" w:rsidR="00C366A8" w:rsidRPr="004B2B30" w:rsidRDefault="00C366A8" w:rsidP="00C366A8">
      <w:pPr>
        <w:pStyle w:val="ListParagraph"/>
        <w:numPr>
          <w:ilvl w:val="0"/>
          <w:numId w:val="179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indicatori minimali, respectiv indicatori de performan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- elemente fizice/capacită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 fizice care să indice atingerea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intei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-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i, după caz, calitativi, în conformitate cu standardele, normativele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reglementările tehnice în domeniu;</w:t>
      </w:r>
    </w:p>
    <w:p w14:paraId="58750A53" w14:textId="2A7C975B" w:rsidR="00C366A8" w:rsidRPr="004B2B30" w:rsidRDefault="00C366A8" w:rsidP="00C366A8">
      <w:pPr>
        <w:pStyle w:val="ListParagraph"/>
        <w:numPr>
          <w:ilvl w:val="0"/>
          <w:numId w:val="179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indicatori financiari, socioeconomici, de impact, de rezultat/operare, stabili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de specificul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inta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</w:p>
    <w:p w14:paraId="68027377" w14:textId="269A1E8C" w:rsidR="00C366A8" w:rsidRPr="004B2B30" w:rsidRDefault="00C366A8" w:rsidP="00C366A8">
      <w:pPr>
        <w:pStyle w:val="ListParagraph"/>
        <w:numPr>
          <w:ilvl w:val="0"/>
          <w:numId w:val="179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durata estimată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 obiectivului de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ii, exprimată în luni;</w:t>
      </w:r>
    </w:p>
    <w:p w14:paraId="0436AEDE" w14:textId="625BA609" w:rsidR="00C366A8" w:rsidRPr="004B2B30" w:rsidRDefault="00C366A8" w:rsidP="00C366A8">
      <w:pPr>
        <w:pStyle w:val="ListParagraph"/>
        <w:numPr>
          <w:ilvl w:val="0"/>
          <w:numId w:val="179"/>
        </w:numPr>
        <w:autoSpaceDE w:val="0"/>
        <w:autoSpaceDN w:val="0"/>
        <w:adjustRightInd w:val="0"/>
        <w:spacing w:after="0" w:line="360" w:lineRule="auto"/>
        <w:ind w:left="184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nominalizarea surselor de finan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are 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iei, ca urmare a analizei financiare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economice;</w:t>
      </w:r>
    </w:p>
    <w:p w14:paraId="7A8113A5" w14:textId="4B234041" w:rsidR="00C366A8" w:rsidRPr="004B2B30" w:rsidRDefault="00C366A8" w:rsidP="00C366A8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urbanism, acorduri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avize conforme: certificatul de urbanism; actul administrativ al autorită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competente pentru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mediului; avize conforme privind asigurarea utilită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ilor; etc.;</w:t>
      </w:r>
    </w:p>
    <w:p w14:paraId="68E5D159" w14:textId="113753FD" w:rsidR="002F62DA" w:rsidRPr="004B2B30" w:rsidRDefault="002F62DA" w:rsidP="00876EDA">
      <w:pPr>
        <w:pStyle w:val="ListParagraph"/>
        <w:numPr>
          <w:ilvl w:val="0"/>
          <w:numId w:val="17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piese desenate</w:t>
      </w:r>
      <w:r w:rsidR="00876EDA" w:rsidRPr="004B2B30">
        <w:rPr>
          <w:rFonts w:ascii="Times New Roman" w:hAnsi="Times New Roman" w:cs="Times New Roman"/>
          <w:sz w:val="24"/>
          <w:szCs w:val="24"/>
        </w:rPr>
        <w:t>;</w:t>
      </w:r>
      <w:r w:rsidR="00876EDA" w:rsidRPr="004B2B30">
        <w:t xml:space="preserve"> î</w:t>
      </w:r>
      <w:r w:rsidR="00876EDA" w:rsidRPr="004B2B30">
        <w:rPr>
          <w:rFonts w:ascii="Times New Roman" w:hAnsi="Times New Roman" w:cs="Times New Roman"/>
          <w:sz w:val="24"/>
          <w:szCs w:val="24"/>
        </w:rPr>
        <w:t>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76EDA" w:rsidRPr="004B2B30">
        <w:rPr>
          <w:rFonts w:ascii="Times New Roman" w:hAnsi="Times New Roman" w:cs="Times New Roman"/>
          <w:sz w:val="24"/>
          <w:szCs w:val="24"/>
        </w:rPr>
        <w:t xml:space="preserve">ie de categoria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76EDA" w:rsidRPr="004B2B30">
        <w:rPr>
          <w:rFonts w:ascii="Times New Roman" w:hAnsi="Times New Roman" w:cs="Times New Roman"/>
          <w:sz w:val="24"/>
          <w:szCs w:val="24"/>
        </w:rPr>
        <w:t>i clasa de importan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76EDA" w:rsidRPr="004B2B30">
        <w:rPr>
          <w:rFonts w:ascii="Times New Roman" w:hAnsi="Times New Roman" w:cs="Times New Roman"/>
          <w:sz w:val="24"/>
          <w:szCs w:val="24"/>
        </w:rPr>
        <w:t>ă a investi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76EDA" w:rsidRPr="004B2B30">
        <w:rPr>
          <w:rFonts w:ascii="Times New Roman" w:hAnsi="Times New Roman" w:cs="Times New Roman"/>
          <w:sz w:val="24"/>
          <w:szCs w:val="24"/>
        </w:rPr>
        <w:t>iei, piesele desenate se prezinta la scări relevante în raport cu caracteristicile acestuia, cuprinzând</w:t>
      </w:r>
      <w:r w:rsidRPr="004B2B30">
        <w:rPr>
          <w:rFonts w:ascii="Times New Roman" w:hAnsi="Times New Roman" w:cs="Times New Roman"/>
          <w:sz w:val="24"/>
          <w:szCs w:val="24"/>
        </w:rPr>
        <w:t>:</w:t>
      </w:r>
    </w:p>
    <w:p w14:paraId="539D3A04" w14:textId="77777777" w:rsidR="002F62DA" w:rsidRPr="004B2B30" w:rsidRDefault="002F62DA" w:rsidP="00195C9B">
      <w:pPr>
        <w:pStyle w:val="ListParagraph"/>
        <w:numPr>
          <w:ilvl w:val="0"/>
          <w:numId w:val="180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plan de încadrare în zonă;</w:t>
      </w:r>
    </w:p>
    <w:p w14:paraId="416C0F25" w14:textId="6D407E28" w:rsidR="00195C9B" w:rsidRPr="004B2B30" w:rsidRDefault="002F62DA" w:rsidP="00195C9B">
      <w:pPr>
        <w:pStyle w:val="ListParagraph"/>
        <w:numPr>
          <w:ilvl w:val="0"/>
          <w:numId w:val="180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plan de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</w:p>
    <w:p w14:paraId="76490F87" w14:textId="4B2788C1" w:rsidR="00195C9B" w:rsidRPr="004B2B30" w:rsidRDefault="00195C9B" w:rsidP="00195C9B">
      <w:pPr>
        <w:pStyle w:val="ListParagraph"/>
        <w:numPr>
          <w:ilvl w:val="0"/>
          <w:numId w:val="180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planuri generale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iuni caracteristice, scheme de principiu ;</w:t>
      </w:r>
    </w:p>
    <w:p w14:paraId="51C7A0DD" w14:textId="57CE2723" w:rsidR="002F62DA" w:rsidRPr="004B2B30" w:rsidRDefault="00195C9B" w:rsidP="00195C9B">
      <w:pPr>
        <w:pStyle w:val="ListParagraph"/>
        <w:numPr>
          <w:ilvl w:val="0"/>
          <w:numId w:val="180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planuri generale,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profile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longitudinale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transversale caracteristice, cotate, planuri specifice, după caz</w:t>
      </w:r>
      <w:r w:rsidR="002F62DA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1289C98" w14:textId="23A9986D" w:rsidR="001A44C8" w:rsidRPr="004B2B30" w:rsidRDefault="001A44C8" w:rsidP="003D3FC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B2B30">
        <w:rPr>
          <w:rFonts w:ascii="Times New Roman" w:hAnsi="Times New Roman" w:cs="Times New Roman"/>
          <w:bCs/>
          <w:iCs/>
          <w:sz w:val="24"/>
          <w:szCs w:val="24"/>
        </w:rPr>
        <w:t>(3) Studiul de fezabilitate are prevăzută, ca pagină de capăt, pagina de semnături, prin care proiectantul î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i însu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e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te 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i asumă datele 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i solu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iile propuse.</w:t>
      </w:r>
    </w:p>
    <w:p w14:paraId="56C7B85F" w14:textId="2C3DD572" w:rsidR="001A44C8" w:rsidRPr="004B2B30" w:rsidRDefault="001A44C8" w:rsidP="003D3FC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B2B30">
        <w:rPr>
          <w:rFonts w:ascii="Times New Roman" w:hAnsi="Times New Roman" w:cs="Times New Roman"/>
          <w:bCs/>
          <w:iCs/>
          <w:sz w:val="24"/>
          <w:szCs w:val="24"/>
        </w:rPr>
        <w:t>(4) Pagina de capăt prevăzută la alin. (3) con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ine cel pu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in următoarele informa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ii:</w:t>
      </w:r>
    </w:p>
    <w:p w14:paraId="3241DA1E" w14:textId="77777777" w:rsidR="001A44C8" w:rsidRPr="004B2B30" w:rsidRDefault="001A44C8" w:rsidP="001A44C8">
      <w:pPr>
        <w:pStyle w:val="ListParagraph"/>
        <w:numPr>
          <w:ilvl w:val="0"/>
          <w:numId w:val="18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B2B30">
        <w:rPr>
          <w:rFonts w:ascii="Times New Roman" w:hAnsi="Times New Roman" w:cs="Times New Roman"/>
          <w:bCs/>
          <w:iCs/>
          <w:sz w:val="24"/>
          <w:szCs w:val="24"/>
        </w:rPr>
        <w:t>dr.../dată contract prestări servicii;</w:t>
      </w:r>
    </w:p>
    <w:p w14:paraId="2014803C" w14:textId="1F08B307" w:rsidR="003D3FC8" w:rsidRPr="004B2B30" w:rsidRDefault="001A44C8" w:rsidP="001A44C8">
      <w:pPr>
        <w:pStyle w:val="ListParagraph"/>
        <w:numPr>
          <w:ilvl w:val="0"/>
          <w:numId w:val="18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numele 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i prenumele în clar ale proiectan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ilor pe specialită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i, ale persoanei responsabile de proiect - 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ef de proiect/director de proiect, inclusiv semnăturile acestora 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i 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tampila</w:t>
      </w:r>
      <w:r w:rsidR="003D3FC8" w:rsidRPr="004B2B30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7311DAFC" w14:textId="77777777" w:rsidR="003D3FC8" w:rsidRPr="004B2B30" w:rsidRDefault="003D3FC8" w:rsidP="003D3FC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  <w:rPrChange w:id="80" w:author="Mihaela VINTILA" w:date="2021-12-21T10:29:00Z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</w:rPrChange>
        </w:rPr>
      </w:pPr>
    </w:p>
    <w:p w14:paraId="2C3A0397" w14:textId="32D9A41B" w:rsidR="00530989" w:rsidRPr="004B2B30" w:rsidRDefault="00BC1E0A" w:rsidP="00632D12">
      <w:pPr>
        <w:pStyle w:val="ListParagraph"/>
        <w:numPr>
          <w:ilvl w:val="0"/>
          <w:numId w:val="4"/>
        </w:numPr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Proiectul</w:t>
      </w:r>
      <w:r w:rsidR="00530989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pentru autorizarea/desfiin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="00530989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area executării conductei</w:t>
      </w:r>
    </w:p>
    <w:p w14:paraId="48A88ACD" w14:textId="799AC484" w:rsidR="00530989" w:rsidRPr="004B2B30" w:rsidRDefault="00126B0E" w:rsidP="00866DE8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B2B30">
        <w:rPr>
          <w:rFonts w:ascii="Times New Roman" w:hAnsi="Times New Roman" w:cs="Times New Roman"/>
          <w:bCs/>
          <w:iCs/>
          <w:sz w:val="24"/>
          <w:szCs w:val="24"/>
        </w:rPr>
        <w:t>PAC/PAD este parte a documenta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iei necesare emiterii autoriza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iei de construire/desfiin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are a conductei.</w:t>
      </w:r>
    </w:p>
    <w:p w14:paraId="0BE59ABC" w14:textId="2A204444" w:rsidR="003D3FC8" w:rsidRPr="004B2B30" w:rsidRDefault="006C46DA" w:rsidP="00866DE8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B2B30">
        <w:rPr>
          <w:rFonts w:ascii="Times New Roman" w:hAnsi="Times New Roman" w:cs="Times New Roman"/>
          <w:bCs/>
          <w:iCs/>
          <w:sz w:val="24"/>
          <w:szCs w:val="24"/>
        </w:rPr>
        <w:t>PAC/PAD se întocme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te </w:t>
      </w:r>
      <w:r w:rsidR="00E95216"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de proiectant în 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conform</w:t>
      </w:r>
      <w:r w:rsidR="00E95216" w:rsidRPr="004B2B30">
        <w:rPr>
          <w:rFonts w:ascii="Times New Roman" w:hAnsi="Times New Roman" w:cs="Times New Roman"/>
          <w:bCs/>
          <w:iCs/>
          <w:sz w:val="24"/>
          <w:szCs w:val="24"/>
        </w:rPr>
        <w:t>itate cu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 prevederilor legale</w:t>
      </w:r>
      <w:r w:rsidR="003D3FC8"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E95216"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aplicabile 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="003D3FC8" w:rsidRPr="004B2B30">
        <w:rPr>
          <w:rFonts w:ascii="Times New Roman" w:hAnsi="Times New Roman" w:cs="Times New Roman"/>
          <w:bCs/>
          <w:iCs/>
          <w:sz w:val="24"/>
          <w:szCs w:val="24"/>
        </w:rPr>
        <w:t>i a prezente</w:t>
      </w:r>
      <w:r w:rsidR="006007C4" w:rsidRPr="004B2B30">
        <w:rPr>
          <w:rFonts w:ascii="Times New Roman" w:hAnsi="Times New Roman" w:cs="Times New Roman"/>
          <w:bCs/>
          <w:iCs/>
          <w:sz w:val="24"/>
          <w:szCs w:val="24"/>
        </w:rPr>
        <w:t>i</w:t>
      </w:r>
      <w:r w:rsidR="003D3FC8" w:rsidRPr="004B2B30">
        <w:rPr>
          <w:rFonts w:ascii="Times New Roman" w:hAnsi="Times New Roman" w:cs="Times New Roman"/>
          <w:bCs/>
          <w:iCs/>
          <w:sz w:val="24"/>
          <w:szCs w:val="24"/>
        </w:rPr>
        <w:t xml:space="preserve"> norme tehnice</w:t>
      </w:r>
      <w:r w:rsidR="00E95216" w:rsidRPr="004B2B30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2FFB063C" w14:textId="77777777" w:rsidR="003D3FC8" w:rsidRPr="004B2B30" w:rsidRDefault="003D3FC8" w:rsidP="003D3FC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  <w:rPrChange w:id="81" w:author="Mihaela VINTILA" w:date="2021-12-15T12:54:00Z">
            <w:rPr/>
          </w:rPrChange>
        </w:rPr>
      </w:pPr>
    </w:p>
    <w:p w14:paraId="623F4DB0" w14:textId="77777777" w:rsidR="00CA55C7" w:rsidRPr="004B2B30" w:rsidRDefault="00CA55C7" w:rsidP="00B22943">
      <w:pPr>
        <w:pStyle w:val="ListParagraph"/>
        <w:numPr>
          <w:ilvl w:val="0"/>
          <w:numId w:val="4"/>
        </w:numPr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Proiectul tehnic</w:t>
      </w:r>
    </w:p>
    <w:p w14:paraId="3194516C" w14:textId="7DFEBDC1" w:rsidR="00CA55C7" w:rsidRPr="004B2B30" w:rsidRDefault="00CA55C7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3D3FC8"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6C46DA" w:rsidRPr="004B2B30">
        <w:rPr>
          <w:rFonts w:ascii="Times New Roman" w:hAnsi="Times New Roman" w:cs="Times New Roman"/>
          <w:sz w:val="24"/>
          <w:szCs w:val="24"/>
        </w:rPr>
        <w:t>PT</w:t>
      </w:r>
      <w:r w:rsidRPr="004B2B30">
        <w:rPr>
          <w:rFonts w:ascii="Times New Roman" w:hAnsi="Times New Roman" w:cs="Times New Roman"/>
          <w:sz w:val="24"/>
          <w:szCs w:val="24"/>
        </w:rPr>
        <w:t xml:space="preserve"> reprezintă documenta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scrisă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desenat</w:t>
      </w:r>
      <w:r w:rsidR="006C46DA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 baza căreia se execută </w:t>
      </w:r>
      <w:r w:rsidR="006C46DA" w:rsidRPr="004B2B30">
        <w:rPr>
          <w:rFonts w:ascii="Times New Roman" w:hAnsi="Times New Roman" w:cs="Times New Roman"/>
          <w:sz w:val="24"/>
          <w:szCs w:val="24"/>
        </w:rPr>
        <w:t>conducta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75C1EE8" w14:textId="3196F0D1" w:rsidR="003D3FC8" w:rsidRPr="004B2B30" w:rsidRDefault="003D3FC8" w:rsidP="003D3FC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PT se întocme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de proiectant în conformitate cu prevederile prezentelor norme tehnice.</w:t>
      </w:r>
    </w:p>
    <w:p w14:paraId="22047913" w14:textId="787ED9D3" w:rsidR="00CA55C7" w:rsidRPr="004B2B30" w:rsidRDefault="00CA55C7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6C46DA" w:rsidRPr="004B2B30">
        <w:rPr>
          <w:rFonts w:ascii="Times New Roman" w:hAnsi="Times New Roman" w:cs="Times New Roman"/>
          <w:sz w:val="24"/>
          <w:szCs w:val="24"/>
        </w:rPr>
        <w:t>PT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trebuie să fie elaborat în mod clar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să asigure 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complete, astfel încât </w:t>
      </w:r>
      <w:r w:rsidR="006C46DA" w:rsidRPr="004B2B30">
        <w:rPr>
          <w:rFonts w:ascii="Times New Roman" w:hAnsi="Times New Roman" w:cs="Times New Roman"/>
          <w:sz w:val="24"/>
          <w:szCs w:val="24"/>
        </w:rPr>
        <w:t>beneficiarul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să ob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ină date tehnice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economice complete privind viitoarea lucrare care răspunde cerin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elor sale tehnice, economice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tehnologice.</w:t>
      </w:r>
    </w:p>
    <w:p w14:paraId="20A58367" w14:textId="22C65516" w:rsidR="00CA55C7" w:rsidRPr="004B2B30" w:rsidRDefault="00CA55C7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AF2BDC" w:rsidRPr="004B2B30">
        <w:rPr>
          <w:rFonts w:ascii="Times New Roman" w:hAnsi="Times New Roman" w:cs="Times New Roman"/>
          <w:sz w:val="24"/>
          <w:szCs w:val="24"/>
        </w:rPr>
        <w:t>PT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trebuie să fie complet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clar, astfel încât să se poată elabora</w:t>
      </w:r>
      <w:r w:rsidR="007A0A2D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 baza lui</w:t>
      </w:r>
      <w:r w:rsidR="007A0A2D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detaliile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în conformitate cu materialele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tehnologia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propusă, fără să fie necesară suplimentarea cantită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ilor de lucrări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fără a se depă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costul lucrării, stabilit în faza de ofertă pentru execu</w:t>
      </w:r>
      <w:r w:rsidR="00AF2BDC" w:rsidRPr="004B2B30">
        <w:rPr>
          <w:rFonts w:ascii="Times New Roman" w:hAnsi="Times New Roman" w:cs="Times New Roman"/>
          <w:sz w:val="24"/>
          <w:szCs w:val="24"/>
        </w:rPr>
        <w:t>tarea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AF2BDC" w:rsidRPr="004B2B30">
        <w:rPr>
          <w:rFonts w:ascii="Times New Roman" w:hAnsi="Times New Roman" w:cs="Times New Roman"/>
          <w:sz w:val="24"/>
          <w:szCs w:val="24"/>
        </w:rPr>
        <w:t>conductei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8AED46C" w14:textId="1734C9D8" w:rsidR="00CA55C7" w:rsidRPr="004B2B30" w:rsidRDefault="00CA55C7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AF2BDC" w:rsidRPr="004B2B30">
        <w:rPr>
          <w:rFonts w:ascii="Times New Roman" w:hAnsi="Times New Roman" w:cs="Times New Roman"/>
          <w:sz w:val="24"/>
          <w:szCs w:val="24"/>
        </w:rPr>
        <w:t>PT</w:t>
      </w:r>
      <w:r w:rsidRPr="004B2B30">
        <w:rPr>
          <w:rFonts w:ascii="Times New Roman" w:hAnsi="Times New Roman" w:cs="Times New Roman"/>
          <w:sz w:val="24"/>
          <w:szCs w:val="24"/>
        </w:rPr>
        <w:t xml:space="preserve"> al conductei con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</w:t>
      </w:r>
      <w:r w:rsidR="007A0A2D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următoarele:</w:t>
      </w:r>
    </w:p>
    <w:p w14:paraId="3617EA15" w14:textId="77777777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planurile cu traseul conductei;</w:t>
      </w:r>
    </w:p>
    <w:p w14:paraId="4E7BFFF8" w14:textId="76CEDB6A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studiile geologice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hidrologice;</w:t>
      </w:r>
    </w:p>
    <w:p w14:paraId="0617ACDB" w14:textId="77777777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calculele de dimensionare;</w:t>
      </w:r>
    </w:p>
    <w:p w14:paraId="554F0647" w14:textId="565F8BE2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prescrip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tehnice specifice pentru execu</w:t>
      </w:r>
      <w:r w:rsidR="00AF2BDC" w:rsidRPr="004B2B30">
        <w:rPr>
          <w:rFonts w:ascii="Times New Roman" w:hAnsi="Times New Roman" w:cs="Times New Roman"/>
          <w:sz w:val="24"/>
          <w:szCs w:val="24"/>
        </w:rPr>
        <w:t>tarea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conductei;</w:t>
      </w:r>
    </w:p>
    <w:p w14:paraId="53B0BEE3" w14:textId="2EA4A239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procedurile autorizate/calificate de sudare aplicate la execu</w:t>
      </w:r>
      <w:r w:rsidR="00AF2BDC" w:rsidRPr="004B2B30">
        <w:rPr>
          <w:rFonts w:ascii="Times New Roman" w:hAnsi="Times New Roman" w:cs="Times New Roman"/>
          <w:sz w:val="24"/>
          <w:szCs w:val="24"/>
        </w:rPr>
        <w:t>tarea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conductei;</w:t>
      </w:r>
    </w:p>
    <w:p w14:paraId="3E97F649" w14:textId="0C1A3544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proba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verificarea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ii;</w:t>
      </w:r>
    </w:p>
    <w:p w14:paraId="66D036F8" w14:textId="77777777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detalii privind montajul conductei;</w:t>
      </w:r>
    </w:p>
    <w:p w14:paraId="5CD9A9E0" w14:textId="39E9FE49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specifica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tehnice ale utilajelor, echipamentelor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materialelor aferente conductei;</w:t>
      </w:r>
    </w:p>
    <w:p w14:paraId="2556D1CA" w14:textId="57F71D87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documentele necesare pentru atestarea calită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lucrărilor conform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în vigoare;</w:t>
      </w:r>
    </w:p>
    <w:p w14:paraId="0EBAFCF1" w14:textId="05D5BF0B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planurile de detaliu pentru rezolvarea cazurilor speciale din traseu (intersec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ii, paralelisme, traversări, inclusiv terasamente pentru cazuri deosebite, etc.)</w:t>
      </w:r>
      <w:r w:rsidR="00866DE8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68652C3" w14:textId="1120F990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desene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pentru toate confec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atelier c</w:t>
      </w:r>
      <w:r w:rsidR="00AF2BDC" w:rsidRPr="004B2B30">
        <w:rPr>
          <w:rFonts w:ascii="Times New Roman" w:hAnsi="Times New Roman" w:cs="Times New Roman"/>
          <w:sz w:val="24"/>
          <w:szCs w:val="24"/>
        </w:rPr>
        <w:t>ar</w:t>
      </w:r>
      <w:r w:rsidRPr="004B2B30">
        <w:rPr>
          <w:rFonts w:ascii="Times New Roman" w:hAnsi="Times New Roman" w:cs="Times New Roman"/>
          <w:sz w:val="24"/>
          <w:szCs w:val="24"/>
        </w:rPr>
        <w:t xml:space="preserve">e se montează în firul conductei cu indicarea probelor la care </w:t>
      </w:r>
      <w:r w:rsidR="007A0A2D" w:rsidRPr="004B2B30">
        <w:rPr>
          <w:rFonts w:ascii="Times New Roman" w:hAnsi="Times New Roman" w:cs="Times New Roman"/>
          <w:sz w:val="24"/>
          <w:szCs w:val="24"/>
        </w:rPr>
        <w:t>sunt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supuse, după caz;</w:t>
      </w:r>
    </w:p>
    <w:p w14:paraId="5A21D8EE" w14:textId="1C7D0BC2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proiectele de specialitate pentru obiective</w:t>
      </w:r>
      <w:r w:rsidR="007A0A2D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aferente conductei (sta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catodică, utilită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i, telecomunica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ii, etc.);</w:t>
      </w:r>
    </w:p>
    <w:p w14:paraId="5F8C1759" w14:textId="77777777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schema de montaj a conductei, care cuprinde:</w:t>
      </w:r>
    </w:p>
    <w:p w14:paraId="1C6898F6" w14:textId="350AECD5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traseul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profilul longitudinal al conductei;</w:t>
      </w:r>
    </w:p>
    <w:p w14:paraId="73C0D0DB" w14:textId="77777777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puncte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interconectare;</w:t>
      </w:r>
    </w:p>
    <w:p w14:paraId="47196A4D" w14:textId="15A2BFDF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diagrama rezistivită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solului pe traseul conductei;</w:t>
      </w:r>
    </w:p>
    <w:p w14:paraId="350FF8D8" w14:textId="76C399BA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categoria de folosin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a terenului;</w:t>
      </w:r>
    </w:p>
    <w:p w14:paraId="40CA4D63" w14:textId="77777777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obstacole traversate;</w:t>
      </w:r>
    </w:p>
    <w:p w14:paraId="2C079D6B" w14:textId="58918281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delimitarea claselor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din traseu cu precizarea materialului tubular corespunzător;</w:t>
      </w:r>
    </w:p>
    <w:p w14:paraId="3B2ECC2A" w14:textId="3627020D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schimbări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direc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0D5B4D3D" w14:textId="6CBAA3F6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tipul de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anticorosiva a conductei;</w:t>
      </w:r>
    </w:p>
    <w:p w14:paraId="02AED8CF" w14:textId="77777777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terasamente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necesare;</w:t>
      </w:r>
    </w:p>
    <w:p w14:paraId="08C020CB" w14:textId="77777777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lansarea în teren</w:t>
      </w:r>
      <w:r w:rsidR="00AF2BDC" w:rsidRPr="004B2B30">
        <w:rPr>
          <w:rFonts w:ascii="Times New Roman" w:hAnsi="Times New Roman" w:cs="Times New Roman"/>
          <w:sz w:val="24"/>
          <w:szCs w:val="24"/>
        </w:rPr>
        <w:t xml:space="preserve"> a conductei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DB6C9F0" w14:textId="77777777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probe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presiune;</w:t>
      </w:r>
    </w:p>
    <w:p w14:paraId="786DE3E0" w14:textId="28062157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robinete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ionare;</w:t>
      </w:r>
    </w:p>
    <w:p w14:paraId="2ACC0847" w14:textId="77777777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îmbinări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electroizolante;</w:t>
      </w:r>
    </w:p>
    <w:p w14:paraId="70666807" w14:textId="77777777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descărcătoare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presiune;</w:t>
      </w:r>
    </w:p>
    <w:p w14:paraId="23B1C563" w14:textId="6B09BB7C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catodică sau alte metode de protejare activ</w:t>
      </w:r>
      <w:r w:rsidR="00AF2BDC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conductei;</w:t>
      </w:r>
    </w:p>
    <w:p w14:paraId="75EE2FB8" w14:textId="5F8694DD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modul de drenare a 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de dispersie;</w:t>
      </w:r>
    </w:p>
    <w:p w14:paraId="4DA98DFE" w14:textId="18D5C305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prize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ial;</w:t>
      </w:r>
    </w:p>
    <w:p w14:paraId="7CB935B1" w14:textId="677D6900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dispozitive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punere la pământ;</w:t>
      </w:r>
    </w:p>
    <w:p w14:paraId="684DC122" w14:textId="5583FAEF" w:rsidR="00CA55C7" w:rsidRPr="004B2B30" w:rsidRDefault="00CA55C7" w:rsidP="00334B5B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borne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marcaj la schimbările de direc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ie, etc.</w:t>
      </w:r>
    </w:p>
    <w:p w14:paraId="09F71CAE" w14:textId="077A3F3A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lista proprietarilor afecta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de traseu</w:t>
      </w:r>
      <w:r w:rsidR="007A0A2D" w:rsidRPr="004B2B30">
        <w:rPr>
          <w:rFonts w:ascii="Times New Roman" w:hAnsi="Times New Roman" w:cs="Times New Roman"/>
          <w:sz w:val="24"/>
          <w:szCs w:val="24"/>
        </w:rPr>
        <w:t>l conductei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actele care confirmă acordul de principiu al acestora pentru accesul pentru execu</w:t>
      </w:r>
      <w:r w:rsidR="00AF2BDC" w:rsidRPr="004B2B30">
        <w:rPr>
          <w:rFonts w:ascii="Times New Roman" w:hAnsi="Times New Roman" w:cs="Times New Roman"/>
          <w:sz w:val="24"/>
          <w:szCs w:val="24"/>
        </w:rPr>
        <w:t>tarea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conductei, respectiv, după</w:t>
      </w:r>
      <w:r w:rsidR="00AF2BDC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caz, ocuparea temporară sau definitivă a terenurilor;</w:t>
      </w:r>
    </w:p>
    <w:p w14:paraId="68140531" w14:textId="77777777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partea economica a lucrării;</w:t>
      </w:r>
    </w:p>
    <w:p w14:paraId="63181BAA" w14:textId="409C47C1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graficul de 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alonare a lucrărilor, după caz;</w:t>
      </w:r>
    </w:p>
    <w:p w14:paraId="2EEA340E" w14:textId="4B7F1248" w:rsidR="00CA55C7" w:rsidRPr="004B2B30" w:rsidRDefault="00AF2BDC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proiectul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 pentru ob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A55C7" w:rsidRPr="004B2B30">
        <w:rPr>
          <w:rFonts w:ascii="Times New Roman" w:hAnsi="Times New Roman" w:cs="Times New Roman"/>
          <w:sz w:val="24"/>
          <w:szCs w:val="24"/>
        </w:rPr>
        <w:t>inerea 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A55C7" w:rsidRPr="004B2B30">
        <w:rPr>
          <w:rFonts w:ascii="Times New Roman" w:hAnsi="Times New Roman" w:cs="Times New Roman"/>
          <w:sz w:val="24"/>
          <w:szCs w:val="24"/>
        </w:rPr>
        <w:t>iei de construire, întocmit conform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A55C7" w:rsidRPr="004B2B30">
        <w:rPr>
          <w:rFonts w:ascii="Times New Roman" w:hAnsi="Times New Roman" w:cs="Times New Roman"/>
          <w:sz w:val="24"/>
          <w:szCs w:val="24"/>
        </w:rPr>
        <w:t>iei în vigoare;</w:t>
      </w:r>
    </w:p>
    <w:p w14:paraId="69DBDB1E" w14:textId="400E3A13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</w:t>
      </w:r>
      <w:r w:rsidR="00AF2BDC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suri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muncii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mediului;</w:t>
      </w:r>
    </w:p>
    <w:p w14:paraId="32720C87" w14:textId="77777777" w:rsidR="00CA55C7" w:rsidRPr="004B2B30" w:rsidRDefault="00CA55C7" w:rsidP="00AF2BDC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măsuri</w:t>
      </w:r>
      <w:r w:rsidR="00AF2BD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PSI.</w:t>
      </w:r>
    </w:p>
    <w:p w14:paraId="5C576FD5" w14:textId="5304E433" w:rsidR="00CA55C7" w:rsidRPr="004B2B30" w:rsidRDefault="00644538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(1) PT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 se pred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A55C7" w:rsidRPr="004B2B30">
        <w:rPr>
          <w:rFonts w:ascii="Times New Roman" w:hAnsi="Times New Roman" w:cs="Times New Roman"/>
          <w:sz w:val="24"/>
          <w:szCs w:val="24"/>
        </w:rPr>
        <w:t xml:space="preserve"> beneficiarului atât pe suport hârtie cât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A55C7" w:rsidRPr="004B2B30">
        <w:rPr>
          <w:rFonts w:ascii="Times New Roman" w:hAnsi="Times New Roman" w:cs="Times New Roman"/>
          <w:sz w:val="24"/>
          <w:szCs w:val="24"/>
        </w:rPr>
        <w:t>i pe suport electronic.</w:t>
      </w:r>
    </w:p>
    <w:p w14:paraId="216A2196" w14:textId="643AA882" w:rsidR="00644538" w:rsidRPr="004B2B30" w:rsidRDefault="00644538" w:rsidP="0064453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PAC/PAD/PT se întocme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pe suport hârtie în numărul de exemplare solicitat de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vigoare.</w:t>
      </w:r>
    </w:p>
    <w:p w14:paraId="7F973DD9" w14:textId="2A69656F" w:rsidR="00CA55C7" w:rsidRPr="004B2B30" w:rsidRDefault="00644538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Executarea conductei se realizează după ob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inerea 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de construire</w:t>
      </w:r>
      <w:r w:rsidR="00CA55C7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82C9D2C" w14:textId="7D1F10F5" w:rsidR="00022F2A" w:rsidRPr="004B2B30" w:rsidRDefault="008915DF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eastAsia="Times New Roman" w:hAnsi="Times New Roman" w:cs="Times New Roman"/>
          <w:sz w:val="24"/>
          <w:szCs w:val="24"/>
        </w:rPr>
        <w:t>Proiectantul are obliga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="007A0390" w:rsidRPr="004B2B30">
        <w:rPr>
          <w:rFonts w:ascii="Times New Roman" w:eastAsia="Times New Roman" w:hAnsi="Times New Roman" w:cs="Times New Roman"/>
          <w:sz w:val="24"/>
          <w:szCs w:val="24"/>
        </w:rPr>
        <w:t>ia să se prezinte, la solicitarea verificatorului de proiecte, pentru a sus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="007A0390" w:rsidRPr="004B2B30">
        <w:rPr>
          <w:rFonts w:ascii="Times New Roman" w:eastAsia="Times New Roman" w:hAnsi="Times New Roman" w:cs="Times New Roman"/>
          <w:sz w:val="24"/>
          <w:szCs w:val="24"/>
        </w:rPr>
        <w:t>ine avizarea PAC/PAD/PT</w:t>
      </w:r>
      <w:r w:rsidR="007A0390" w:rsidRPr="004B2B30" w:rsidDel="00644538">
        <w:rPr>
          <w:rFonts w:ascii="Times New Roman" w:hAnsi="Times New Roman" w:cs="Times New Roman"/>
          <w:sz w:val="24"/>
          <w:szCs w:val="24"/>
        </w:rPr>
        <w:t xml:space="preserve"> </w:t>
      </w:r>
      <w:r w:rsidR="00CA55C7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01BE053" w14:textId="2A1BAFB3" w:rsidR="007A0A2D" w:rsidRPr="004B2B30" w:rsidRDefault="007A0A2D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eastAsia="Times New Roman" w:hAnsi="Times New Roman" w:cs="Times New Roman"/>
          <w:sz w:val="24"/>
          <w:szCs w:val="24"/>
        </w:rPr>
        <w:t>O conductă î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i poate schimba destina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 xml:space="preserve">ia, pentru care a fost proiectată 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>i executată, în baza unui raport de expertiză realizat de un expert tehnic atestat ANRE</w:t>
      </w:r>
      <w:r w:rsidR="00334B5B" w:rsidRPr="004B2B30">
        <w:rPr>
          <w:rFonts w:ascii="Times New Roman" w:eastAsia="Times New Roman" w:hAnsi="Times New Roman" w:cs="Times New Roman"/>
          <w:sz w:val="24"/>
          <w:szCs w:val="24"/>
        </w:rPr>
        <w:t>,</w:t>
      </w:r>
      <w:r w:rsidR="00334B5B" w:rsidRPr="004B2B30">
        <w:rPr>
          <w:rFonts w:ascii="Times New Roman" w:hAnsi="Times New Roman" w:cs="Times New Roman"/>
          <w:sz w:val="24"/>
          <w:szCs w:val="24"/>
        </w:rPr>
        <w:t xml:space="preserve"> prevăzu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34B5B" w:rsidRPr="004B2B30">
        <w:rPr>
          <w:rFonts w:ascii="Times New Roman" w:hAnsi="Times New Roman" w:cs="Times New Roman"/>
          <w:sz w:val="24"/>
          <w:szCs w:val="24"/>
        </w:rPr>
        <w:t>i la art. 4 lit. j) ÷ l),</w:t>
      </w:r>
      <w:r w:rsidRPr="004B2B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4B5B" w:rsidRPr="004B2B30">
        <w:rPr>
          <w:rFonts w:ascii="Times New Roman" w:hAnsi="Times New Roman" w:cs="Times New Roman"/>
          <w:sz w:val="24"/>
          <w:szCs w:val="24"/>
        </w:rPr>
        <w:t>pentru obiectivul din sectorul gazelor naturale în cauză</w:t>
      </w:r>
    </w:p>
    <w:p w14:paraId="12969E31" w14:textId="77777777" w:rsidR="00022F2A" w:rsidRPr="004B2B30" w:rsidRDefault="00022F2A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73F8549" w14:textId="284DC4B3" w:rsidR="002C6418" w:rsidRPr="004B2B30" w:rsidRDefault="002C6418" w:rsidP="00632D12">
      <w:pPr>
        <w:pStyle w:val="ListParagraph"/>
        <w:numPr>
          <w:ilvl w:val="0"/>
          <w:numId w:val="1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CLASE</w:t>
      </w:r>
      <w:r w:rsidR="007A0A2D" w:rsidRPr="004B2B30">
        <w:rPr>
          <w:rFonts w:ascii="Times New Roman" w:hAnsi="Times New Roman" w:cs="Times New Roman"/>
          <w:b/>
          <w:b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LOCA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IE</w:t>
      </w:r>
    </w:p>
    <w:p w14:paraId="1AE8FFF0" w14:textId="0391EB4E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Unitatea de clasa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reprezintă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de teren care se întinde pe o lă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ime de 200</w:t>
      </w:r>
      <w:r w:rsidR="001A44C8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 de fiecare parte a axei unei conducte cu o lungime continuă de 1,6</w:t>
      </w:r>
      <w:r w:rsidR="001A44C8" w:rsidRPr="004B2B30">
        <w:rPr>
          <w:rFonts w:ascii="Times New Roman" w:hAnsi="Times New Roman" w:cs="Times New Roman"/>
          <w:sz w:val="24"/>
          <w:szCs w:val="24"/>
        </w:rPr>
        <w:t>0</w:t>
      </w:r>
      <w:r w:rsidRPr="004B2B30">
        <w:rPr>
          <w:rFonts w:ascii="Times New Roman" w:hAnsi="Times New Roman" w:cs="Times New Roman"/>
          <w:sz w:val="24"/>
          <w:szCs w:val="24"/>
        </w:rPr>
        <w:t xml:space="preserve"> km.</w:t>
      </w:r>
    </w:p>
    <w:p w14:paraId="77AF596D" w14:textId="32782A1E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Planul unei unită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de clasa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A75F7">
        <w:rPr>
          <w:rFonts w:ascii="Times New Roman" w:hAnsi="Times New Roman" w:cs="Times New Roman"/>
          <w:sz w:val="24"/>
          <w:szCs w:val="24"/>
        </w:rPr>
        <w:t>ie este prezentat în a</w:t>
      </w:r>
      <w:r w:rsidRPr="004B2B30">
        <w:rPr>
          <w:rFonts w:ascii="Times New Roman" w:hAnsi="Times New Roman" w:cs="Times New Roman"/>
          <w:sz w:val="24"/>
          <w:szCs w:val="24"/>
        </w:rPr>
        <w:t xml:space="preserve">nexa nr. </w:t>
      </w:r>
      <w:r w:rsidR="0093744F" w:rsidRPr="004B2B30">
        <w:rPr>
          <w:rFonts w:ascii="Times New Roman" w:hAnsi="Times New Roman" w:cs="Times New Roman"/>
          <w:sz w:val="24"/>
          <w:szCs w:val="24"/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D069021" w14:textId="72104FA6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Clasele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pentru proiectarea, execu</w:t>
      </w:r>
      <w:r w:rsidR="0093744F" w:rsidRPr="004B2B30">
        <w:rPr>
          <w:rFonts w:ascii="Times New Roman" w:hAnsi="Times New Roman" w:cs="Times New Roman"/>
          <w:sz w:val="24"/>
          <w:szCs w:val="24"/>
        </w:rPr>
        <w:t>tarea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verificarea</w:t>
      </w:r>
      <w:r w:rsidR="00CB0738" w:rsidRPr="004B2B30">
        <w:rPr>
          <w:rFonts w:ascii="Times New Roman" w:hAnsi="Times New Roman" w:cs="Times New Roman"/>
          <w:sz w:val="24"/>
          <w:szCs w:val="24"/>
        </w:rPr>
        <w:t xml:space="preserve">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B0738" w:rsidRPr="004B2B30">
        <w:rPr>
          <w:rFonts w:ascii="Times New Roman" w:hAnsi="Times New Roman" w:cs="Times New Roman"/>
          <w:sz w:val="24"/>
          <w:szCs w:val="24"/>
        </w:rPr>
        <w:t>eită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B0738" w:rsidRPr="004B2B30">
        <w:rPr>
          <w:rFonts w:ascii="Times New Roman" w:hAnsi="Times New Roman" w:cs="Times New Roman"/>
          <w:sz w:val="24"/>
          <w:szCs w:val="24"/>
        </w:rPr>
        <w:t>ii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conducte</w:t>
      </w:r>
      <w:r w:rsidR="00CB0738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sunt definite după cum urmează:</w:t>
      </w:r>
    </w:p>
    <w:p w14:paraId="1FD3FA43" w14:textId="3D53EEF4" w:rsidR="00022F2A" w:rsidRPr="004B2B30" w:rsidRDefault="00022F2A" w:rsidP="0092250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clasa 1 de loca</w:t>
      </w:r>
      <w:r w:rsidR="004B2B30" w:rsidRPr="004B2B30">
        <w:rPr>
          <w:rFonts w:ascii="Times New Roman" w:hAnsi="Times New Roman" w:cs="Times New Roman"/>
          <w:i/>
          <w:sz w:val="24"/>
          <w:szCs w:val="24"/>
        </w:rPr>
        <w:t>ț</w:t>
      </w:r>
      <w:r w:rsidRPr="004B2B30">
        <w:rPr>
          <w:rFonts w:ascii="Times New Roman" w:hAnsi="Times New Roman" w:cs="Times New Roman"/>
          <w:i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 xml:space="preserve"> este orice unitate de clasă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în care sunt amplasate maximum 10 clădiri</w:t>
      </w:r>
      <w:r w:rsidR="00334B5B" w:rsidRPr="004B2B30">
        <w:rPr>
          <w:rFonts w:ascii="Times New Roman" w:hAnsi="Times New Roman" w:cs="Times New Roman"/>
          <w:sz w:val="24"/>
          <w:szCs w:val="24"/>
        </w:rPr>
        <w:t>;</w:t>
      </w:r>
      <w:r w:rsidR="00CB073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334B5B" w:rsidRPr="004B2B30">
        <w:rPr>
          <w:rFonts w:ascii="Times New Roman" w:hAnsi="Times New Roman" w:cs="Times New Roman"/>
          <w:sz w:val="24"/>
          <w:szCs w:val="24"/>
        </w:rPr>
        <w:t>c</w:t>
      </w:r>
      <w:r w:rsidRPr="004B2B30">
        <w:rPr>
          <w:rFonts w:ascii="Times New Roman" w:hAnsi="Times New Roman" w:cs="Times New Roman"/>
          <w:sz w:val="24"/>
          <w:szCs w:val="24"/>
        </w:rPr>
        <w:t>oeficientul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corespunzător clasei 1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este </w:t>
      </w:r>
      <w:r w:rsidRPr="004B2B30">
        <w:rPr>
          <w:rFonts w:ascii="Times New Roman" w:hAnsi="Times New Roman" w:cs="Times New Roman"/>
          <w:i/>
          <w:sz w:val="24"/>
          <w:szCs w:val="24"/>
          <w:rPrChange w:id="82" w:author="Mihaela VINTILA" w:date="2021-12-17T12:07:00Z">
            <w:rPr>
              <w:rFonts w:ascii="Times New Roman" w:hAnsi="Times New Roman" w:cs="Times New Roman"/>
              <w:sz w:val="24"/>
              <w:szCs w:val="24"/>
            </w:rPr>
          </w:rPrChange>
        </w:rPr>
        <w:t>S=1, 39</w:t>
      </w:r>
      <w:r w:rsidR="00334B5B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2349FA1" w14:textId="22324951" w:rsidR="00022F2A" w:rsidRPr="004B2B30" w:rsidRDefault="00022F2A" w:rsidP="0092250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clasa 2 de loca</w:t>
      </w:r>
      <w:r w:rsidR="004B2B30" w:rsidRPr="004B2B30">
        <w:rPr>
          <w:rFonts w:ascii="Times New Roman" w:hAnsi="Times New Roman" w:cs="Times New Roman"/>
          <w:i/>
          <w:sz w:val="24"/>
          <w:szCs w:val="24"/>
        </w:rPr>
        <w:t>ț</w:t>
      </w:r>
      <w:r w:rsidRPr="004B2B30">
        <w:rPr>
          <w:rFonts w:ascii="Times New Roman" w:hAnsi="Times New Roman" w:cs="Times New Roman"/>
          <w:i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 xml:space="preserve"> este orice unitate de clasă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în care sunt amplasate un număr de clădiri cuprins între 11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45 inclusiv</w:t>
      </w:r>
      <w:r w:rsidR="00334B5B" w:rsidRPr="004B2B30">
        <w:rPr>
          <w:rFonts w:ascii="Times New Roman" w:hAnsi="Times New Roman" w:cs="Times New Roman"/>
          <w:sz w:val="24"/>
          <w:szCs w:val="24"/>
        </w:rPr>
        <w:t>;</w:t>
      </w:r>
      <w:r w:rsidR="00CB073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334B5B" w:rsidRPr="004B2B30">
        <w:rPr>
          <w:rFonts w:ascii="Times New Roman" w:hAnsi="Times New Roman" w:cs="Times New Roman"/>
          <w:sz w:val="24"/>
          <w:szCs w:val="24"/>
        </w:rPr>
        <w:t>c</w:t>
      </w:r>
      <w:r w:rsidRPr="004B2B30">
        <w:rPr>
          <w:rFonts w:ascii="Times New Roman" w:hAnsi="Times New Roman" w:cs="Times New Roman"/>
          <w:sz w:val="24"/>
          <w:szCs w:val="24"/>
        </w:rPr>
        <w:t>oeficientul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corespunzător clasei 2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este </w:t>
      </w:r>
      <w:r w:rsidRPr="004B2B30">
        <w:rPr>
          <w:rFonts w:ascii="Times New Roman" w:hAnsi="Times New Roman" w:cs="Times New Roman"/>
          <w:i/>
          <w:sz w:val="24"/>
          <w:szCs w:val="24"/>
          <w:rPrChange w:id="83" w:author="Mihaela VINTILA" w:date="2021-12-17T12:08:00Z">
            <w:rPr>
              <w:rFonts w:ascii="Times New Roman" w:hAnsi="Times New Roman" w:cs="Times New Roman"/>
              <w:sz w:val="24"/>
              <w:szCs w:val="24"/>
            </w:rPr>
          </w:rPrChange>
        </w:rPr>
        <w:t>S=1, 67</w:t>
      </w:r>
      <w:r w:rsidR="00334B5B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7DC9B4F" w14:textId="48ACFAEA" w:rsidR="00022F2A" w:rsidRPr="004B2B30" w:rsidRDefault="00022F2A" w:rsidP="00CB0738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clasa 3 de loca</w:t>
      </w:r>
      <w:r w:rsidR="004B2B30" w:rsidRPr="004B2B30">
        <w:rPr>
          <w:rFonts w:ascii="Times New Roman" w:hAnsi="Times New Roman" w:cs="Times New Roman"/>
          <w:i/>
          <w:sz w:val="24"/>
          <w:szCs w:val="24"/>
        </w:rPr>
        <w:t>ț</w:t>
      </w:r>
      <w:r w:rsidRPr="004B2B30">
        <w:rPr>
          <w:rFonts w:ascii="Times New Roman" w:hAnsi="Times New Roman" w:cs="Times New Roman"/>
          <w:i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 xml:space="preserve"> este:</w:t>
      </w:r>
    </w:p>
    <w:p w14:paraId="453F0BE7" w14:textId="6462CF1A" w:rsidR="00022F2A" w:rsidRPr="004B2B30" w:rsidRDefault="00022F2A" w:rsidP="00334B5B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orice unitate de clasă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în care sunt amplasate minimum 46 de clădiri;</w:t>
      </w:r>
    </w:p>
    <w:p w14:paraId="244C5230" w14:textId="6B15EF77" w:rsidR="00022F2A" w:rsidRPr="004B2B30" w:rsidRDefault="00022F2A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  <w:pPrChange w:id="84" w:author="Mihaela VINTILA" w:date="2022-09-21T13:59:00Z">
          <w:pPr>
            <w:pStyle w:val="ListParagraph"/>
            <w:numPr>
              <w:numId w:val="82"/>
            </w:numPr>
            <w:autoSpaceDE w:val="0"/>
            <w:autoSpaceDN w:val="0"/>
            <w:adjustRightInd w:val="0"/>
            <w:spacing w:after="0" w:line="360" w:lineRule="auto"/>
            <w:ind w:left="0" w:firstLine="708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>o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în care conducta este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ionată la mai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de 100</w:t>
      </w:r>
      <w:r w:rsidR="00B5643E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 de o clădire sau de un 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 exterior cu o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bine</w:t>
      </w:r>
      <w:r w:rsidR="00334B5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definit</w:t>
      </w:r>
      <w:r w:rsidR="00334B5B" w:rsidRPr="004B2B30">
        <w:rPr>
          <w:rFonts w:ascii="Times New Roman" w:hAnsi="Times New Roman" w:cs="Times New Roman"/>
          <w:sz w:val="24"/>
          <w:szCs w:val="24"/>
        </w:rPr>
        <w:t>ă,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334B5B" w:rsidRPr="004B2B30">
        <w:rPr>
          <w:rFonts w:ascii="Times New Roman" w:hAnsi="Times New Roman" w:cs="Times New Roman"/>
          <w:sz w:val="24"/>
          <w:szCs w:val="24"/>
        </w:rPr>
        <w:t>respectiv</w:t>
      </w:r>
      <w:r w:rsidR="00074154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teren de joaca, zona de recreere, teatru de vară, sau alt loc public care este ocupat de 20 sau mai multe persoane,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5 zile pe săptămână, timp de 10 săptămâni, în orice perioada de 12 luni (zilele si săptămânile nu trebuie sa fie consecutive)</w:t>
      </w:r>
      <w:r w:rsidR="00334B5B" w:rsidRPr="004B2B30">
        <w:rPr>
          <w:rFonts w:ascii="Times New Roman" w:hAnsi="Times New Roman" w:cs="Times New Roman"/>
          <w:sz w:val="24"/>
          <w:szCs w:val="24"/>
        </w:rPr>
        <w:t>; c</w:t>
      </w:r>
      <w:r w:rsidRPr="004B2B30">
        <w:rPr>
          <w:rFonts w:ascii="Times New Roman" w:hAnsi="Times New Roman" w:cs="Times New Roman"/>
          <w:sz w:val="24"/>
          <w:szCs w:val="24"/>
        </w:rPr>
        <w:t>oeficientul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corespunzător clasei 3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este </w:t>
      </w:r>
      <w:r w:rsidRPr="004B2B30">
        <w:rPr>
          <w:rFonts w:ascii="Times New Roman" w:hAnsi="Times New Roman" w:cs="Times New Roman"/>
          <w:i/>
          <w:sz w:val="24"/>
          <w:szCs w:val="24"/>
          <w:rPrChange w:id="85" w:author="Mihaela VINTILA" w:date="2021-12-17T12:08:00Z">
            <w:rPr>
              <w:rFonts w:ascii="Times New Roman" w:hAnsi="Times New Roman" w:cs="Times New Roman"/>
              <w:sz w:val="24"/>
              <w:szCs w:val="24"/>
            </w:rPr>
          </w:rPrChange>
        </w:rPr>
        <w:t>S=2</w:t>
      </w:r>
      <w:r w:rsidR="00334B5B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EF9BAC1" w14:textId="15DD61A0" w:rsidR="00022F2A" w:rsidRPr="004B2B30" w:rsidRDefault="00022F2A" w:rsidP="0092250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c</w:t>
      </w:r>
      <w:r w:rsidRPr="004B2B30">
        <w:rPr>
          <w:rFonts w:ascii="Times New Roman" w:hAnsi="Times New Roman" w:cs="Times New Roman"/>
          <w:bCs/>
          <w:i/>
          <w:iCs/>
          <w:sz w:val="24"/>
          <w:szCs w:val="24"/>
        </w:rPr>
        <w:t>lasa 4 de loca</w:t>
      </w:r>
      <w:r w:rsidR="004B2B30" w:rsidRPr="004B2B30">
        <w:rPr>
          <w:rFonts w:ascii="Times New Roman" w:hAnsi="Times New Roman" w:cs="Times New Roman"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i/>
          <w:iCs/>
          <w:sz w:val="24"/>
          <w:szCs w:val="24"/>
        </w:rPr>
        <w:t>ie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este orice unitate de clasă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în care predomină clădiri cu patru sau mai multe etaje</w:t>
      </w:r>
      <w:r w:rsidR="00334B5B" w:rsidRPr="004B2B30">
        <w:rPr>
          <w:rFonts w:ascii="Times New Roman" w:hAnsi="Times New Roman" w:cs="Times New Roman"/>
          <w:sz w:val="24"/>
          <w:szCs w:val="24"/>
        </w:rPr>
        <w:t xml:space="preserve">; </w:t>
      </w:r>
      <w:r w:rsidRPr="004B2B30">
        <w:rPr>
          <w:rFonts w:ascii="Times New Roman" w:hAnsi="Times New Roman" w:cs="Times New Roman"/>
          <w:sz w:val="24"/>
          <w:szCs w:val="24"/>
        </w:rPr>
        <w:t>numărul acestora este mai mare decât</w:t>
      </w:r>
      <w:r w:rsidR="00CB073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numărul celorlalte tipuri de clădirii</w:t>
      </w:r>
      <w:r w:rsidR="00334B5B" w:rsidRPr="004B2B30">
        <w:rPr>
          <w:rFonts w:ascii="Times New Roman" w:hAnsi="Times New Roman" w:cs="Times New Roman"/>
          <w:sz w:val="24"/>
          <w:szCs w:val="24"/>
        </w:rPr>
        <w:t>:</w:t>
      </w:r>
      <w:r w:rsidR="00CB073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334B5B" w:rsidRPr="004B2B30">
        <w:rPr>
          <w:rFonts w:ascii="Times New Roman" w:hAnsi="Times New Roman" w:cs="Times New Roman"/>
          <w:sz w:val="24"/>
          <w:szCs w:val="24"/>
        </w:rPr>
        <w:t>c</w:t>
      </w:r>
      <w:r w:rsidRPr="004B2B30">
        <w:rPr>
          <w:rFonts w:ascii="Times New Roman" w:hAnsi="Times New Roman" w:cs="Times New Roman"/>
          <w:sz w:val="24"/>
          <w:szCs w:val="24"/>
        </w:rPr>
        <w:t>lasa 4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poate fi avută în vedere în cazul zonelor cu trafic rutier dens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care prezintă o infrastructură subterană complexă</w:t>
      </w:r>
      <w:r w:rsidR="00334B5B" w:rsidRPr="004B2B30">
        <w:rPr>
          <w:rFonts w:ascii="Times New Roman" w:hAnsi="Times New Roman" w:cs="Times New Roman"/>
          <w:sz w:val="24"/>
          <w:szCs w:val="24"/>
        </w:rPr>
        <w:t>;</w:t>
      </w:r>
      <w:r w:rsidR="00CB073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334B5B" w:rsidRPr="004B2B30">
        <w:rPr>
          <w:rFonts w:ascii="Times New Roman" w:hAnsi="Times New Roman" w:cs="Times New Roman"/>
          <w:sz w:val="24"/>
          <w:szCs w:val="24"/>
        </w:rPr>
        <w:t>c</w:t>
      </w:r>
      <w:r w:rsidRPr="004B2B30">
        <w:rPr>
          <w:rFonts w:ascii="Times New Roman" w:hAnsi="Times New Roman" w:cs="Times New Roman"/>
          <w:sz w:val="24"/>
          <w:szCs w:val="24"/>
        </w:rPr>
        <w:t>oeficientul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corespunzător clasei 4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este </w:t>
      </w:r>
      <w:r w:rsidRPr="004B2B30">
        <w:rPr>
          <w:rFonts w:ascii="Times New Roman" w:hAnsi="Times New Roman" w:cs="Times New Roman"/>
          <w:i/>
          <w:sz w:val="24"/>
          <w:szCs w:val="24"/>
          <w:rPrChange w:id="86" w:author="Mihaela VINTILA" w:date="2021-12-17T12:08:00Z">
            <w:rPr>
              <w:rFonts w:ascii="Times New Roman" w:hAnsi="Times New Roman" w:cs="Times New Roman"/>
              <w:sz w:val="24"/>
              <w:szCs w:val="24"/>
            </w:rPr>
          </w:rPrChange>
        </w:rPr>
        <w:t>S=2,5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D7E443E" w14:textId="632B6C45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Clasa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 conductei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pentru fiecare unitate de clasă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200CFF54" w14:textId="697BB658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Lungimile aferente claselor 2, 3 si 4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pot fi modificate după cum urmează:</w:t>
      </w:r>
    </w:p>
    <w:p w14:paraId="2DABF649" w14:textId="300A8A21" w:rsidR="00022F2A" w:rsidRPr="004B2B30" w:rsidRDefault="00022F2A" w:rsidP="00CB0738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clasa 4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se termină la o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 200</w:t>
      </w:r>
      <w:r w:rsidR="00B5643E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 de cea mai apropiată clădire cu 4 sau mai multe etaje;</w:t>
      </w:r>
    </w:p>
    <w:p w14:paraId="39140DE9" w14:textId="18F81C3F" w:rsidR="00022F2A" w:rsidRPr="004B2B30" w:rsidRDefault="00022F2A" w:rsidP="00CB0738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când un grup de clădiri necesită încadrarea conductei în clasa 2 sau 3, clasa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se termină la o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 200</w:t>
      </w:r>
      <w:r w:rsidR="00B5643E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 de cea mai apropiată clădire din grup.</w:t>
      </w:r>
    </w:p>
    <w:p w14:paraId="516670BF" w14:textId="67DDC71C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Fiecare unitate separată de locuit dintr-o clădire cu mai multe unită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de locuit este considerată o clădire separată de locuit.</w:t>
      </w:r>
    </w:p>
    <w:p w14:paraId="620025B4" w14:textId="77777777" w:rsidR="00022F2A" w:rsidRPr="004B2B30" w:rsidRDefault="00022F2A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B34DD2" w14:textId="3C57911A" w:rsidR="00022F2A" w:rsidRPr="004B2B30" w:rsidRDefault="00022F2A" w:rsidP="00632D12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CERIN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074154" w:rsidRPr="004B2B30">
        <w:rPr>
          <w:rFonts w:ascii="Times New Roman" w:hAnsi="Times New Roman" w:cs="Times New Roman"/>
          <w:b/>
          <w:b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TEHNICE MINIME PENTRU ELEMENTELE CONDUCTE</w:t>
      </w:r>
      <w:r w:rsidR="00334B5B" w:rsidRPr="004B2B30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6D3C6D4A" w14:textId="77777777" w:rsidR="008915DF" w:rsidRPr="004B2B30" w:rsidRDefault="008915DF" w:rsidP="008915DF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BD4C8E" w14:textId="22CAD8E4" w:rsidR="00022F2A" w:rsidRPr="004B2B30" w:rsidRDefault="00022F2A" w:rsidP="00632D12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Generalită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</w:p>
    <w:p w14:paraId="782EA033" w14:textId="56C4483E" w:rsidR="00022F2A" w:rsidRPr="004B2B30" w:rsidRDefault="007F5547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(1) C</w:t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onductele </w:t>
      </w:r>
      <w:r w:rsidRPr="004B2B30">
        <w:rPr>
          <w:rFonts w:ascii="Times New Roman" w:hAnsi="Times New Roman" w:cs="Times New Roman"/>
          <w:sz w:val="24"/>
          <w:szCs w:val="24"/>
        </w:rPr>
        <w:t>sunt</w:t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 fabricate din materiale care să asigure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ionarea acestora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ii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ă.</w:t>
      </w:r>
    </w:p>
    <w:p w14:paraId="23E4CE68" w14:textId="35FB1122" w:rsidR="007F5547" w:rsidRPr="004B2B30" w:rsidRDefault="007F5547" w:rsidP="007F5547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482D78" w:rsidRPr="004B2B30">
        <w:rPr>
          <w:rFonts w:ascii="Times New Roman" w:hAnsi="Times New Roman" w:cs="Times New Roman"/>
          <w:sz w:val="24"/>
          <w:szCs w:val="24"/>
        </w:rPr>
        <w:t>Din e</w:t>
      </w:r>
      <w:r w:rsidRPr="004B2B30">
        <w:rPr>
          <w:rFonts w:ascii="Times New Roman" w:hAnsi="Times New Roman" w:cs="Times New Roman"/>
          <w:sz w:val="24"/>
          <w:szCs w:val="24"/>
        </w:rPr>
        <w:t xml:space="preserve">lementele componente ale unei conducte </w:t>
      </w:r>
      <w:r w:rsidR="00482D78" w:rsidRPr="004B2B30">
        <w:rPr>
          <w:rFonts w:ascii="Times New Roman" w:hAnsi="Times New Roman" w:cs="Times New Roman"/>
          <w:sz w:val="24"/>
          <w:szCs w:val="24"/>
        </w:rPr>
        <w:t>fac parte</w:t>
      </w:r>
      <w:r w:rsidRPr="004B2B30">
        <w:rPr>
          <w:rFonts w:ascii="Times New Roman" w:hAnsi="Times New Roman" w:cs="Times New Roman"/>
          <w:sz w:val="24"/>
          <w:szCs w:val="24"/>
        </w:rPr>
        <w:t>:</w:t>
      </w:r>
    </w:p>
    <w:p w14:paraId="0BE9F432" w14:textId="7B834BCF" w:rsidR="007F5547" w:rsidRPr="004B2B30" w:rsidRDefault="004B2B30" w:rsidP="00866DE8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482D78" w:rsidRPr="004B2B30">
        <w:rPr>
          <w:rFonts w:ascii="Times New Roman" w:hAnsi="Times New Roman" w:cs="Times New Roman"/>
          <w:sz w:val="24"/>
          <w:szCs w:val="24"/>
        </w:rPr>
        <w:t>eava/materialul tubular;</w:t>
      </w:r>
    </w:p>
    <w:p w14:paraId="5011E3E2" w14:textId="2FDF2FF2" w:rsidR="00482D78" w:rsidRPr="004B2B30" w:rsidRDefault="00482D78" w:rsidP="00866DE8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robinetele;</w:t>
      </w:r>
    </w:p>
    <w:p w14:paraId="5A78CF2E" w14:textId="687AD94E" w:rsidR="00482D78" w:rsidRPr="004B2B30" w:rsidRDefault="00482D78" w:rsidP="00866DE8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rPrChange w:id="87" w:author="Mihaela VINTILA" w:date="2022-09-21T14:13:00Z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</w:rPrChange>
        </w:rPr>
      </w:pPr>
      <w:r w:rsidRPr="004B2B30">
        <w:rPr>
          <w:rFonts w:ascii="Times New Roman" w:hAnsi="Times New Roman" w:cs="Times New Roman"/>
          <w:bCs/>
          <w:iCs/>
          <w:sz w:val="24"/>
          <w:szCs w:val="24"/>
        </w:rPr>
        <w:t>e</w:t>
      </w:r>
      <w:r w:rsidRPr="004B2B30">
        <w:rPr>
          <w:rFonts w:ascii="Times New Roman" w:hAnsi="Times New Roman" w:cs="Times New Roman"/>
          <w:bCs/>
          <w:iCs/>
          <w:sz w:val="24"/>
          <w:szCs w:val="24"/>
          <w:rPrChange w:id="88" w:author="Mihaela VINTILA" w:date="2022-09-21T14:13:00Z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</w:rPrChange>
        </w:rPr>
        <w:t xml:space="preserve">lementele de legătură </w:t>
      </w:r>
      <w:r w:rsidR="004B2B30" w:rsidRPr="004B2B30">
        <w:rPr>
          <w:rFonts w:ascii="Times New Roman" w:hAnsi="Times New Roman" w:cs="Times New Roman"/>
          <w:bCs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iCs/>
          <w:sz w:val="24"/>
          <w:szCs w:val="24"/>
          <w:rPrChange w:id="89" w:author="Mihaela VINTILA" w:date="2022-09-21T14:13:00Z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</w:rPrChange>
        </w:rPr>
        <w:t>i organele de asamblare</w:t>
      </w:r>
      <w:r w:rsidRPr="004B2B30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14:paraId="69DAD5EA" w14:textId="3E86D4F2" w:rsidR="00482D78" w:rsidRPr="004B2B30" w:rsidRDefault="00482D78" w:rsidP="00866DE8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garniturile de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are.</w:t>
      </w:r>
    </w:p>
    <w:p w14:paraId="2FC4C2B5" w14:textId="5FCB9B0F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Materialele conductelor trebuie să corespundă specifica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iilor tehnice prevăzute prin </w:t>
      </w:r>
      <w:r w:rsidR="00074154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A6E6F19" w14:textId="1162A0CF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Toate elementele componente ale unei conducte a căror rezistentă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stabilitate sunt afectate de presiunea gazelor </w:t>
      </w:r>
      <w:r w:rsidR="00074154" w:rsidRPr="004B2B30">
        <w:rPr>
          <w:rFonts w:ascii="Times New Roman" w:hAnsi="Times New Roman" w:cs="Times New Roman"/>
          <w:sz w:val="24"/>
          <w:szCs w:val="24"/>
        </w:rPr>
        <w:t xml:space="preserve">naturale </w:t>
      </w:r>
      <w:r w:rsidRPr="004B2B30">
        <w:rPr>
          <w:rFonts w:ascii="Times New Roman" w:hAnsi="Times New Roman" w:cs="Times New Roman"/>
          <w:sz w:val="24"/>
          <w:szCs w:val="24"/>
        </w:rPr>
        <w:t>se dimensionează la presiunea de calcul</w:t>
      </w:r>
      <w:r w:rsidR="007F5547" w:rsidRPr="004B2B30">
        <w:rPr>
          <w:rFonts w:ascii="Times New Roman" w:hAnsi="Times New Roman" w:cs="Times New Roman"/>
          <w:sz w:val="24"/>
          <w:szCs w:val="24"/>
        </w:rPr>
        <w:t xml:space="preserve"> -</w:t>
      </w:r>
      <w:r w:rsidR="007F5547"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F5547"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7F5547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c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9A8E7A6" w14:textId="512F90C1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Materialele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echipamentele aflate în stoc se pot utiliza la execu</w:t>
      </w:r>
      <w:r w:rsidR="00074154" w:rsidRPr="004B2B30">
        <w:rPr>
          <w:rFonts w:ascii="Times New Roman" w:hAnsi="Times New Roman" w:cs="Times New Roman"/>
          <w:sz w:val="24"/>
          <w:szCs w:val="24"/>
        </w:rPr>
        <w:t>tarea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conductelor numai după ce se constată ca acestea corespund cerin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elor tehnice impuse</w:t>
      </w:r>
      <w:r w:rsidR="007F5547" w:rsidRPr="004B2B30">
        <w:rPr>
          <w:rFonts w:ascii="Times New Roman" w:hAnsi="Times New Roman" w:cs="Times New Roman"/>
          <w:sz w:val="24"/>
          <w:szCs w:val="24"/>
        </w:rPr>
        <w:t xml:space="preserve"> prin prezenta normă tehnică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FCBB5C8" w14:textId="7BD61A2F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 cazul în care materialele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echipamentele aflate în stoc prezint</w:t>
      </w:r>
      <w:r w:rsidR="00074154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unele defecte care pot fi remediate, acestea pot fi utilizate după remediere pe baza unor programe aprobate în prealabil de proiectant.</w:t>
      </w:r>
    </w:p>
    <w:p w14:paraId="15097168" w14:textId="1C50E9EC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Prevederile art. </w:t>
      </w:r>
      <w:r w:rsidR="007F5547" w:rsidRPr="004B2B30">
        <w:rPr>
          <w:rFonts w:ascii="Times New Roman" w:hAnsi="Times New Roman" w:cs="Times New Roman"/>
          <w:sz w:val="24"/>
          <w:szCs w:val="24"/>
        </w:rPr>
        <w:t xml:space="preserve">39 </w:t>
      </w:r>
      <w:r w:rsidRPr="004B2B30">
        <w:rPr>
          <w:rFonts w:ascii="Times New Roman" w:hAnsi="Times New Roman" w:cs="Times New Roman"/>
          <w:sz w:val="24"/>
          <w:szCs w:val="24"/>
        </w:rPr>
        <w:t>se aplic</w:t>
      </w:r>
      <w:r w:rsidR="00492A91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 cazul reutilizării unor elemente de conductă.</w:t>
      </w:r>
    </w:p>
    <w:p w14:paraId="26505BA7" w14:textId="7031FE08" w:rsidR="00022F2A" w:rsidRPr="004B2B30" w:rsidRDefault="00074154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</w:t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oate materialele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22F2A" w:rsidRPr="004B2B30">
        <w:rPr>
          <w:rFonts w:ascii="Times New Roman" w:hAnsi="Times New Roman" w:cs="Times New Roman"/>
          <w:sz w:val="24"/>
          <w:szCs w:val="24"/>
        </w:rPr>
        <w:t>i echipamentele folosite pentru realizarea conductelor se marchează, după caz, în conformitate cu specifica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iile tehnice/normele de fabrica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ie</w:t>
      </w:r>
      <w:r w:rsidR="007F5547" w:rsidRPr="004B2B30">
        <w:rPr>
          <w:rFonts w:ascii="Times New Roman" w:hAnsi="Times New Roman" w:cs="Times New Roman"/>
          <w:sz w:val="24"/>
          <w:szCs w:val="24"/>
        </w:rPr>
        <w:t xml:space="preserve"> elaborate de producătorul acestora</w:t>
      </w:r>
      <w:r w:rsidR="00022F2A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59C03CA" w14:textId="77777777" w:rsidR="008915DF" w:rsidRPr="004B2B30" w:rsidRDefault="008915DF" w:rsidP="008915DF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3D8EA56" w14:textId="4CB06A2B" w:rsidR="00022F2A" w:rsidRPr="004B2B30" w:rsidRDefault="004B2B30" w:rsidP="00632D12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evi</w:t>
      </w:r>
    </w:p>
    <w:p w14:paraId="63A2C8D2" w14:textId="5A864856" w:rsidR="00022F2A" w:rsidRPr="004B2B30" w:rsidRDefault="00022F2A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execu</w:t>
      </w:r>
      <w:r w:rsidR="00074154" w:rsidRPr="004B2B30">
        <w:rPr>
          <w:rFonts w:ascii="Times New Roman" w:hAnsi="Times New Roman" w:cs="Times New Roman"/>
          <w:sz w:val="24"/>
          <w:szCs w:val="24"/>
        </w:rPr>
        <w:t>tarea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conductelor se pot folosi numai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 destinate vehiculării gazelor naturale, după cum urmează:</w:t>
      </w:r>
    </w:p>
    <w:p w14:paraId="76FF098F" w14:textId="5C5575AC" w:rsidR="00022F2A" w:rsidRPr="004B2B30" w:rsidRDefault="004B2B30" w:rsidP="00866DE8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evi din o</w:t>
      </w: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el laminate la cald;</w:t>
      </w:r>
    </w:p>
    <w:p w14:paraId="311EBB05" w14:textId="3A7B356E" w:rsidR="00022F2A" w:rsidRPr="004B2B30" w:rsidRDefault="004B2B30" w:rsidP="00866DE8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evi din o</w:t>
      </w: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el sudate longitudinal;</w:t>
      </w:r>
    </w:p>
    <w:p w14:paraId="02F98344" w14:textId="6B6CC3C2" w:rsidR="00022F2A" w:rsidRPr="004B2B30" w:rsidRDefault="004B2B30" w:rsidP="00866DE8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evi din o</w:t>
      </w: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el sudate elicoidal.</w:t>
      </w:r>
    </w:p>
    <w:p w14:paraId="392D7004" w14:textId="7A1AD236" w:rsidR="00074154" w:rsidRPr="004B2B30" w:rsidRDefault="00074154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evile utilizate la execu</w:t>
      </w:r>
      <w:r w:rsidRPr="004B2B30">
        <w:rPr>
          <w:rFonts w:ascii="Times New Roman" w:hAnsi="Times New Roman" w:cs="Times New Roman"/>
          <w:sz w:val="24"/>
          <w:szCs w:val="24"/>
        </w:rPr>
        <w:t>tarea</w:t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 conductelor asigur</w:t>
      </w:r>
      <w:r w:rsidR="007F5547" w:rsidRPr="004B2B30">
        <w:rPr>
          <w:rFonts w:ascii="Times New Roman" w:hAnsi="Times New Roman" w:cs="Times New Roman"/>
          <w:sz w:val="24"/>
          <w:szCs w:val="24"/>
        </w:rPr>
        <w:t>ă</w:t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ionarea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ii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ă</w:t>
      </w:r>
      <w:r w:rsidR="007F5547" w:rsidRPr="004B2B30">
        <w:rPr>
          <w:rFonts w:ascii="Times New Roman" w:hAnsi="Times New Roman" w:cs="Times New Roman"/>
          <w:sz w:val="24"/>
          <w:szCs w:val="24"/>
        </w:rPr>
        <w:t xml:space="preserve"> a acestora</w:t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2F18A8" w14:textId="0AF6EB57" w:rsidR="00427AA3" w:rsidRPr="004B2B30" w:rsidRDefault="00074154" w:rsidP="0007415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022F2A" w:rsidRPr="004B2B30">
        <w:rPr>
          <w:rFonts w:ascii="Times New Roman" w:hAnsi="Times New Roman" w:cs="Times New Roman"/>
          <w:sz w:val="24"/>
          <w:szCs w:val="24"/>
        </w:rPr>
        <w:t>Pot fi avute în vedere prevederile standardul</w:t>
      </w:r>
      <w:r w:rsidRPr="004B2B30">
        <w:rPr>
          <w:rFonts w:ascii="Times New Roman" w:hAnsi="Times New Roman" w:cs="Times New Roman"/>
          <w:sz w:val="24"/>
          <w:szCs w:val="24"/>
        </w:rPr>
        <w:t>ui</w:t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 SR</w:t>
      </w:r>
      <w:r w:rsidR="00482D78" w:rsidRPr="004B2B30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 EN</w:t>
      </w:r>
      <w:r w:rsidR="00482D78" w:rsidRPr="004B2B30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27AA3" w:rsidRPr="004B2B30">
        <w:rPr>
          <w:rFonts w:ascii="Times New Roman" w:hAnsi="Times New Roman" w:cs="Times New Roman"/>
          <w:sz w:val="24"/>
          <w:szCs w:val="24"/>
        </w:rPr>
        <w:t>ISO</w:t>
      </w:r>
      <w:r w:rsidR="00482D78" w:rsidRPr="004B2B30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427AA3" w:rsidRPr="004B2B30">
        <w:rPr>
          <w:rFonts w:ascii="Times New Roman" w:hAnsi="Times New Roman" w:cs="Times New Roman"/>
          <w:sz w:val="24"/>
          <w:szCs w:val="24"/>
        </w:rPr>
        <w:t xml:space="preserve"> 3183:2020 Industriile petrolului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27AA3" w:rsidRPr="004B2B30">
        <w:rPr>
          <w:rFonts w:ascii="Times New Roman" w:hAnsi="Times New Roman" w:cs="Times New Roman"/>
          <w:sz w:val="24"/>
          <w:szCs w:val="24"/>
        </w:rPr>
        <w:t xml:space="preserve">i gazelor naturale.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27AA3" w:rsidRPr="004B2B30">
        <w:rPr>
          <w:rFonts w:ascii="Times New Roman" w:hAnsi="Times New Roman" w:cs="Times New Roman"/>
          <w:sz w:val="24"/>
          <w:szCs w:val="24"/>
        </w:rPr>
        <w:t>evi din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27AA3" w:rsidRPr="004B2B30">
        <w:rPr>
          <w:rFonts w:ascii="Times New Roman" w:hAnsi="Times New Roman" w:cs="Times New Roman"/>
          <w:sz w:val="24"/>
          <w:szCs w:val="24"/>
        </w:rPr>
        <w:t>el pentru sisteme de transport prin.</w:t>
      </w:r>
    </w:p>
    <w:p w14:paraId="6CD1AF48" w14:textId="03D7AC28" w:rsidR="00022F2A" w:rsidRPr="004B2B30" w:rsidRDefault="00427AA3" w:rsidP="0007415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(3)</w:t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 Proiectantul poate specifica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22F2A" w:rsidRPr="004B2B30">
        <w:rPr>
          <w:rFonts w:ascii="Times New Roman" w:hAnsi="Times New Roman" w:cs="Times New Roman"/>
          <w:sz w:val="24"/>
          <w:szCs w:val="24"/>
        </w:rPr>
        <w:t xml:space="preserve">i alte standarde pentru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2F2A" w:rsidRPr="004B2B30">
        <w:rPr>
          <w:rFonts w:ascii="Times New Roman" w:hAnsi="Times New Roman" w:cs="Times New Roman"/>
          <w:sz w:val="24"/>
          <w:szCs w:val="24"/>
        </w:rPr>
        <w:t>evi.</w:t>
      </w:r>
    </w:p>
    <w:p w14:paraId="433E5D95" w14:textId="0C369964" w:rsidR="001247FB" w:rsidRPr="004B2B30" w:rsidRDefault="004B2B30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evile se garantează de producător cel pu</w:t>
      </w: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in în baza unui program minim de încercări</w:t>
      </w:r>
      <w:r w:rsidR="006B7B81" w:rsidRPr="004B2B30">
        <w:rPr>
          <w:rFonts w:ascii="Times New Roman" w:hAnsi="Times New Roman" w:cs="Times New Roman"/>
          <w:sz w:val="24"/>
          <w:szCs w:val="24"/>
        </w:rPr>
        <w:t>,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care include controlul nedistructiv prevăzut prin </w:t>
      </w:r>
      <w:r w:rsidR="006B7B81" w:rsidRPr="004B2B30">
        <w:rPr>
          <w:rFonts w:ascii="Times New Roman" w:hAnsi="Times New Roman" w:cs="Times New Roman"/>
          <w:sz w:val="24"/>
          <w:szCs w:val="24"/>
        </w:rPr>
        <w:t>PAC/PT</w:t>
      </w:r>
      <w:r w:rsidR="001247F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659347D" w14:textId="77777777" w:rsidR="008915DF" w:rsidRPr="004B2B30" w:rsidRDefault="008915DF" w:rsidP="008915DF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A9903DB" w14:textId="77777777" w:rsidR="001247FB" w:rsidRPr="004B2B30" w:rsidRDefault="001247FB" w:rsidP="00632D12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Robinete</w:t>
      </w:r>
    </w:p>
    <w:p w14:paraId="6B35C385" w14:textId="5385AE0C" w:rsidR="001247FB" w:rsidRPr="004B2B30" w:rsidRDefault="001247FB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Caracteristicile tehnice ale robinetelor montate pe conducte trebuie să asigure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ionarea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7F5547" w:rsidRPr="004B2B30">
        <w:rPr>
          <w:rFonts w:ascii="Times New Roman" w:hAnsi="Times New Roman" w:cs="Times New Roman"/>
          <w:sz w:val="24"/>
          <w:szCs w:val="24"/>
        </w:rPr>
        <w:t xml:space="preserve"> a conductei</w:t>
      </w:r>
      <w:r w:rsidRPr="004B2B30">
        <w:rPr>
          <w:rFonts w:ascii="Times New Roman" w:hAnsi="Times New Roman" w:cs="Times New Roman"/>
          <w:sz w:val="24"/>
          <w:szCs w:val="24"/>
        </w:rPr>
        <w:t>, cu respectarea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a următoarelor cerin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e:</w:t>
      </w:r>
    </w:p>
    <w:p w14:paraId="089AB2CA" w14:textId="55B24A20" w:rsidR="001247FB" w:rsidRPr="004B2B30" w:rsidRDefault="001247FB" w:rsidP="00427AA3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fie antistatic;</w:t>
      </w:r>
    </w:p>
    <w:p w14:paraId="31C9B165" w14:textId="58203A8A" w:rsidR="001247FB" w:rsidRPr="004B2B30" w:rsidRDefault="001247FB" w:rsidP="00427AA3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„încercarea la foc” pot fi luate în considerare prevederile standarde</w:t>
      </w:r>
      <w:r w:rsidR="006B7B81" w:rsidRPr="004B2B30">
        <w:rPr>
          <w:rFonts w:ascii="Times New Roman" w:hAnsi="Times New Roman" w:cs="Times New Roman"/>
          <w:sz w:val="24"/>
          <w:szCs w:val="24"/>
        </w:rPr>
        <w:t>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precizate de proiectant;</w:t>
      </w:r>
    </w:p>
    <w:p w14:paraId="21A74A82" w14:textId="76F0DECD" w:rsidR="001247FB" w:rsidRPr="004B2B30" w:rsidRDefault="001247FB" w:rsidP="00427AA3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testul de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eitate pot fi luate în considerare prevederile </w:t>
      </w:r>
      <w:r w:rsidR="00946FDE">
        <w:rPr>
          <w:rFonts w:ascii="Times New Roman" w:hAnsi="Times New Roman" w:cs="Times New Roman"/>
          <w:sz w:val="24"/>
          <w:szCs w:val="24"/>
        </w:rPr>
        <w:t>standardului</w:t>
      </w:r>
      <w:r w:rsidRPr="004B2B30">
        <w:rPr>
          <w:rFonts w:ascii="Times New Roman" w:hAnsi="Times New Roman" w:cs="Times New Roman"/>
          <w:sz w:val="24"/>
          <w:szCs w:val="24"/>
        </w:rPr>
        <w:t xml:space="preserve"> SR ISO 5208:</w:t>
      </w:r>
      <w:r w:rsidR="006B7B81" w:rsidRPr="004B2B30">
        <w:rPr>
          <w:rFonts w:ascii="Times New Roman" w:hAnsi="Times New Roman" w:cs="Times New Roman"/>
          <w:sz w:val="24"/>
          <w:szCs w:val="24"/>
        </w:rPr>
        <w:t xml:space="preserve">2015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Robinetărie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industrială. Încercări la presiune pentru aparatele de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robinetărie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alte standarde precizate de proiectant;</w:t>
      </w:r>
    </w:p>
    <w:p w14:paraId="29E21666" w14:textId="566DDF5D" w:rsidR="001247FB" w:rsidRPr="004B2B30" w:rsidRDefault="001247FB" w:rsidP="00427AA3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rata scăpărilor maxime admisibile pentru încercarea de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eitate a robinetului se specific</w:t>
      </w:r>
      <w:r w:rsidR="006B7B81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prin </w:t>
      </w:r>
      <w:r w:rsidR="006B7B81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182113B" w14:textId="49A27C07" w:rsidR="001247FB" w:rsidRPr="004B2B30" w:rsidRDefault="001247FB" w:rsidP="00427AA3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ionarea poate fi manuală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ie, automată locală sau de la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ă.</w:t>
      </w:r>
    </w:p>
    <w:p w14:paraId="55DBFDE4" w14:textId="789893B8" w:rsidR="001247FB" w:rsidRPr="004B2B30" w:rsidRDefault="001247FB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Robinetele pot fi echipate cu dispozitive de 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 mecanică, electrică, hidraulică, pneumatică sau combina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ale acestora.</w:t>
      </w:r>
    </w:p>
    <w:p w14:paraId="73A7FE86" w14:textId="4AA4BD2D" w:rsidR="006B7B81" w:rsidRPr="004B2B30" w:rsidRDefault="006B7B8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247FB" w:rsidRPr="004B2B30">
        <w:rPr>
          <w:rFonts w:ascii="Times New Roman" w:hAnsi="Times New Roman" w:cs="Times New Roman"/>
          <w:sz w:val="24"/>
          <w:szCs w:val="24"/>
        </w:rPr>
        <w:t>Robinetele pot fi cu capete pentru sudare, cu flan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e sau combinat. </w:t>
      </w:r>
    </w:p>
    <w:p w14:paraId="0EDC4DB3" w14:textId="1ADAD7D9" w:rsidR="006B7B81" w:rsidRPr="004B2B30" w:rsidRDefault="006B7B81" w:rsidP="006B7B8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247FB" w:rsidRPr="004B2B30">
        <w:rPr>
          <w:rFonts w:ascii="Times New Roman" w:hAnsi="Times New Roman" w:cs="Times New Roman"/>
          <w:sz w:val="24"/>
          <w:szCs w:val="24"/>
        </w:rPr>
        <w:t>Robinetele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ionare de pe conducta montată subteran </w:t>
      </w:r>
      <w:r w:rsidRPr="004B2B30">
        <w:rPr>
          <w:rFonts w:ascii="Times New Roman" w:hAnsi="Times New Roman" w:cs="Times New Roman"/>
          <w:sz w:val="24"/>
          <w:szCs w:val="24"/>
        </w:rPr>
        <w:t>pot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fi în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ie monobloc cu capete pentru sudare. </w:t>
      </w:r>
    </w:p>
    <w:p w14:paraId="66527DFE" w14:textId="19418D7D" w:rsidR="008915DF" w:rsidRPr="004B2B30" w:rsidRDefault="006B7B81" w:rsidP="006B7B8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1247FB" w:rsidRPr="004B2B30">
        <w:rPr>
          <w:rFonts w:ascii="Times New Roman" w:hAnsi="Times New Roman" w:cs="Times New Roman"/>
          <w:sz w:val="24"/>
          <w:szCs w:val="24"/>
        </w:rPr>
        <w:t>Capetele pentru sudare</w:t>
      </w:r>
      <w:r w:rsidRPr="004B2B30">
        <w:rPr>
          <w:rFonts w:ascii="Times New Roman" w:hAnsi="Times New Roman" w:cs="Times New Roman"/>
          <w:sz w:val="24"/>
          <w:szCs w:val="24"/>
        </w:rPr>
        <w:t>, prevăzute la alin. (2),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trebuie să îndeplinească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iile dimensionale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i de sudabilitate astfel încât să se asigure asamblarea corespunzătoare în firul conductei.</w:t>
      </w:r>
    </w:p>
    <w:p w14:paraId="76996474" w14:textId="77777777" w:rsidR="008915DF" w:rsidRPr="004B2B30" w:rsidRDefault="008915DF" w:rsidP="006B7B8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828D570" w14:textId="0F7B1EBD" w:rsidR="001247FB" w:rsidRPr="004B2B30" w:rsidRDefault="001247FB" w:rsidP="00632D12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Elemente</w:t>
      </w:r>
      <w:r w:rsidR="006B7B81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legătură 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organe</w:t>
      </w:r>
      <w:r w:rsidR="006B7B81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asamblare</w:t>
      </w:r>
    </w:p>
    <w:p w14:paraId="7190D837" w14:textId="010F47FA" w:rsidR="00601BCB" w:rsidRPr="004B2B30" w:rsidRDefault="00601BCB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247FB" w:rsidRPr="004B2B30">
        <w:rPr>
          <w:rFonts w:ascii="Times New Roman" w:hAnsi="Times New Roman" w:cs="Times New Roman"/>
          <w:sz w:val="24"/>
          <w:szCs w:val="24"/>
        </w:rPr>
        <w:t>La execu</w:t>
      </w:r>
      <w:r w:rsidR="006B7B81" w:rsidRPr="004B2B30">
        <w:rPr>
          <w:rFonts w:ascii="Times New Roman" w:hAnsi="Times New Roman" w:cs="Times New Roman"/>
          <w:sz w:val="24"/>
          <w:szCs w:val="24"/>
        </w:rPr>
        <w:t>tarea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conductelor se folosesc flan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e din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el. </w:t>
      </w:r>
    </w:p>
    <w:p w14:paraId="03165BCF" w14:textId="42E84BC0" w:rsidR="00482D78" w:rsidRPr="004B2B30" w:rsidRDefault="00601BCB" w:rsidP="00482D7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247FB" w:rsidRPr="004B2B30">
        <w:rPr>
          <w:rFonts w:ascii="Times New Roman" w:hAnsi="Times New Roman" w:cs="Times New Roman"/>
          <w:sz w:val="24"/>
          <w:szCs w:val="24"/>
        </w:rPr>
        <w:t>Caracteristicile tehnice ale flan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elor pot fi cele </w:t>
      </w:r>
      <w:r w:rsidR="00482D78" w:rsidRPr="004B2B30">
        <w:rPr>
          <w:rFonts w:ascii="Times New Roman" w:hAnsi="Times New Roman" w:cs="Times New Roman"/>
          <w:sz w:val="24"/>
          <w:szCs w:val="24"/>
        </w:rPr>
        <w:t xml:space="preserve">prevăzute în standardul </w:t>
      </w:r>
      <w:r w:rsidRPr="004B2B30">
        <w:rPr>
          <w:rFonts w:ascii="Times New Roman" w:hAnsi="Times New Roman" w:cs="Times New Roman"/>
          <w:sz w:val="24"/>
          <w:szCs w:val="24"/>
        </w:rPr>
        <w:t>SR ISO 7005-1:2015 Flan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 pentru conducte. Partea I: Flan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 de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 pentru sisteme de conducte industriale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 uz general.</w:t>
      </w:r>
    </w:p>
    <w:p w14:paraId="1A233728" w14:textId="03C40546" w:rsidR="00601BCB" w:rsidRPr="004B2B30" w:rsidRDefault="00601BCB" w:rsidP="00482D78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uruburile, </w:t>
      </w:r>
      <w:proofErr w:type="spellStart"/>
      <w:r w:rsidR="001247FB" w:rsidRPr="004B2B30">
        <w:rPr>
          <w:rFonts w:ascii="Times New Roman" w:hAnsi="Times New Roman" w:cs="Times New Roman"/>
          <w:sz w:val="24"/>
          <w:szCs w:val="24"/>
        </w:rPr>
        <w:t>prezoanele</w:t>
      </w:r>
      <w:proofErr w:type="spellEnd"/>
      <w:r w:rsidR="001247F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i piuli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ele se execută din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eluri aliate, sau din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eluri carbon de calitate, după caz</w:t>
      </w:r>
      <w:r w:rsidR="004A2466" w:rsidRPr="004B2B30">
        <w:rPr>
          <w:rFonts w:ascii="Times New Roman" w:hAnsi="Times New Roman" w:cs="Times New Roman"/>
          <w:sz w:val="24"/>
          <w:szCs w:val="24"/>
        </w:rPr>
        <w:t>,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tratate pentru asigurarea caracteristicilor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ă prescrise. </w:t>
      </w:r>
    </w:p>
    <w:p w14:paraId="5407B2ED" w14:textId="291B147D" w:rsidR="00601BCB" w:rsidRPr="004B2B30" w:rsidRDefault="004A2466" w:rsidP="00601BCB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La alegerea materialelor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uruburilor, </w:t>
      </w:r>
      <w:proofErr w:type="spellStart"/>
      <w:r w:rsidR="001247FB" w:rsidRPr="004B2B30">
        <w:rPr>
          <w:rFonts w:ascii="Times New Roman" w:hAnsi="Times New Roman" w:cs="Times New Roman"/>
          <w:sz w:val="24"/>
          <w:szCs w:val="24"/>
        </w:rPr>
        <w:t>prezoanelor</w:t>
      </w:r>
      <w:proofErr w:type="spellEnd"/>
      <w:r w:rsidR="001247F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i piuli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elor se pot lua în considerare prevederile </w:t>
      </w:r>
      <w:r w:rsidRPr="004B2B30">
        <w:rPr>
          <w:rFonts w:ascii="Times New Roman" w:hAnsi="Times New Roman" w:cs="Times New Roman"/>
          <w:sz w:val="24"/>
          <w:szCs w:val="24"/>
        </w:rPr>
        <w:t>standardelor</w:t>
      </w:r>
      <w:r w:rsidR="00F23691" w:rsidRPr="004B2B30">
        <w:rPr>
          <w:rFonts w:ascii="Times New Roman" w:hAnsi="Times New Roman" w:cs="Times New Roman"/>
          <w:sz w:val="24"/>
          <w:szCs w:val="24"/>
        </w:rPr>
        <w:t>: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680D2E" w14:textId="21922CD2" w:rsidR="00F23691" w:rsidRPr="004B2B30" w:rsidRDefault="00F23691" w:rsidP="008C659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SR EN ISO 683-1:2018 </w:t>
      </w:r>
      <w:r w:rsidR="004A2466" w:rsidRPr="004B2B30">
        <w:rPr>
          <w:rFonts w:ascii="Times New Roman" w:hAnsi="Times New Roman" w:cs="Times New Roman"/>
          <w:sz w:val="24"/>
          <w:szCs w:val="24"/>
        </w:rPr>
        <w:t>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eluri pentru tratamente termice,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eluri aliate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eluri pentru automate. Partea I: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eluri nealiate pentru călire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prevenire;</w:t>
      </w:r>
    </w:p>
    <w:p w14:paraId="20CE8ACF" w14:textId="18124DAD" w:rsidR="00F23691" w:rsidRPr="004B2B30" w:rsidRDefault="00F23691" w:rsidP="00F23691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4B2B30">
        <w:rPr>
          <w:rFonts w:ascii="Times New Roman" w:hAnsi="Times New Roman" w:cs="Times New Roman"/>
          <w:sz w:val="24"/>
          <w:szCs w:val="24"/>
        </w:rPr>
        <w:t>SR EN ISO 683-</w:t>
      </w:r>
      <w:r w:rsidR="00B5643E" w:rsidRPr="004B2B30">
        <w:rPr>
          <w:rFonts w:ascii="Times New Roman" w:hAnsi="Times New Roman" w:cs="Times New Roman"/>
          <w:sz w:val="24"/>
          <w:szCs w:val="24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>:2018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bCs/>
        </w:rPr>
        <w:t>O</w:t>
      </w:r>
      <w:r w:rsidR="004B2B30" w:rsidRPr="004B2B30">
        <w:rPr>
          <w:rFonts w:ascii="Times New Roman" w:hAnsi="Times New Roman" w:cs="Times New Roman"/>
          <w:bCs/>
        </w:rPr>
        <w:t>ț</w:t>
      </w:r>
      <w:r w:rsidRPr="004B2B30">
        <w:rPr>
          <w:rFonts w:ascii="Times New Roman" w:hAnsi="Times New Roman" w:cs="Times New Roman"/>
          <w:bCs/>
        </w:rPr>
        <w:t>eluri pentru tratamente termice, o</w:t>
      </w:r>
      <w:r w:rsidR="004B2B30" w:rsidRPr="004B2B30">
        <w:rPr>
          <w:rFonts w:ascii="Times New Roman" w:hAnsi="Times New Roman" w:cs="Times New Roman"/>
          <w:bCs/>
        </w:rPr>
        <w:t>ț</w:t>
      </w:r>
      <w:r w:rsidRPr="004B2B30">
        <w:rPr>
          <w:rFonts w:ascii="Times New Roman" w:hAnsi="Times New Roman" w:cs="Times New Roman"/>
          <w:bCs/>
        </w:rPr>
        <w:t xml:space="preserve">eluri aliate </w:t>
      </w:r>
      <w:r w:rsidR="004B2B30" w:rsidRPr="004B2B30">
        <w:rPr>
          <w:rFonts w:ascii="Times New Roman" w:hAnsi="Times New Roman" w:cs="Times New Roman"/>
          <w:bCs/>
        </w:rPr>
        <w:t>ș</w:t>
      </w:r>
      <w:r w:rsidRPr="004B2B30">
        <w:rPr>
          <w:rFonts w:ascii="Times New Roman" w:hAnsi="Times New Roman" w:cs="Times New Roman"/>
          <w:bCs/>
        </w:rPr>
        <w:t>i o</w:t>
      </w:r>
      <w:r w:rsidR="004B2B30" w:rsidRPr="004B2B30">
        <w:rPr>
          <w:rFonts w:ascii="Times New Roman" w:hAnsi="Times New Roman" w:cs="Times New Roman"/>
          <w:bCs/>
        </w:rPr>
        <w:t>ț</w:t>
      </w:r>
      <w:r w:rsidRPr="004B2B30">
        <w:rPr>
          <w:rFonts w:ascii="Times New Roman" w:hAnsi="Times New Roman" w:cs="Times New Roman"/>
          <w:bCs/>
        </w:rPr>
        <w:t>eluri pentru automate. Partea 2: O</w:t>
      </w:r>
      <w:r w:rsidR="004B2B30" w:rsidRPr="004B2B30">
        <w:rPr>
          <w:rFonts w:ascii="Times New Roman" w:hAnsi="Times New Roman" w:cs="Times New Roman"/>
          <w:bCs/>
        </w:rPr>
        <w:t>ț</w:t>
      </w:r>
      <w:r w:rsidRPr="004B2B30">
        <w:rPr>
          <w:rFonts w:ascii="Times New Roman" w:hAnsi="Times New Roman" w:cs="Times New Roman"/>
          <w:bCs/>
        </w:rPr>
        <w:t xml:space="preserve">eluri aliate pentru călire </w:t>
      </w:r>
      <w:r w:rsidR="004B2B30" w:rsidRPr="004B2B30">
        <w:rPr>
          <w:rFonts w:ascii="Times New Roman" w:hAnsi="Times New Roman" w:cs="Times New Roman"/>
          <w:bCs/>
        </w:rPr>
        <w:t>ș</w:t>
      </w:r>
      <w:r w:rsidRPr="004B2B30">
        <w:rPr>
          <w:rFonts w:ascii="Times New Roman" w:hAnsi="Times New Roman" w:cs="Times New Roman"/>
          <w:bCs/>
        </w:rPr>
        <w:t>i revenire;</w:t>
      </w:r>
    </w:p>
    <w:p w14:paraId="3C6F3D77" w14:textId="5DA053B9" w:rsidR="001247FB" w:rsidRPr="004B2B30" w:rsidRDefault="00F23691" w:rsidP="00601BCB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STAS</w:t>
      </w:r>
      <w:r w:rsidR="00946FDE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Pr="004B2B30">
        <w:rPr>
          <w:rFonts w:ascii="Times New Roman" w:hAnsi="Times New Roman" w:cs="Times New Roman"/>
          <w:sz w:val="24"/>
          <w:szCs w:val="24"/>
        </w:rPr>
        <w:t xml:space="preserve"> 11290-89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eluri rezistente la temperaturi scăzute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ridicate, densitatea organelor de asamblare. Mărci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tehnice de calitate.</w:t>
      </w:r>
    </w:p>
    <w:p w14:paraId="1295D9A5" w14:textId="5DC8A07B" w:rsidR="001247FB" w:rsidRPr="004B2B30" w:rsidRDefault="001247FB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Piuli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se asigur</w:t>
      </w:r>
      <w:r w:rsidR="00F23691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împotriva desfacerii cu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aibe elastice.</w:t>
      </w:r>
    </w:p>
    <w:p w14:paraId="71605ACC" w14:textId="77777777" w:rsidR="008915DF" w:rsidRPr="004B2B30" w:rsidRDefault="008915DF" w:rsidP="008915DF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9CB597F" w14:textId="3DB94CFC" w:rsidR="001247FB" w:rsidRPr="004B2B30" w:rsidRDefault="001247FB" w:rsidP="00632D12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Garnituri</w:t>
      </w:r>
      <w:r w:rsidR="00F23691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etan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are</w:t>
      </w:r>
    </w:p>
    <w:p w14:paraId="29352CB6" w14:textId="054F8F00" w:rsidR="001247FB" w:rsidRPr="004B2B30" w:rsidRDefault="001247FB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Garniturile de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are se aleg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tipul suprafe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ei de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are.</w:t>
      </w:r>
    </w:p>
    <w:p w14:paraId="78011835" w14:textId="4735B4BA" w:rsidR="00F23691" w:rsidRPr="004B2B30" w:rsidRDefault="00F2369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247FB" w:rsidRPr="004B2B30">
        <w:rPr>
          <w:rFonts w:ascii="Times New Roman" w:hAnsi="Times New Roman" w:cs="Times New Roman"/>
          <w:sz w:val="24"/>
          <w:szCs w:val="24"/>
        </w:rPr>
        <w:t>Garniturile de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are trebuie fabricate dintr-un material compatibil cu gazele </w:t>
      </w:r>
      <w:r w:rsidR="004A2466" w:rsidRPr="004B2B30">
        <w:rPr>
          <w:rFonts w:ascii="Times New Roman" w:hAnsi="Times New Roman" w:cs="Times New Roman"/>
          <w:sz w:val="24"/>
          <w:szCs w:val="24"/>
        </w:rPr>
        <w:t xml:space="preserve">naturale 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vehiculate prin conducte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i</w:t>
      </w:r>
      <w:r w:rsidR="004A2466" w:rsidRPr="004B2B30">
        <w:rPr>
          <w:rFonts w:ascii="Times New Roman" w:hAnsi="Times New Roman" w:cs="Times New Roman"/>
          <w:sz w:val="24"/>
          <w:szCs w:val="24"/>
        </w:rPr>
        <w:t xml:space="preserve"> acestea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trebuie să reziste la temperatura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i presiunea de lucru</w:t>
      </w:r>
      <w:r w:rsidR="004A2466" w:rsidRPr="004B2B30">
        <w:rPr>
          <w:rFonts w:ascii="Times New Roman" w:hAnsi="Times New Roman" w:cs="Times New Roman"/>
          <w:sz w:val="24"/>
          <w:szCs w:val="24"/>
        </w:rPr>
        <w:t xml:space="preserve"> a gazelor naturale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0A9E24" w14:textId="60E785BE" w:rsidR="001247FB" w:rsidRPr="004B2B30" w:rsidRDefault="00F23691" w:rsidP="00F2369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247FB" w:rsidRPr="004B2B30">
        <w:rPr>
          <w:rFonts w:ascii="Times New Roman" w:hAnsi="Times New Roman" w:cs="Times New Roman"/>
          <w:sz w:val="24"/>
          <w:szCs w:val="24"/>
        </w:rPr>
        <w:t>Se interzice utilizarea garniturilor de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are executate din materiale având în compozi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ie azbest.</w:t>
      </w:r>
    </w:p>
    <w:p w14:paraId="4241114A" w14:textId="77777777" w:rsidR="00482D78" w:rsidRPr="004B2B30" w:rsidRDefault="00482D78" w:rsidP="00F2369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B61B2B3" w14:textId="761C9F96" w:rsidR="001247FB" w:rsidRPr="004B2B30" w:rsidRDefault="001247FB" w:rsidP="00632D12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Cerin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e</w:t>
      </w:r>
      <w:r w:rsidR="00F23691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minime de fabrica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ie pentru produsele utilizate la execu</w:t>
      </w:r>
      <w:r w:rsidR="00F23691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tarea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conductelor</w:t>
      </w:r>
    </w:p>
    <w:p w14:paraId="6E11853F" w14:textId="5E00F128" w:rsidR="001247FB" w:rsidRPr="004B2B30" w:rsidRDefault="001247FB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Producătorii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evilor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a elementelor </w:t>
      </w:r>
      <w:r w:rsidR="004A2466" w:rsidRPr="004B2B30">
        <w:rPr>
          <w:rFonts w:ascii="Times New Roman" w:hAnsi="Times New Roman" w:cs="Times New Roman"/>
          <w:sz w:val="24"/>
          <w:szCs w:val="24"/>
        </w:rPr>
        <w:t xml:space="preserve">componente ale </w:t>
      </w:r>
      <w:r w:rsidRPr="004B2B30">
        <w:rPr>
          <w:rFonts w:ascii="Times New Roman" w:hAnsi="Times New Roman" w:cs="Times New Roman"/>
          <w:sz w:val="24"/>
          <w:szCs w:val="24"/>
        </w:rPr>
        <w:t>conduct</w:t>
      </w:r>
      <w:r w:rsidR="004A2466" w:rsidRPr="004B2B30">
        <w:rPr>
          <w:rFonts w:ascii="Times New Roman" w:hAnsi="Times New Roman" w:cs="Times New Roman"/>
          <w:sz w:val="24"/>
          <w:szCs w:val="24"/>
        </w:rPr>
        <w:t>ei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A2466" w:rsidRPr="004B2B30">
        <w:rPr>
          <w:rFonts w:ascii="Times New Roman" w:hAnsi="Times New Roman" w:cs="Times New Roman"/>
          <w:sz w:val="24"/>
          <w:szCs w:val="24"/>
        </w:rPr>
        <w:t>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implementat un sistem al calită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certificat.</w:t>
      </w:r>
    </w:p>
    <w:p w14:paraId="3131A46B" w14:textId="265F1E3B" w:rsidR="001247FB" w:rsidRPr="004B2B30" w:rsidRDefault="001247FB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Echipamentele, aparatele,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iile, produsele utilizate la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conductelor trebuie să aibă precizate specifica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tehnice prin </w:t>
      </w:r>
      <w:r w:rsidR="00F23691" w:rsidRPr="004B2B30">
        <w:rPr>
          <w:rFonts w:ascii="Times New Roman" w:hAnsi="Times New Roman" w:cs="Times New Roman"/>
          <w:sz w:val="24"/>
          <w:szCs w:val="24"/>
        </w:rPr>
        <w:t>PT</w:t>
      </w:r>
      <w:r w:rsidRPr="004B2B30">
        <w:rPr>
          <w:rFonts w:ascii="Times New Roman" w:hAnsi="Times New Roman" w:cs="Times New Roman"/>
          <w:sz w:val="24"/>
          <w:szCs w:val="24"/>
        </w:rPr>
        <w:t>, care con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calitate, cu referire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la următoarele:</w:t>
      </w:r>
    </w:p>
    <w:p w14:paraId="587D7150" w14:textId="77777777" w:rsidR="001247FB" w:rsidRPr="004B2B30" w:rsidRDefault="001247FB" w:rsidP="00F23691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standardul de produs;</w:t>
      </w:r>
    </w:p>
    <w:p w14:paraId="5F70FF19" w14:textId="77777777" w:rsidR="001247FB" w:rsidRPr="004B2B30" w:rsidRDefault="001247FB" w:rsidP="00F23691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detalii</w:t>
      </w:r>
      <w:r w:rsidR="00F23691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privind forma produsului;</w:t>
      </w:r>
    </w:p>
    <w:p w14:paraId="0CF757A6" w14:textId="0E686B45" w:rsidR="001247FB" w:rsidRPr="004B2B30" w:rsidRDefault="001247FB" w:rsidP="00F23691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dimensiuni</w:t>
      </w:r>
      <w:r w:rsidR="00F23691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nominale, alte dimensiuni importante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toleran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F23691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aferente acestora;</w:t>
      </w:r>
    </w:p>
    <w:p w14:paraId="07EA2E8F" w14:textId="4F0524C7" w:rsidR="001247FB" w:rsidRPr="004B2B30" w:rsidRDefault="001247FB" w:rsidP="00F23691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parametri</w:t>
      </w:r>
      <w:r w:rsidR="00F23691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ionali;</w:t>
      </w:r>
    </w:p>
    <w:p w14:paraId="3E08E0B7" w14:textId="02C8BDBE" w:rsidR="001247FB" w:rsidRPr="004B2B30" w:rsidRDefault="001247FB" w:rsidP="00F23691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F23691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montaj;</w:t>
      </w:r>
    </w:p>
    <w:p w14:paraId="75A1B23B" w14:textId="7A834F87" w:rsidR="001247FB" w:rsidRPr="004B2B30" w:rsidRDefault="001247FB" w:rsidP="00F23691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calitatea suprafe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ei pentru care se pot lua în considerare prevederile standardelor:</w:t>
      </w:r>
    </w:p>
    <w:p w14:paraId="573F74E6" w14:textId="1C86ADAF" w:rsidR="001247FB" w:rsidRPr="004B2B30" w:rsidRDefault="001247FB" w:rsidP="004A2466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SR EN 10163-1:2005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livrare privind starea suprafe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tablelor,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platbenzilor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profilelor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de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 laminate la cald. Partea 1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generale;</w:t>
      </w:r>
    </w:p>
    <w:p w14:paraId="387471F3" w14:textId="241ED55C" w:rsidR="001247FB" w:rsidRPr="004B2B30" w:rsidRDefault="001247FB" w:rsidP="004A2466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SR EN 10163-2:2005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livrare privind starea suprafe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tablelor,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platbenzilor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profilelor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de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 laminate la cald. Partea 2 Table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platbenzi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6443B4F" w14:textId="6E7E3D46" w:rsidR="001247FB" w:rsidRPr="004B2B30" w:rsidRDefault="001247FB" w:rsidP="004A2466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SR EN 10163-3:2005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livrare privind starea suprafe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tablelor,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platbenzilor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profilelor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de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 laminate la cald. Partea 3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Profile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2A44334" w14:textId="64010203" w:rsidR="001247FB" w:rsidRPr="004B2B30" w:rsidRDefault="001247FB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modalitatea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volumul de examinări;</w:t>
      </w:r>
    </w:p>
    <w:p w14:paraId="52B3053F" w14:textId="4086E6EE" w:rsidR="001247FB" w:rsidRPr="004B2B30" w:rsidRDefault="001247FB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toleran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la masă pe unitatea de lungime;</w:t>
      </w:r>
    </w:p>
    <w:p w14:paraId="38DD162F" w14:textId="668202C7" w:rsidR="001247FB" w:rsidRPr="004B2B30" w:rsidRDefault="001247FB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pregătirea capetelor în vederea sud</w:t>
      </w:r>
      <w:r w:rsidR="00AE29DF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rii;</w:t>
      </w:r>
    </w:p>
    <w:p w14:paraId="14A8C9D1" w14:textId="2F00EB8A" w:rsidR="001247FB" w:rsidRPr="004B2B30" w:rsidRDefault="001247FB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marca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clasa de calitate a produsului;</w:t>
      </w:r>
    </w:p>
    <w:p w14:paraId="2A530801" w14:textId="5A9BF063" w:rsidR="001247FB" w:rsidRPr="004B2B30" w:rsidRDefault="001247FB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AE29DF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marcare, ambalare, transport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livrare;</w:t>
      </w:r>
    </w:p>
    <w:p w14:paraId="4E66E73A" w14:textId="38F47D40" w:rsidR="001247FB" w:rsidRPr="004B2B30" w:rsidRDefault="001247FB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AE29DF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recep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  <w:r w:rsidR="00AE29DF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CC1863E" w14:textId="65FEA60E" w:rsidR="001247FB" w:rsidRPr="004B2B30" w:rsidRDefault="004B2B30" w:rsidP="00AE29DF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evile care urmează a fi asamblate prin sudare, trebuie să aibă un con</w:t>
      </w:r>
      <w:r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inut de carbon de maxim 0,28% </w:t>
      </w:r>
      <w:r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i valoarea maxim</w:t>
      </w:r>
      <w:r w:rsidR="00AE29DF" w:rsidRPr="004B2B30">
        <w:rPr>
          <w:rFonts w:ascii="Times New Roman" w:hAnsi="Times New Roman" w:cs="Times New Roman"/>
          <w:sz w:val="24"/>
          <w:szCs w:val="24"/>
        </w:rPr>
        <w:t>ă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a carbonului echivalent la analiza pe produs de 0,43%</w:t>
      </w:r>
      <w:r w:rsidR="00AE29DF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B9451FA" w14:textId="3CE29CFC" w:rsidR="00AE29DF" w:rsidRPr="004B2B30" w:rsidRDefault="00AE29DF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Elementele </w:t>
      </w:r>
      <w:r w:rsidR="004A2466" w:rsidRPr="004B2B30">
        <w:rPr>
          <w:rFonts w:ascii="Times New Roman" w:hAnsi="Times New Roman" w:cs="Times New Roman"/>
          <w:sz w:val="24"/>
          <w:szCs w:val="24"/>
        </w:rPr>
        <w:t xml:space="preserve">componente ale </w:t>
      </w:r>
      <w:r w:rsidR="001247FB" w:rsidRPr="004B2B30">
        <w:rPr>
          <w:rFonts w:ascii="Times New Roman" w:hAnsi="Times New Roman" w:cs="Times New Roman"/>
          <w:sz w:val="24"/>
          <w:szCs w:val="24"/>
        </w:rPr>
        <w:t>conduct</w:t>
      </w:r>
      <w:r w:rsidR="004A2466" w:rsidRPr="004B2B30">
        <w:rPr>
          <w:rFonts w:ascii="Times New Roman" w:hAnsi="Times New Roman" w:cs="Times New Roman"/>
          <w:sz w:val="24"/>
          <w:szCs w:val="24"/>
        </w:rPr>
        <w:t>ei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A2466" w:rsidRPr="004B2B30">
        <w:rPr>
          <w:rFonts w:ascii="Times New Roman" w:hAnsi="Times New Roman" w:cs="Times New Roman"/>
          <w:sz w:val="24"/>
          <w:szCs w:val="24"/>
        </w:rPr>
        <w:t>sunt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înso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ite de certificate</w:t>
      </w:r>
      <w:r w:rsidRPr="004B2B30">
        <w:rPr>
          <w:rFonts w:ascii="Times New Roman" w:hAnsi="Times New Roman" w:cs="Times New Roman"/>
          <w:sz w:val="24"/>
          <w:szCs w:val="24"/>
        </w:rPr>
        <w:t>le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i rapoarte</w:t>
      </w:r>
      <w:r w:rsidRPr="004B2B30">
        <w:rPr>
          <w:rFonts w:ascii="Times New Roman" w:hAnsi="Times New Roman" w:cs="Times New Roman"/>
          <w:sz w:val="24"/>
          <w:szCs w:val="24"/>
        </w:rPr>
        <w:t>le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de inspec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>, precum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i de declara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ii</w:t>
      </w:r>
      <w:r w:rsidRPr="004B2B30">
        <w:rPr>
          <w:rFonts w:ascii="Times New Roman" w:hAnsi="Times New Roman" w:cs="Times New Roman"/>
          <w:sz w:val="24"/>
          <w:szCs w:val="24"/>
        </w:rPr>
        <w:t>le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de conformitate. </w:t>
      </w:r>
    </w:p>
    <w:p w14:paraId="3419DD5B" w14:textId="6394CAE9" w:rsidR="001247FB" w:rsidRPr="004B2B30" w:rsidRDefault="00AE29DF" w:rsidP="00AE29DF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D</w:t>
      </w:r>
      <w:r w:rsidR="001247FB" w:rsidRPr="004B2B30">
        <w:rPr>
          <w:rFonts w:ascii="Times New Roman" w:hAnsi="Times New Roman" w:cs="Times New Roman"/>
          <w:sz w:val="24"/>
          <w:szCs w:val="24"/>
        </w:rPr>
        <w:t>ocumente</w:t>
      </w:r>
      <w:r w:rsidRPr="004B2B30">
        <w:rPr>
          <w:rFonts w:ascii="Times New Roman" w:hAnsi="Times New Roman" w:cs="Times New Roman"/>
          <w:sz w:val="24"/>
          <w:szCs w:val="24"/>
        </w:rPr>
        <w:t>le, prevăzute la alin. (1),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pot fi de tipul celor </w:t>
      </w:r>
      <w:r w:rsidR="00511E08" w:rsidRPr="004B2B30">
        <w:rPr>
          <w:rFonts w:ascii="Times New Roman" w:hAnsi="Times New Roman" w:cs="Times New Roman"/>
          <w:sz w:val="24"/>
          <w:szCs w:val="24"/>
        </w:rPr>
        <w:t xml:space="preserve">precizate </w:t>
      </w:r>
      <w:r w:rsidR="001247FB" w:rsidRPr="004B2B30">
        <w:rPr>
          <w:rFonts w:ascii="Times New Roman" w:hAnsi="Times New Roman" w:cs="Times New Roman"/>
          <w:sz w:val="24"/>
          <w:szCs w:val="24"/>
        </w:rPr>
        <w:t>în standardul SR EN 10204:2005 Produse metalice. Tipuri de documente de inspec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3F35BCDC" w14:textId="77777777" w:rsidR="008915DF" w:rsidRPr="004B2B30" w:rsidRDefault="008915DF" w:rsidP="00AE29DF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F4DB783" w14:textId="77777777" w:rsidR="001247FB" w:rsidRPr="004B2B30" w:rsidRDefault="001247FB" w:rsidP="00632D12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Conducte</w:t>
      </w:r>
      <w:r w:rsidR="00AE29DF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în regim </w:t>
      </w:r>
      <w:proofErr w:type="spellStart"/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godevilabil</w:t>
      </w:r>
      <w:proofErr w:type="spellEnd"/>
    </w:p>
    <w:p w14:paraId="4385F30F" w14:textId="00665B50" w:rsidR="00AE29DF" w:rsidRPr="004B2B30" w:rsidRDefault="00AE29DF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proofErr w:type="spellStart"/>
      <w:r w:rsidR="001247FB" w:rsidRPr="004B2B30">
        <w:rPr>
          <w:rFonts w:ascii="Times New Roman" w:hAnsi="Times New Roman" w:cs="Times New Roman"/>
          <w:sz w:val="24"/>
          <w:szCs w:val="24"/>
        </w:rPr>
        <w:t>Godevilarea</w:t>
      </w:r>
      <w:proofErr w:type="spellEnd"/>
      <w:r w:rsidR="001247FB" w:rsidRPr="004B2B30">
        <w:rPr>
          <w:rFonts w:ascii="Times New Roman" w:hAnsi="Times New Roman" w:cs="Times New Roman"/>
          <w:sz w:val="24"/>
          <w:szCs w:val="24"/>
        </w:rPr>
        <w:t xml:space="preserve"> este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ia de inspec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>i/sau de cură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ire a conductelor prin intermediul unui dispozitiv denumit godevil sau PIG. </w:t>
      </w:r>
    </w:p>
    <w:p w14:paraId="04CA5175" w14:textId="616FFDB4" w:rsidR="001247FB" w:rsidRPr="004B2B30" w:rsidRDefault="00AE29DF" w:rsidP="00AE29DF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Proiectarea conductelor în regim </w:t>
      </w:r>
      <w:proofErr w:type="spellStart"/>
      <w:r w:rsidR="001247FB" w:rsidRPr="004B2B30">
        <w:rPr>
          <w:rFonts w:ascii="Times New Roman" w:hAnsi="Times New Roman" w:cs="Times New Roman"/>
          <w:sz w:val="24"/>
          <w:szCs w:val="24"/>
        </w:rPr>
        <w:t>godevilabil</w:t>
      </w:r>
      <w:proofErr w:type="spellEnd"/>
      <w:r w:rsidR="001247FB" w:rsidRPr="004B2B30">
        <w:rPr>
          <w:rFonts w:ascii="Times New Roman" w:hAnsi="Times New Roman" w:cs="Times New Roman"/>
          <w:sz w:val="24"/>
          <w:szCs w:val="24"/>
        </w:rPr>
        <w:t xml:space="preserve"> presupune asigurarea unei geometrii interioare a conductei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i a tuturor elementelor </w:t>
      </w:r>
      <w:r w:rsidR="004A2466" w:rsidRPr="004B2B30">
        <w:rPr>
          <w:rFonts w:ascii="Times New Roman" w:hAnsi="Times New Roman" w:cs="Times New Roman"/>
          <w:sz w:val="24"/>
          <w:szCs w:val="24"/>
        </w:rPr>
        <w:t xml:space="preserve">componente ale </w:t>
      </w:r>
      <w:r w:rsidR="001247FB" w:rsidRPr="004B2B30">
        <w:rPr>
          <w:rFonts w:ascii="Times New Roman" w:hAnsi="Times New Roman" w:cs="Times New Roman"/>
          <w:sz w:val="24"/>
          <w:szCs w:val="24"/>
        </w:rPr>
        <w:t>conduct</w:t>
      </w:r>
      <w:r w:rsidR="004A2466" w:rsidRPr="004B2B30">
        <w:rPr>
          <w:rFonts w:ascii="Times New Roman" w:hAnsi="Times New Roman" w:cs="Times New Roman"/>
          <w:sz w:val="24"/>
          <w:szCs w:val="24"/>
        </w:rPr>
        <w:t>ei</w:t>
      </w:r>
      <w:r w:rsidR="001247FB" w:rsidRPr="004B2B30">
        <w:rPr>
          <w:rFonts w:ascii="Times New Roman" w:hAnsi="Times New Roman" w:cs="Times New Roman"/>
          <w:sz w:val="24"/>
          <w:szCs w:val="24"/>
        </w:rPr>
        <w:t>, astfel încât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fie posibilă deplasarea godevilului în lungul conductei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>ii optime.</w:t>
      </w:r>
    </w:p>
    <w:p w14:paraId="60A3A229" w14:textId="62E8B9E2" w:rsidR="00AE29DF" w:rsidRPr="004B2B30" w:rsidRDefault="00AE29DF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247FB" w:rsidRPr="004B2B30">
        <w:rPr>
          <w:rFonts w:ascii="Times New Roman" w:hAnsi="Times New Roman" w:cs="Times New Roman"/>
          <w:sz w:val="24"/>
          <w:szCs w:val="24"/>
        </w:rPr>
        <w:t>Conductele noi se proiectează astfel încât să fie posibil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7FB" w:rsidRPr="004B2B30">
        <w:rPr>
          <w:rFonts w:ascii="Times New Roman" w:hAnsi="Times New Roman" w:cs="Times New Roman"/>
          <w:sz w:val="24"/>
          <w:szCs w:val="24"/>
        </w:rPr>
        <w:t>godevilarea</w:t>
      </w:r>
      <w:proofErr w:type="spellEnd"/>
      <w:r w:rsidR="001247FB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90E2A1" w14:textId="3C1AA950" w:rsidR="001247FB" w:rsidRPr="004B2B30" w:rsidRDefault="00AE29DF" w:rsidP="00AE29DF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247FB" w:rsidRPr="004B2B30">
        <w:rPr>
          <w:rFonts w:ascii="Times New Roman" w:hAnsi="Times New Roman" w:cs="Times New Roman"/>
          <w:sz w:val="24"/>
          <w:szCs w:val="24"/>
        </w:rPr>
        <w:t>La repararea conductelor existente, 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47FB" w:rsidRPr="004B2B30">
        <w:rPr>
          <w:rFonts w:ascii="Times New Roman" w:hAnsi="Times New Roman" w:cs="Times New Roman"/>
          <w:sz w:val="24"/>
          <w:szCs w:val="24"/>
        </w:rPr>
        <w:t xml:space="preserve">iunile reparate se proiectează în regim </w:t>
      </w:r>
      <w:proofErr w:type="spellStart"/>
      <w:r w:rsidR="001247FB" w:rsidRPr="004B2B30">
        <w:rPr>
          <w:rFonts w:ascii="Times New Roman" w:hAnsi="Times New Roman" w:cs="Times New Roman"/>
          <w:sz w:val="24"/>
          <w:szCs w:val="24"/>
        </w:rPr>
        <w:t>godevilabil</w:t>
      </w:r>
      <w:proofErr w:type="spellEnd"/>
      <w:r w:rsidR="001247FB" w:rsidRPr="004B2B30">
        <w:rPr>
          <w:rFonts w:ascii="Times New Roman" w:hAnsi="Times New Roman" w:cs="Times New Roman"/>
          <w:sz w:val="24"/>
          <w:szCs w:val="24"/>
        </w:rPr>
        <w:t xml:space="preserve"> la cererea </w:t>
      </w:r>
      <w:r w:rsidRPr="004B2B30">
        <w:rPr>
          <w:rFonts w:ascii="Times New Roman" w:hAnsi="Times New Roman" w:cs="Times New Roman"/>
          <w:sz w:val="24"/>
          <w:szCs w:val="24"/>
        </w:rPr>
        <w:t>P/OÎ</w:t>
      </w:r>
      <w:r w:rsidR="001247F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A21E461" w14:textId="77777777" w:rsidR="008915DF" w:rsidRPr="004B2B30" w:rsidRDefault="008915DF" w:rsidP="00AE29DF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152E4E6" w14:textId="164BA585" w:rsidR="001247FB" w:rsidRPr="004B2B30" w:rsidRDefault="001247FB" w:rsidP="00632D12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</w:t>
      </w:r>
      <w:r w:rsidR="00AE29DF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lansare/primire PIG</w:t>
      </w:r>
    </w:p>
    <w:p w14:paraId="74241E0D" w14:textId="7E0575B4" w:rsidR="001247FB" w:rsidRPr="004B2B30" w:rsidRDefault="001247FB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 vederea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godevil</w:t>
      </w:r>
      <w:r w:rsidR="00AE29DF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rii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conductele proiectate în regim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godevilabil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se prevăd cu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lansare/primire PIG fixe sau cu posibilită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de cuplare a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mobile.</w:t>
      </w:r>
    </w:p>
    <w:p w14:paraId="28A1BD81" w14:textId="3DBD6A28" w:rsidR="00492A91" w:rsidRPr="004B2B30" w:rsidRDefault="00492A9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Execu</w:t>
      </w:r>
      <w:r w:rsidR="00AE29DF" w:rsidRPr="004B2B30">
        <w:rPr>
          <w:rFonts w:ascii="Times New Roman" w:hAnsi="Times New Roman" w:cs="Times New Roman"/>
          <w:sz w:val="24"/>
          <w:szCs w:val="24"/>
        </w:rPr>
        <w:t>tarea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montajul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iilor de lansare/primire PIG se face pe baza unui caiet de sarcini elaborat de către proiectant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aprobat de </w:t>
      </w:r>
      <w:r w:rsidR="00AE29DF" w:rsidRPr="004B2B30">
        <w:rPr>
          <w:rFonts w:ascii="Times New Roman" w:hAnsi="Times New Roman" w:cs="Times New Roman"/>
          <w:sz w:val="24"/>
          <w:szCs w:val="24"/>
        </w:rPr>
        <w:t>P/OÎ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FEFBD2D" w14:textId="73D9FFAB" w:rsidR="00492A91" w:rsidRPr="004B2B30" w:rsidRDefault="00492A9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Se recomandă ca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lansare/primire PIG s</w:t>
      </w:r>
      <w:r w:rsidR="00AE29DF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fie dotate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cu următoarele componente:</w:t>
      </w:r>
    </w:p>
    <w:p w14:paraId="0B3953D9" w14:textId="77777777" w:rsidR="00492A91" w:rsidRPr="004B2B30" w:rsidRDefault="00492A91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gara de lansare/primire PIG;</w:t>
      </w:r>
    </w:p>
    <w:p w14:paraId="31525FE9" w14:textId="5BCC3ECB" w:rsidR="00492A91" w:rsidRPr="004B2B30" w:rsidRDefault="00492A91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pPrChange w:id="90" w:author="Mihaela VINTILA" w:date="2022-09-21T14:47:00Z">
          <w:pPr>
            <w:pStyle w:val="ListParagraph"/>
            <w:numPr>
              <w:ilvl w:val="1"/>
              <w:numId w:val="2"/>
            </w:numPr>
            <w:autoSpaceDE w:val="0"/>
            <w:autoSpaceDN w:val="0"/>
            <w:adjustRightInd w:val="0"/>
            <w:spacing w:after="0" w:line="360" w:lineRule="auto"/>
            <w:ind w:left="1500" w:hanging="36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>sistem</w:t>
      </w:r>
      <w:r w:rsidR="0092250C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manevrare a PIG </w:t>
      </w:r>
      <w:r w:rsidR="00863D12" w:rsidRPr="004B2B30">
        <w:rPr>
          <w:rFonts w:ascii="Times New Roman" w:hAnsi="Times New Roman" w:cs="Times New Roman"/>
          <w:sz w:val="24"/>
          <w:szCs w:val="24"/>
        </w:rPr>
        <w:t>–</w:t>
      </w:r>
      <w:r w:rsidRPr="004B2B30">
        <w:rPr>
          <w:rFonts w:ascii="Times New Roman" w:hAnsi="Times New Roman" w:cs="Times New Roman"/>
          <w:sz w:val="24"/>
          <w:szCs w:val="24"/>
        </w:rPr>
        <w:t xml:space="preserve"> urilor</w:t>
      </w:r>
      <w:r w:rsidR="00863D12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antiex</w:t>
      </w:r>
      <w:proofErr w:type="spellEnd"/>
      <w:r w:rsidR="00863D12" w:rsidRPr="004B2B30">
        <w:rPr>
          <w:rFonts w:ascii="Times New Roman" w:hAnsi="Times New Roman" w:cs="Times New Roman"/>
          <w:sz w:val="24"/>
          <w:szCs w:val="24"/>
        </w:rPr>
        <w:t>, cu respectarea prevederilor Hotărârii Guvernului nr. 245/2016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0362A56" w14:textId="064D1EE2" w:rsidR="00492A91" w:rsidRPr="004B2B30" w:rsidRDefault="00492A91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sistem</w:t>
      </w:r>
      <w:r w:rsidR="0092250C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introducere/extragere a PIG </w:t>
      </w:r>
      <w:r w:rsidR="00863D12" w:rsidRPr="004B2B30">
        <w:rPr>
          <w:rFonts w:ascii="Times New Roman" w:hAnsi="Times New Roman" w:cs="Times New Roman"/>
          <w:sz w:val="24"/>
          <w:szCs w:val="24"/>
        </w:rPr>
        <w:t>–</w:t>
      </w:r>
      <w:r w:rsidRPr="004B2B30">
        <w:rPr>
          <w:rFonts w:ascii="Times New Roman" w:hAnsi="Times New Roman" w:cs="Times New Roman"/>
          <w:sz w:val="24"/>
          <w:szCs w:val="24"/>
        </w:rPr>
        <w:t xml:space="preserve"> urilor</w:t>
      </w:r>
      <w:r w:rsidR="00863D12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antiex</w:t>
      </w:r>
      <w:proofErr w:type="spellEnd"/>
      <w:r w:rsidR="00863D12" w:rsidRPr="004B2B30">
        <w:rPr>
          <w:rFonts w:ascii="Times New Roman" w:hAnsi="Times New Roman" w:cs="Times New Roman"/>
          <w:sz w:val="24"/>
          <w:szCs w:val="24"/>
        </w:rPr>
        <w:t>, cu respectarea prevederilor Hotărârii Guvernului nr. 245/2016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9030406" w14:textId="77777777" w:rsidR="00492A91" w:rsidRPr="004B2B30" w:rsidRDefault="00492A91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ansamblu</w:t>
      </w:r>
      <w:r w:rsidR="0092250C" w:rsidRPr="004B2B30">
        <w:rPr>
          <w:rFonts w:ascii="Times New Roman" w:hAnsi="Times New Roman" w:cs="Times New Roman"/>
          <w:sz w:val="24"/>
          <w:szCs w:val="24"/>
        </w:rPr>
        <w:t>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robinete pentru manevrarea PIG- urilor;</w:t>
      </w:r>
    </w:p>
    <w:p w14:paraId="03BE51C5" w14:textId="0EFDA921" w:rsidR="00492A91" w:rsidRPr="004B2B30" w:rsidRDefault="00492A91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hAnsi="Times New Roman" w:cs="Times New Roman"/>
          <w:sz w:val="24"/>
          <w:szCs w:val="24"/>
        </w:rPr>
        <w:t>by-pass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la conducta;</w:t>
      </w:r>
    </w:p>
    <w:p w14:paraId="3753A226" w14:textId="77777777" w:rsidR="00492A91" w:rsidRPr="004B2B30" w:rsidRDefault="00492A91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căi</w:t>
      </w:r>
      <w:r w:rsidR="0092250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acces;</w:t>
      </w:r>
    </w:p>
    <w:p w14:paraId="1E804C65" w14:textId="270728CB" w:rsidR="00492A91" w:rsidRPr="004B2B30" w:rsidRDefault="00492A91" w:rsidP="00AE29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sistem</w:t>
      </w:r>
      <w:r w:rsidR="0092250C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colectare/depozitare al impurită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ilor provenite din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godevilarea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conducte</w:t>
      </w:r>
      <w:r w:rsidR="0092250C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AFF8832" w14:textId="2ABE6AFC" w:rsidR="00492A91" w:rsidRPr="004B2B30" w:rsidRDefault="00492A9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Se recomandă ca în componenta gărilor de lansare/primire PIG, s</w:t>
      </w:r>
      <w:r w:rsidR="0092250C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fie cuprinse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următoarele:</w:t>
      </w:r>
    </w:p>
    <w:p w14:paraId="7818C745" w14:textId="7F54D3C5" w:rsidR="00492A91" w:rsidRPr="004B2B30" w:rsidRDefault="00492A91" w:rsidP="0092250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corp</w:t>
      </w:r>
      <w:r w:rsidR="0092250C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principal dotat cu dispozitiv</w:t>
      </w:r>
      <w:r w:rsidR="0092250C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închidere/deschidere rapid</w:t>
      </w:r>
      <w:r w:rsidR="0092250C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la 180°;</w:t>
      </w:r>
    </w:p>
    <w:p w14:paraId="69A18B7D" w14:textId="388A5668" w:rsidR="00492A91" w:rsidRPr="004B2B30" w:rsidRDefault="00492A91" w:rsidP="0092250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supapa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ă;</w:t>
      </w:r>
    </w:p>
    <w:p w14:paraId="75712A20" w14:textId="77777777" w:rsidR="00492A91" w:rsidRPr="004B2B30" w:rsidRDefault="00492A91" w:rsidP="0092250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indicator</w:t>
      </w:r>
      <w:r w:rsidR="0092250C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presiune;</w:t>
      </w:r>
    </w:p>
    <w:p w14:paraId="116A0729" w14:textId="77777777" w:rsidR="00492A91" w:rsidRPr="004B2B30" w:rsidRDefault="00492A91" w:rsidP="0092250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racord</w:t>
      </w:r>
      <w:r w:rsidR="0092250C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aerisire;</w:t>
      </w:r>
    </w:p>
    <w:p w14:paraId="2BA17B59" w14:textId="77777777" w:rsidR="00492A91" w:rsidRPr="004B2B30" w:rsidRDefault="00492A91" w:rsidP="0092250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racord</w:t>
      </w:r>
      <w:r w:rsidR="0092250C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drenaj;</w:t>
      </w:r>
    </w:p>
    <w:p w14:paraId="6D05DBCC" w14:textId="5BB2AE15" w:rsidR="00492A91" w:rsidRPr="004B2B30" w:rsidRDefault="00492A91" w:rsidP="0092250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reduc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92250C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4CE127B" w14:textId="6143472F" w:rsidR="00492A91" w:rsidRPr="004B2B30" w:rsidRDefault="00492A91" w:rsidP="0092250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semnalizatoare</w:t>
      </w:r>
      <w:r w:rsidR="0092250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trecere a PIG - ului.</w:t>
      </w:r>
    </w:p>
    <w:p w14:paraId="6D0ED021" w14:textId="77777777" w:rsidR="008915DF" w:rsidRPr="004B2B30" w:rsidRDefault="008915DF" w:rsidP="008915DF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0A7A56B" w14:textId="4CF45969" w:rsidR="00492A91" w:rsidRPr="004B2B30" w:rsidRDefault="00492A91" w:rsidP="00632D12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Telecomunica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</w:t>
      </w:r>
      <w:r w:rsidR="0092250C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sistem</w:t>
      </w:r>
      <w:r w:rsidR="0092250C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ul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informatic de monitorizare, comandă 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achizi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ie de date</w:t>
      </w:r>
    </w:p>
    <w:p w14:paraId="7A81BE34" w14:textId="1EA34D00" w:rsidR="00492A91" w:rsidRPr="004B2B30" w:rsidRDefault="00492A9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vederea realizării, între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inerii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dezvoltării unui sistem informatic de monitorizare, comandă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achizi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de date care să permită supravegherea conductelor, prin </w:t>
      </w:r>
      <w:r w:rsidR="0092250C" w:rsidRPr="004B2B30">
        <w:rPr>
          <w:rFonts w:ascii="Times New Roman" w:hAnsi="Times New Roman" w:cs="Times New Roman"/>
          <w:sz w:val="24"/>
          <w:szCs w:val="24"/>
        </w:rPr>
        <w:t xml:space="preserve">PAC/PT </w:t>
      </w:r>
      <w:r w:rsidRPr="004B2B30">
        <w:rPr>
          <w:rFonts w:ascii="Times New Roman" w:hAnsi="Times New Roman" w:cs="Times New Roman"/>
          <w:sz w:val="24"/>
          <w:szCs w:val="24"/>
        </w:rPr>
        <w:t xml:space="preserve">se stabilesc caracteristicile </w:t>
      </w:r>
      <w:r w:rsidR="00863D12" w:rsidRPr="004B2B30">
        <w:rPr>
          <w:rFonts w:ascii="Times New Roman" w:hAnsi="Times New Roman" w:cs="Times New Roman"/>
          <w:sz w:val="24"/>
          <w:szCs w:val="24"/>
        </w:rPr>
        <w:t xml:space="preserve">tehnice al </w:t>
      </w:r>
      <w:r w:rsidRPr="004B2B30">
        <w:rPr>
          <w:rFonts w:ascii="Times New Roman" w:hAnsi="Times New Roman" w:cs="Times New Roman"/>
          <w:sz w:val="24"/>
          <w:szCs w:val="24"/>
        </w:rPr>
        <w:t>echipamentelor, aparatelor</w:t>
      </w:r>
      <w:r w:rsidR="00863D12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63D12" w:rsidRPr="004B2B30">
        <w:rPr>
          <w:rFonts w:ascii="Times New Roman" w:hAnsi="Times New Roman" w:cs="Times New Roman"/>
          <w:sz w:val="24"/>
          <w:szCs w:val="24"/>
        </w:rPr>
        <w:t xml:space="preserve">i elementelor componente </w:t>
      </w:r>
      <w:r w:rsidRPr="004B2B30">
        <w:rPr>
          <w:rFonts w:ascii="Times New Roman" w:hAnsi="Times New Roman" w:cs="Times New Roman"/>
          <w:sz w:val="24"/>
          <w:szCs w:val="24"/>
        </w:rPr>
        <w:t xml:space="preserve">aferente conductelor astfel încât acestea să fie compatibile cu sistemul informatic de monitorizare, comandă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achizi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date.</w:t>
      </w:r>
    </w:p>
    <w:p w14:paraId="5E6AC3E7" w14:textId="2B4E1A14" w:rsidR="00492A91" w:rsidRPr="004B2B30" w:rsidRDefault="00492A9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Sistemul de telecomunica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aferent conductelor se proiectează astfel încât să fie </w:t>
      </w:r>
      <w:r w:rsidR="0092250C" w:rsidRPr="004B2B30">
        <w:rPr>
          <w:rFonts w:ascii="Times New Roman" w:hAnsi="Times New Roman" w:cs="Times New Roman"/>
          <w:sz w:val="24"/>
          <w:szCs w:val="24"/>
        </w:rPr>
        <w:t>fiabil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0EA6E3A" w14:textId="77777777" w:rsidR="00087111" w:rsidRPr="004B2B30" w:rsidRDefault="00087111" w:rsidP="00632D12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9383D4" w14:textId="4D6430D7" w:rsidR="007C4A2D" w:rsidRPr="004B2B30" w:rsidRDefault="007C4A2D" w:rsidP="00632D12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TRASEUL CONDUCTEI, CULOARUL DE LUCRU, PARALELISME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 ÎNCRUCI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ĂRI</w:t>
      </w:r>
    </w:p>
    <w:p w14:paraId="5A184A96" w14:textId="77777777" w:rsidR="008915DF" w:rsidRPr="004B2B30" w:rsidRDefault="008915DF" w:rsidP="008915DF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355746" w14:textId="77777777" w:rsidR="007C4A2D" w:rsidRPr="004B2B30" w:rsidRDefault="007C4A2D" w:rsidP="00632D12">
      <w:pPr>
        <w:pStyle w:val="ListParagraph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Traseul conductei</w:t>
      </w:r>
    </w:p>
    <w:p w14:paraId="3AE1950C" w14:textId="581D2D08" w:rsidR="00863D12" w:rsidRPr="004B2B30" w:rsidRDefault="00863D1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7C4A2D" w:rsidRPr="004B2B30">
        <w:rPr>
          <w:rFonts w:ascii="Times New Roman" w:hAnsi="Times New Roman" w:cs="Times New Roman"/>
          <w:sz w:val="24"/>
          <w:szCs w:val="24"/>
        </w:rPr>
        <w:t>Conductele se montează subteran sub zona de înghe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C4A2D" w:rsidRPr="004B2B30">
        <w:rPr>
          <w:rFonts w:ascii="Times New Roman" w:hAnsi="Times New Roman" w:cs="Times New Roman"/>
          <w:sz w:val="24"/>
          <w:szCs w:val="24"/>
        </w:rPr>
        <w:t>, la adâncimi minime de 1</w:t>
      </w:r>
      <w:r w:rsidRPr="004B2B30">
        <w:rPr>
          <w:rFonts w:ascii="Times New Roman" w:hAnsi="Times New Roman" w:cs="Times New Roman"/>
          <w:sz w:val="24"/>
          <w:szCs w:val="24"/>
        </w:rPr>
        <w:t>,00</w:t>
      </w:r>
      <w:r w:rsidR="007C4A2D" w:rsidRPr="004B2B30">
        <w:rPr>
          <w:rFonts w:ascii="Times New Roman" w:hAnsi="Times New Roman" w:cs="Times New Roman"/>
          <w:sz w:val="24"/>
          <w:szCs w:val="24"/>
        </w:rPr>
        <w:t xml:space="preserve"> m până la gener</w:t>
      </w:r>
      <w:r w:rsidR="00087111" w:rsidRPr="004B2B30">
        <w:rPr>
          <w:rFonts w:ascii="Times New Roman" w:hAnsi="Times New Roman" w:cs="Times New Roman"/>
          <w:sz w:val="24"/>
          <w:szCs w:val="24"/>
        </w:rPr>
        <w:t>atoarea superioar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087111" w:rsidRPr="004B2B30">
        <w:rPr>
          <w:rFonts w:ascii="Times New Roman" w:hAnsi="Times New Roman" w:cs="Times New Roman"/>
          <w:sz w:val="24"/>
          <w:szCs w:val="24"/>
        </w:rPr>
        <w:t xml:space="preserve"> a acestora; </w:t>
      </w:r>
    </w:p>
    <w:p w14:paraId="1361EAA1" w14:textId="557170EA" w:rsidR="007C4A2D" w:rsidRPr="004B2B30" w:rsidRDefault="00863D12" w:rsidP="00863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Prin excep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de la alin. (1), </w:t>
      </w:r>
      <w:r w:rsidR="00087111" w:rsidRPr="004B2B30">
        <w:rPr>
          <w:rFonts w:ascii="Times New Roman" w:hAnsi="Times New Roman" w:cs="Times New Roman"/>
          <w:sz w:val="24"/>
          <w:szCs w:val="24"/>
        </w:rPr>
        <w:t>m</w:t>
      </w:r>
      <w:r w:rsidR="007C4A2D" w:rsidRPr="004B2B30">
        <w:rPr>
          <w:rFonts w:ascii="Times New Roman" w:hAnsi="Times New Roman" w:cs="Times New Roman"/>
          <w:sz w:val="24"/>
          <w:szCs w:val="24"/>
        </w:rPr>
        <w:t>ontajul suprateran se acceptă numai în cazuri bine justificate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proiectant</w:t>
      </w:r>
      <w:r w:rsidR="007C4A2D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E72DFEE" w14:textId="3704A904" w:rsidR="0092250C" w:rsidRPr="004B2B30" w:rsidRDefault="0092250C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7C4A2D" w:rsidRPr="004B2B30">
        <w:rPr>
          <w:rFonts w:ascii="Times New Roman" w:hAnsi="Times New Roman" w:cs="Times New Roman"/>
          <w:sz w:val="24"/>
          <w:szCs w:val="24"/>
        </w:rPr>
        <w:t xml:space="preserve">La alegerea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7C4A2D" w:rsidRPr="004B2B30">
        <w:rPr>
          <w:rFonts w:ascii="Times New Roman" w:hAnsi="Times New Roman" w:cs="Times New Roman"/>
          <w:sz w:val="24"/>
          <w:szCs w:val="24"/>
        </w:rPr>
        <w:t xml:space="preserve">i stabilirea traseului conductei se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C4A2D" w:rsidRPr="004B2B30">
        <w:rPr>
          <w:rFonts w:ascii="Times New Roman" w:hAnsi="Times New Roman" w:cs="Times New Roman"/>
          <w:sz w:val="24"/>
          <w:szCs w:val="24"/>
        </w:rPr>
        <w:t>ine cont de existen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C4A2D" w:rsidRPr="004B2B30">
        <w:rPr>
          <w:rFonts w:ascii="Times New Roman" w:hAnsi="Times New Roman" w:cs="Times New Roman"/>
          <w:sz w:val="24"/>
          <w:szCs w:val="24"/>
        </w:rPr>
        <w:t>a obiectivelor din vecinătate respectând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C4A2D" w:rsidRPr="004B2B30">
        <w:rPr>
          <w:rFonts w:ascii="Times New Roman" w:hAnsi="Times New Roman" w:cs="Times New Roman"/>
          <w:sz w:val="24"/>
          <w:szCs w:val="24"/>
        </w:rPr>
        <w:t>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C4A2D" w:rsidRPr="004B2B30">
        <w:rPr>
          <w:rFonts w:ascii="Times New Roman" w:hAnsi="Times New Roman" w:cs="Times New Roman"/>
          <w:sz w:val="24"/>
          <w:szCs w:val="24"/>
        </w:rPr>
        <w:t>ă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C4A2D" w:rsidRPr="004B2B30">
        <w:rPr>
          <w:rFonts w:ascii="Times New Roman" w:hAnsi="Times New Roman" w:cs="Times New Roman"/>
          <w:sz w:val="24"/>
          <w:szCs w:val="24"/>
        </w:rPr>
        <w:t xml:space="preserve">ă de acestea. </w:t>
      </w:r>
    </w:p>
    <w:p w14:paraId="08058535" w14:textId="0B58E795" w:rsidR="007C4A2D" w:rsidRPr="004B2B30" w:rsidRDefault="0092250C" w:rsidP="0092250C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7C4A2D"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C4A2D" w:rsidRPr="004B2B30">
        <w:rPr>
          <w:rFonts w:ascii="Times New Roman" w:hAnsi="Times New Roman" w:cs="Times New Roman"/>
          <w:sz w:val="24"/>
          <w:szCs w:val="24"/>
        </w:rPr>
        <w:t>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C4A2D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, prevăzute la alin. (1),</w:t>
      </w:r>
      <w:r w:rsidR="007C4A2D" w:rsidRPr="004B2B30">
        <w:rPr>
          <w:rFonts w:ascii="Times New Roman" w:hAnsi="Times New Roman" w:cs="Times New Roman"/>
          <w:sz w:val="24"/>
          <w:szCs w:val="24"/>
        </w:rPr>
        <w:t xml:space="preserve"> sunt prezentate în </w:t>
      </w:r>
      <w:r w:rsidR="005A75F7">
        <w:rPr>
          <w:rFonts w:ascii="Times New Roman" w:hAnsi="Times New Roman" w:cs="Times New Roman"/>
          <w:sz w:val="24"/>
          <w:szCs w:val="24"/>
        </w:rPr>
        <w:t>anexele</w:t>
      </w:r>
      <w:r w:rsidR="007C4A2D" w:rsidRPr="004B2B30">
        <w:rPr>
          <w:rFonts w:ascii="Times New Roman" w:hAnsi="Times New Roman" w:cs="Times New Roman"/>
          <w:sz w:val="24"/>
          <w:szCs w:val="24"/>
        </w:rPr>
        <w:t xml:space="preserve"> nr. </w:t>
      </w:r>
      <w:r w:rsidRPr="004B2B30">
        <w:rPr>
          <w:rFonts w:ascii="Times New Roman" w:hAnsi="Times New Roman" w:cs="Times New Roman"/>
          <w:sz w:val="24"/>
          <w:szCs w:val="24"/>
        </w:rPr>
        <w:t>2</w:t>
      </w:r>
      <w:r w:rsidR="007C4A2D" w:rsidRPr="004B2B30">
        <w:rPr>
          <w:rFonts w:ascii="Times New Roman" w:hAnsi="Times New Roman" w:cs="Times New Roman"/>
          <w:sz w:val="24"/>
          <w:szCs w:val="24"/>
        </w:rPr>
        <w:t xml:space="preserve">a </w:t>
      </w:r>
      <w:r w:rsidR="005A75F7">
        <w:rPr>
          <w:rFonts w:ascii="Times New Roman" w:hAnsi="Times New Roman" w:cs="Times New Roman"/>
          <w:sz w:val="24"/>
          <w:szCs w:val="24"/>
        </w:rPr>
        <w:t>și</w:t>
      </w:r>
      <w:r w:rsidR="007C4A2D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2</w:t>
      </w:r>
      <w:r w:rsidR="007C4A2D" w:rsidRPr="004B2B30">
        <w:rPr>
          <w:rFonts w:ascii="Times New Roman" w:hAnsi="Times New Roman" w:cs="Times New Roman"/>
          <w:sz w:val="24"/>
          <w:szCs w:val="24"/>
        </w:rPr>
        <w:t>b.</w:t>
      </w:r>
    </w:p>
    <w:p w14:paraId="1685B347" w14:textId="77777777" w:rsidR="008915DF" w:rsidRPr="004B2B30" w:rsidRDefault="008915DF" w:rsidP="0092250C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6D3EA44" w14:textId="77777777" w:rsidR="007C4A2D" w:rsidRPr="004B2B30" w:rsidRDefault="007C4A2D" w:rsidP="00632D12">
      <w:pPr>
        <w:pStyle w:val="ListParagraph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Studii</w:t>
      </w:r>
      <w:r w:rsidR="0092250C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pentru stabilirea traseului</w:t>
      </w:r>
    </w:p>
    <w:p w14:paraId="1ACF0C65" w14:textId="42BAC524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Stabilirea unui traseu </w:t>
      </w:r>
      <w:r w:rsidR="0092250C" w:rsidRPr="004B2B30">
        <w:rPr>
          <w:rFonts w:ascii="Times New Roman" w:hAnsi="Times New Roman" w:cs="Times New Roman"/>
          <w:sz w:val="24"/>
          <w:szCs w:val="24"/>
        </w:rPr>
        <w:t xml:space="preserve">al conductei </w:t>
      </w:r>
      <w:r w:rsidRPr="004B2B30">
        <w:rPr>
          <w:rFonts w:ascii="Times New Roman" w:hAnsi="Times New Roman" w:cs="Times New Roman"/>
          <w:sz w:val="24"/>
          <w:szCs w:val="24"/>
        </w:rPr>
        <w:t>trebuie să facă obiectul unui studiu în care s</w:t>
      </w:r>
      <w:r w:rsidR="0092250C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fie utilizate toate 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disponibile.</w:t>
      </w:r>
    </w:p>
    <w:p w14:paraId="141B426E" w14:textId="70A5EBAE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elaborarea studiului</w:t>
      </w:r>
      <w:r w:rsidR="0092250C" w:rsidRPr="004B2B30">
        <w:rPr>
          <w:rFonts w:ascii="Times New Roman" w:hAnsi="Times New Roman" w:cs="Times New Roman"/>
          <w:sz w:val="24"/>
          <w:szCs w:val="24"/>
        </w:rPr>
        <w:t>, prevăzut la art. 6</w:t>
      </w:r>
      <w:r w:rsidR="00863D12" w:rsidRPr="004B2B30">
        <w:rPr>
          <w:rFonts w:ascii="Times New Roman" w:hAnsi="Times New Roman" w:cs="Times New Roman"/>
          <w:sz w:val="24"/>
          <w:szCs w:val="24"/>
        </w:rPr>
        <w:t>7</w:t>
      </w:r>
      <w:r w:rsidR="0092250C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utilizează planuri</w:t>
      </w:r>
      <w:r w:rsidR="0092250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ridicări</w:t>
      </w:r>
      <w:r w:rsidR="0092250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topografice, imagini</w:t>
      </w:r>
      <w:r w:rsidR="0092250C" w:rsidRPr="004B2B30">
        <w:rPr>
          <w:rFonts w:ascii="Times New Roman" w:hAnsi="Times New Roman" w:cs="Times New Roman"/>
          <w:sz w:val="24"/>
          <w:szCs w:val="24"/>
        </w:rPr>
        <w:t>le din</w:t>
      </w:r>
      <w:r w:rsidRPr="004B2B30">
        <w:rPr>
          <w:rFonts w:ascii="Times New Roman" w:hAnsi="Times New Roman" w:cs="Times New Roman"/>
          <w:sz w:val="24"/>
          <w:szCs w:val="24"/>
        </w:rPr>
        <w:t xml:space="preserve"> satelit sau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aerofotografieri</w:t>
      </w:r>
      <w:r w:rsidR="0092250C" w:rsidRPr="004B2B30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4B2B30" w:rsidRPr="004B2B30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Pr="004B2B30">
        <w:rPr>
          <w:rFonts w:ascii="Times New Roman" w:hAnsi="Times New Roman" w:cs="Times New Roman"/>
          <w:sz w:val="24"/>
          <w:szCs w:val="24"/>
        </w:rPr>
        <w:t xml:space="preserve"> dacă sunt disponibile, studii</w:t>
      </w:r>
      <w:r w:rsidR="0092250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geotehnice, studii</w:t>
      </w:r>
      <w:r w:rsidR="0092250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hidrologice al cursurilor de ape, studii</w:t>
      </w:r>
      <w:r w:rsidR="0092250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mediu</w:t>
      </w:r>
      <w:r w:rsidR="0092250C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analiza altor activită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 din apropierea traseului </w:t>
      </w:r>
      <w:r w:rsidR="0092250C" w:rsidRPr="004B2B30">
        <w:rPr>
          <w:rFonts w:ascii="Times New Roman" w:hAnsi="Times New Roman" w:cs="Times New Roman"/>
          <w:sz w:val="24"/>
          <w:szCs w:val="24"/>
        </w:rPr>
        <w:t xml:space="preserve">conductei </w:t>
      </w:r>
      <w:r w:rsidRPr="004B2B30">
        <w:rPr>
          <w:rFonts w:ascii="Times New Roman" w:hAnsi="Times New Roman" w:cs="Times New Roman"/>
          <w:sz w:val="24"/>
          <w:szCs w:val="24"/>
        </w:rPr>
        <w:t xml:space="preserve">care pot </w:t>
      </w:r>
      <w:r w:rsidR="006C4F6A" w:rsidRPr="004B2B30">
        <w:rPr>
          <w:rFonts w:ascii="Times New Roman" w:hAnsi="Times New Roman" w:cs="Times New Roman"/>
          <w:sz w:val="24"/>
          <w:szCs w:val="24"/>
        </w:rPr>
        <w:t>influen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C4F6A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în execu</w:t>
      </w:r>
      <w:r w:rsidR="0092250C" w:rsidRPr="004B2B30">
        <w:rPr>
          <w:rFonts w:ascii="Times New Roman" w:hAnsi="Times New Roman" w:cs="Times New Roman"/>
          <w:sz w:val="24"/>
          <w:szCs w:val="24"/>
        </w:rPr>
        <w:t>tare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exploatare a conductei.</w:t>
      </w:r>
    </w:p>
    <w:p w14:paraId="74D0313A" w14:textId="28BBD2F4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Studiul</w:t>
      </w:r>
      <w:r w:rsidR="0092250C" w:rsidRPr="004B2B30">
        <w:rPr>
          <w:rFonts w:ascii="Times New Roman" w:hAnsi="Times New Roman" w:cs="Times New Roman"/>
          <w:sz w:val="24"/>
          <w:szCs w:val="24"/>
        </w:rPr>
        <w:t xml:space="preserve"> prevăzut la art. 6</w:t>
      </w:r>
      <w:r w:rsidR="00863D12" w:rsidRPr="004B2B30">
        <w:rPr>
          <w:rFonts w:ascii="Times New Roman" w:hAnsi="Times New Roman" w:cs="Times New Roman"/>
          <w:sz w:val="24"/>
          <w:szCs w:val="24"/>
        </w:rPr>
        <w:t>7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trebuie s</w:t>
      </w:r>
      <w:r w:rsidR="0092250C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fie suficient de detaliat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de precis pentru a permite identificarea obstacolelor care pot avea o </w:t>
      </w:r>
      <w:r w:rsidR="006C4F6A" w:rsidRPr="004B2B30">
        <w:rPr>
          <w:rFonts w:ascii="Times New Roman" w:hAnsi="Times New Roman" w:cs="Times New Roman"/>
          <w:sz w:val="24"/>
          <w:szCs w:val="24"/>
        </w:rPr>
        <w:t>influen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C4F6A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nefastă asupra </w:t>
      </w:r>
      <w:r w:rsidR="0092250C" w:rsidRPr="004B2B30">
        <w:rPr>
          <w:rFonts w:ascii="Times New Roman" w:hAnsi="Times New Roman" w:cs="Times New Roman"/>
          <w:sz w:val="24"/>
          <w:szCs w:val="24"/>
        </w:rPr>
        <w:t xml:space="preserve">executării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exploatării conductei.</w:t>
      </w:r>
    </w:p>
    <w:p w14:paraId="71FD71E8" w14:textId="18D639C7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Studiile</w:t>
      </w:r>
      <w:r w:rsidR="0092250C" w:rsidRPr="004B2B30">
        <w:rPr>
          <w:rFonts w:ascii="Times New Roman" w:hAnsi="Times New Roman" w:cs="Times New Roman"/>
          <w:sz w:val="24"/>
          <w:szCs w:val="24"/>
        </w:rPr>
        <w:t xml:space="preserve"> geotehnice, hidrologice sau de mediu,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prevăzute la art. </w:t>
      </w:r>
      <w:r w:rsidR="0092250C" w:rsidRPr="004B2B30">
        <w:rPr>
          <w:rFonts w:ascii="Times New Roman" w:hAnsi="Times New Roman" w:cs="Times New Roman"/>
          <w:sz w:val="24"/>
          <w:szCs w:val="24"/>
        </w:rPr>
        <w:t>6</w:t>
      </w:r>
      <w:r w:rsidR="00863D12" w:rsidRPr="004B2B30">
        <w:rPr>
          <w:rFonts w:ascii="Times New Roman" w:hAnsi="Times New Roman" w:cs="Times New Roman"/>
          <w:sz w:val="24"/>
          <w:szCs w:val="24"/>
        </w:rPr>
        <w:t>8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realizează de către persoane juridice titulare ale 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corespunzătoare, conform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în vigoare.</w:t>
      </w:r>
    </w:p>
    <w:p w14:paraId="2307CA98" w14:textId="23A177C2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Adâncimea minimă a unui foraj geotehnic este de 6</w:t>
      </w:r>
      <w:r w:rsidR="00863D12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m, astfel încât în toate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să se depă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ească cu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1</w:t>
      </w:r>
      <w:r w:rsidR="00863D12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 adâncimea de îngropare a conductei.</w:t>
      </w:r>
    </w:p>
    <w:p w14:paraId="7CF3DFB0" w14:textId="77777777" w:rsidR="0092250C" w:rsidRPr="004B2B30" w:rsidRDefault="0092250C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Forajele se execută în mod obligatoriu, conform precizărilor proiectantului. </w:t>
      </w:r>
    </w:p>
    <w:p w14:paraId="32D9652A" w14:textId="38FCA5AB" w:rsidR="00182772" w:rsidRPr="004B2B30" w:rsidRDefault="0092250C" w:rsidP="0092250C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82772" w:rsidRPr="004B2B30">
        <w:rPr>
          <w:rFonts w:ascii="Times New Roman" w:hAnsi="Times New Roman" w:cs="Times New Roman"/>
          <w:sz w:val="24"/>
          <w:szCs w:val="24"/>
        </w:rPr>
        <w:t>Forajele se execută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in în următoarele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ii:</w:t>
      </w:r>
    </w:p>
    <w:p w14:paraId="590ACA68" w14:textId="77777777" w:rsidR="00182772" w:rsidRPr="004B2B30" w:rsidRDefault="00182772" w:rsidP="0092250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toate traversările de ape;</w:t>
      </w:r>
    </w:p>
    <w:p w14:paraId="0E03E2EF" w14:textId="2F080662" w:rsidR="00182772" w:rsidRPr="004B2B30" w:rsidRDefault="00AB3119" w:rsidP="0092250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la </w:t>
      </w:r>
      <w:r w:rsidR="00182772" w:rsidRPr="004B2B30">
        <w:rPr>
          <w:rFonts w:ascii="Times New Roman" w:hAnsi="Times New Roman" w:cs="Times New Roman"/>
          <w:sz w:val="24"/>
          <w:szCs w:val="24"/>
        </w:rPr>
        <w:t>căi de 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ii</w:t>
      </w:r>
      <w:r w:rsidRPr="004B2B30">
        <w:rPr>
          <w:rFonts w:ascii="Times New Roman" w:hAnsi="Times New Roman" w:cs="Times New Roman"/>
          <w:sz w:val="24"/>
          <w:szCs w:val="24"/>
        </w:rPr>
        <w:t xml:space="preserve">: </w:t>
      </w:r>
      <w:r w:rsidR="00182772" w:rsidRPr="004B2B30">
        <w:rPr>
          <w:rFonts w:ascii="Times New Roman" w:hAnsi="Times New Roman" w:cs="Times New Roman"/>
          <w:sz w:val="24"/>
          <w:szCs w:val="24"/>
        </w:rPr>
        <w:t>autostrăzi, drumuri 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ionale, jude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ene, căi ferate;</w:t>
      </w:r>
    </w:p>
    <w:p w14:paraId="4625948F" w14:textId="24D2DB97" w:rsidR="00182772" w:rsidRPr="004B2B30" w:rsidRDefault="00182772" w:rsidP="0092250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zonele identificate ca fiind dificile</w:t>
      </w:r>
      <w:r w:rsidR="00AB3119" w:rsidRPr="004B2B30">
        <w:rPr>
          <w:rFonts w:ascii="Times New Roman" w:hAnsi="Times New Roman" w:cs="Times New Roman"/>
          <w:sz w:val="24"/>
          <w:szCs w:val="24"/>
        </w:rPr>
        <w:t>, respectiv cele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stâncoase, mlă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tinoase</w:t>
      </w:r>
      <w:r w:rsidR="00AB3119" w:rsidRPr="004B2B30">
        <w:rPr>
          <w:rFonts w:ascii="Times New Roman" w:hAnsi="Times New Roman" w:cs="Times New Roman"/>
          <w:sz w:val="24"/>
          <w:szCs w:val="24"/>
        </w:rPr>
        <w:t xml:space="preserve"> sau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instabile.</w:t>
      </w:r>
    </w:p>
    <w:p w14:paraId="2AC11275" w14:textId="63799E07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Ridicarea topografică a traseului se face pe o fâ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de teren situată de o parte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 alta a axului conductei, lă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imea acesteia urmând a fi stabilită de proiectant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concrete întâlnite pe teren, dar nu mai mică decât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ă.</w:t>
      </w:r>
    </w:p>
    <w:p w14:paraId="4BEDEA8B" w14:textId="499C6D2A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iunile dificile ale traseului</w:t>
      </w:r>
      <w:r w:rsidR="00AB3119" w:rsidRPr="004B2B30">
        <w:rPr>
          <w:rFonts w:ascii="Times New Roman" w:hAnsi="Times New Roman" w:cs="Times New Roman"/>
          <w:sz w:val="24"/>
          <w:szCs w:val="24"/>
        </w:rPr>
        <w:t xml:space="preserve">, respectiv la </w:t>
      </w:r>
      <w:r w:rsidRPr="004B2B30">
        <w:rPr>
          <w:rFonts w:ascii="Times New Roman" w:hAnsi="Times New Roman" w:cs="Times New Roman"/>
          <w:sz w:val="24"/>
          <w:szCs w:val="24"/>
        </w:rPr>
        <w:t>traversări de obstacole naturale sau artificiale, pante repezi, apropieri de diferite obiective, etc. ridicările topografice se execută pe o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cu o de</w:t>
      </w:r>
      <w:r w:rsidR="00BC05A8" w:rsidRPr="004B2B30">
        <w:rPr>
          <w:rFonts w:ascii="Times New Roman" w:hAnsi="Times New Roman" w:cs="Times New Roman"/>
          <w:sz w:val="24"/>
          <w:szCs w:val="24"/>
        </w:rPr>
        <w:t>nsitate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puncte indicate de proiectant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locale.</w:t>
      </w:r>
    </w:p>
    <w:p w14:paraId="014BC0C0" w14:textId="5D447205" w:rsidR="00AB3119" w:rsidRPr="004B2B30" w:rsidRDefault="00AB3119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82772" w:rsidRPr="004B2B30">
        <w:rPr>
          <w:rFonts w:ascii="Times New Roman" w:hAnsi="Times New Roman" w:cs="Times New Roman"/>
          <w:sz w:val="24"/>
          <w:szCs w:val="24"/>
        </w:rPr>
        <w:t>La stabilirea traseului conductei se au în vedere posibilele efecte</w:t>
      </w:r>
      <w:r w:rsidR="00BC05A8" w:rsidRPr="004B2B30">
        <w:rPr>
          <w:rFonts w:ascii="Times New Roman" w:hAnsi="Times New Roman" w:cs="Times New Roman"/>
          <w:sz w:val="24"/>
          <w:szCs w:val="24"/>
        </w:rPr>
        <w:t xml:space="preserve"> negative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asupra mediului. </w:t>
      </w:r>
    </w:p>
    <w:p w14:paraId="522E2897" w14:textId="24A9AC2F" w:rsidR="00134875" w:rsidRPr="004B2B30" w:rsidRDefault="00AB3119" w:rsidP="00AB3119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34875" w:rsidRPr="004B2B30">
        <w:rPr>
          <w:rFonts w:ascii="Times New Roman" w:hAnsi="Times New Roman" w:cs="Times New Roman"/>
          <w:sz w:val="24"/>
          <w:szCs w:val="24"/>
        </w:rPr>
        <w:t>Respectând principiului neagresiunii vizuale, p</w:t>
      </w:r>
      <w:r w:rsidR="00182772" w:rsidRPr="004B2B30">
        <w:rPr>
          <w:rFonts w:ascii="Times New Roman" w:hAnsi="Times New Roman" w:cs="Times New Roman"/>
          <w:sz w:val="24"/>
          <w:szCs w:val="24"/>
        </w:rPr>
        <w:t>rintre factorii de mediu care trebuie lua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 în considerare la alegerea traseului</w:t>
      </w:r>
      <w:r w:rsidR="00134875" w:rsidRPr="004B2B30">
        <w:rPr>
          <w:rFonts w:ascii="Times New Roman" w:hAnsi="Times New Roman" w:cs="Times New Roman"/>
          <w:sz w:val="24"/>
          <w:szCs w:val="24"/>
        </w:rPr>
        <w:t xml:space="preserve"> sunt:</w:t>
      </w:r>
    </w:p>
    <w:p w14:paraId="4FD81474" w14:textId="42CF8CB6" w:rsidR="00134875" w:rsidRPr="004B2B30" w:rsidRDefault="00182772" w:rsidP="008C659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zonel</w:t>
      </w:r>
      <w:r w:rsidR="00134875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 de o frumuse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 remarcabilă</w:t>
      </w:r>
      <w:r w:rsidR="00134875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F958527" w14:textId="6B0EEE29" w:rsidR="00134875" w:rsidRPr="004B2B30" w:rsidRDefault="00182772" w:rsidP="008C659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monumentel</w:t>
      </w:r>
      <w:r w:rsidR="00134875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istorice</w:t>
      </w:r>
      <w:r w:rsidR="00134875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621E8EF" w14:textId="6CAD39F3" w:rsidR="00134875" w:rsidRPr="004B2B30" w:rsidRDefault="00182772" w:rsidP="008C659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situril</w:t>
      </w:r>
      <w:r w:rsidR="00134875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arheologice</w:t>
      </w:r>
      <w:r w:rsidR="00134875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DF1E268" w14:textId="0F24EC06" w:rsidR="00134875" w:rsidRPr="004B2B30" w:rsidRDefault="00182772" w:rsidP="008C659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resursel</w:t>
      </w:r>
      <w:r w:rsidR="00134875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134875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387717F" w14:textId="63F5D4F1" w:rsidR="00134875" w:rsidRPr="004B2B30" w:rsidRDefault="00182772" w:rsidP="008C659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flor</w:t>
      </w:r>
      <w:r w:rsidR="00134875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faun</w:t>
      </w:r>
      <w:r w:rsidR="00134875" w:rsidRPr="004B2B30">
        <w:rPr>
          <w:rFonts w:ascii="Times New Roman" w:hAnsi="Times New Roman" w:cs="Times New Roman"/>
          <w:sz w:val="24"/>
          <w:szCs w:val="24"/>
        </w:rPr>
        <w:t>a;</w:t>
      </w:r>
    </w:p>
    <w:p w14:paraId="6FE9CCEB" w14:textId="7B2AFC0F" w:rsidR="00182772" w:rsidRPr="004B2B30" w:rsidRDefault="00182772" w:rsidP="008C659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reducerea zgomotului</w:t>
      </w:r>
      <w:r w:rsidR="008C659C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767427D" w14:textId="68DFDCED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La subtraversarea cursurilor de apă de către conducte se iau în considerare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următoarele aspecte:</w:t>
      </w:r>
    </w:p>
    <w:p w14:paraId="4F6E9DA3" w14:textId="77777777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mediul acvatic;</w:t>
      </w:r>
    </w:p>
    <w:p w14:paraId="61A2432A" w14:textId="77777777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dezvoltarea cursurilor de apă;</w:t>
      </w:r>
    </w:p>
    <w:p w14:paraId="28F79101" w14:textId="77777777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starea cursurilor de apă.</w:t>
      </w:r>
    </w:p>
    <w:p w14:paraId="3C8298AC" w14:textId="101D1E46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Se recomandă ca traseul unei conducte să îndeplinească următoarele cerin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e:</w:t>
      </w:r>
    </w:p>
    <w:p w14:paraId="7927D8FF" w14:textId="77777777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fie cât mai scurt;</w:t>
      </w:r>
    </w:p>
    <w:p w14:paraId="08BC98AA" w14:textId="6E6D950B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aibă un profil longitudinal cu diferen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 de nivel cât mai mici;</w:t>
      </w:r>
    </w:p>
    <w:p w14:paraId="46396622" w14:textId="5E24CE97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se afle în clasa 1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230FFEEB" w14:textId="0821E04D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fie amplasat în extravilanul localită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ilor;</w:t>
      </w:r>
    </w:p>
    <w:p w14:paraId="37B34BAC" w14:textId="6CBFF6D6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să fie în teren stabil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rezistent;</w:t>
      </w:r>
    </w:p>
    <w:p w14:paraId="746AD834" w14:textId="77777777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fie amplasat în vecinătatea căilor de acces;</w:t>
      </w:r>
    </w:p>
    <w:p w14:paraId="41F5311C" w14:textId="77777777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evite zonele vecine aeroporturilor, poligoanelor de tragere, minelor, etc.</w:t>
      </w:r>
    </w:p>
    <w:p w14:paraId="7669E080" w14:textId="77777777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evite zonele de agrement;</w:t>
      </w:r>
    </w:p>
    <w:p w14:paraId="56D68CD4" w14:textId="77777777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evite zonele considerate monumente ale naturii;</w:t>
      </w:r>
    </w:p>
    <w:p w14:paraId="7FE58471" w14:textId="77777777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evite zonele cu situri istorice;</w:t>
      </w:r>
    </w:p>
    <w:p w14:paraId="2316E4AE" w14:textId="0F7D6744" w:rsidR="00182772" w:rsidRPr="004B2B30" w:rsidRDefault="00182772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 evite paralelismul cu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electrice de orice tip.</w:t>
      </w:r>
    </w:p>
    <w:p w14:paraId="404FA3FA" w14:textId="7B74B281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 cazul traseelor deosebit de dificile, </w:t>
      </w:r>
      <w:r w:rsidR="00134875" w:rsidRPr="004B2B30">
        <w:rPr>
          <w:rFonts w:ascii="Times New Roman" w:hAnsi="Times New Roman" w:cs="Times New Roman"/>
          <w:sz w:val="24"/>
          <w:szCs w:val="24"/>
        </w:rPr>
        <w:t xml:space="preserve">respectiv în </w:t>
      </w:r>
      <w:r w:rsidRPr="004B2B30">
        <w:rPr>
          <w:rFonts w:ascii="Times New Roman" w:hAnsi="Times New Roman" w:cs="Times New Roman"/>
          <w:sz w:val="24"/>
          <w:szCs w:val="24"/>
        </w:rPr>
        <w:t>zone cu alunecări de teren, soluri tasabile, zone cu grad seismic ridicat</w:t>
      </w:r>
      <w:r w:rsidR="00134875" w:rsidRPr="004B2B30">
        <w:rPr>
          <w:rFonts w:ascii="Times New Roman" w:hAnsi="Times New Roman" w:cs="Times New Roman"/>
          <w:sz w:val="24"/>
          <w:szCs w:val="24"/>
        </w:rPr>
        <w:t xml:space="preserve"> cu </w:t>
      </w:r>
      <w:r w:rsidRPr="004B2B30">
        <w:rPr>
          <w:rFonts w:ascii="Times New Roman" w:hAnsi="Times New Roman" w:cs="Times New Roman"/>
          <w:sz w:val="24"/>
          <w:szCs w:val="24"/>
        </w:rPr>
        <w:t>magnitudine</w:t>
      </w:r>
      <w:r w:rsidR="00134875" w:rsidRPr="004B2B30">
        <w:rPr>
          <w:rFonts w:ascii="Times New Roman" w:hAnsi="Times New Roman" w:cs="Times New Roman"/>
          <w:sz w:val="24"/>
          <w:szCs w:val="24"/>
        </w:rPr>
        <w:t>a de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peste 7 pe scara Richter</w:t>
      </w:r>
      <w:r w:rsidR="004B2B30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prin </w:t>
      </w:r>
      <w:r w:rsidR="00134875" w:rsidRPr="004B2B30">
        <w:rPr>
          <w:rFonts w:ascii="Times New Roman" w:hAnsi="Times New Roman" w:cs="Times New Roman"/>
          <w:sz w:val="24"/>
          <w:szCs w:val="24"/>
        </w:rPr>
        <w:t xml:space="preserve">PAC/PT </w:t>
      </w:r>
      <w:r w:rsidRPr="004B2B30">
        <w:rPr>
          <w:rFonts w:ascii="Times New Roman" w:hAnsi="Times New Roman" w:cs="Times New Roman"/>
          <w:sz w:val="24"/>
          <w:szCs w:val="24"/>
        </w:rPr>
        <w:t>se prevăd m</w:t>
      </w:r>
      <w:r w:rsidR="00134875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suri adecvate.</w:t>
      </w:r>
    </w:p>
    <w:p w14:paraId="4A529393" w14:textId="4FA8F174" w:rsidR="00134875" w:rsidRPr="004B2B30" w:rsidRDefault="00134875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82772" w:rsidRPr="004B2B30">
        <w:rPr>
          <w:rFonts w:ascii="Times New Roman" w:hAnsi="Times New Roman" w:cs="Times New Roman"/>
          <w:sz w:val="24"/>
          <w:szCs w:val="24"/>
        </w:rPr>
        <w:t>Traversarea apelor curgătoare se face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de regulă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în zonele unde albia este relativ stabilă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respectiv în 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iunile unde albia este în aliniament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 bine conturată. </w:t>
      </w:r>
    </w:p>
    <w:p w14:paraId="5CF43B81" w14:textId="093C976F" w:rsidR="00182772" w:rsidRPr="004B2B30" w:rsidRDefault="00134875" w:rsidP="00134875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L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a stabilirea amplasamentului traversării trebuie să se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ină seama de lucrările hidrotehnice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i de artă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existente sau în faza de proiectare în zona respectivă, care ar putea schimba regimul de curgere al apelor.</w:t>
      </w:r>
    </w:p>
    <w:p w14:paraId="209B9A2F" w14:textId="73D561C6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traversarea zonelor muntoase cu pericol de avalan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 sau desprinderi de ghea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ă, se recomandă ca traseul conductei să fie amplasat în afara loviturilor dinamice ale acestora.</w:t>
      </w:r>
    </w:p>
    <w:p w14:paraId="0C76BA25" w14:textId="2563BB97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în care nu pot fi respectate în totalitate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de mai sus, prin </w:t>
      </w:r>
      <w:r w:rsidR="00134875" w:rsidRPr="004B2B30">
        <w:rPr>
          <w:rFonts w:ascii="Times New Roman" w:hAnsi="Times New Roman" w:cs="Times New Roman"/>
          <w:sz w:val="24"/>
          <w:szCs w:val="24"/>
        </w:rPr>
        <w:t xml:space="preserve">PAC/PT </w:t>
      </w:r>
      <w:r w:rsidRPr="004B2B30">
        <w:rPr>
          <w:rFonts w:ascii="Times New Roman" w:hAnsi="Times New Roman" w:cs="Times New Roman"/>
          <w:sz w:val="24"/>
          <w:szCs w:val="24"/>
        </w:rPr>
        <w:t>se stabilesc măsuri suplimentare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a conductei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 obiectivelor învecinate.</w:t>
      </w:r>
    </w:p>
    <w:p w14:paraId="41CFD257" w14:textId="3778FD67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Se recomandă a se evita amplasarea conductelor pe teritoriul întreprinderilor industriale, în vecinătatea posturilor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electrice.</w:t>
      </w:r>
    </w:p>
    <w:p w14:paraId="5CC53696" w14:textId="6018DB64" w:rsidR="00134875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Se interzice amplasarea conductelor în</w:t>
      </w:r>
      <w:r w:rsidR="00134875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14CBF050" w14:textId="4C4290E8" w:rsidR="00134875" w:rsidRPr="004B2B30" w:rsidRDefault="00134875" w:rsidP="0013487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zona </w:t>
      </w:r>
      <w:r w:rsidR="00182772" w:rsidRPr="004B2B30">
        <w:rPr>
          <w:rFonts w:ascii="Times New Roman" w:hAnsi="Times New Roman" w:cs="Times New Roman"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iilor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i triajelor de cale ferată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ECEDC0A" w14:textId="34A570EF" w:rsidR="00134875" w:rsidRPr="004B2B30" w:rsidRDefault="00134875" w:rsidP="0013487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zona </w:t>
      </w:r>
      <w:r w:rsidR="00182772" w:rsidRPr="004B2B30">
        <w:rPr>
          <w:rFonts w:ascii="Times New Roman" w:hAnsi="Times New Roman" w:cs="Times New Roman"/>
          <w:sz w:val="24"/>
          <w:szCs w:val="24"/>
        </w:rPr>
        <w:t>aeroporturilor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0DC6791" w14:textId="7FE97E00" w:rsidR="00134875" w:rsidRPr="004B2B30" w:rsidRDefault="00134875" w:rsidP="0013487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zona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porturilor fluviale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i maritime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27DE9EF" w14:textId="49AE15F2" w:rsidR="00134875" w:rsidRPr="004B2B30" w:rsidRDefault="00182772" w:rsidP="0013487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sub suprastructura podurilor, viaductelor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 pasajelor denivelate situate pe drumurile 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ionale</w:t>
      </w:r>
      <w:r w:rsidR="00134875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38461DE" w14:textId="25B73A21" w:rsidR="00134875" w:rsidRPr="004B2B30" w:rsidRDefault="00182772" w:rsidP="0013487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tuneluri de cale ferată</w:t>
      </w:r>
      <w:r w:rsidR="00134875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8AB7F27" w14:textId="013DBD50" w:rsidR="00182772" w:rsidRPr="004B2B30" w:rsidRDefault="00182772" w:rsidP="0013487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tuneluri rutiere.</w:t>
      </w:r>
    </w:p>
    <w:p w14:paraId="1639DE87" w14:textId="4F0BF478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cazuri excep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ionale conductele se pot amplasa </w:t>
      </w:r>
      <w:r w:rsidR="00511E08" w:rsidRPr="004B2B30">
        <w:rPr>
          <w:rFonts w:ascii="Times New Roman" w:hAnsi="Times New Roman" w:cs="Times New Roman"/>
          <w:sz w:val="24"/>
          <w:szCs w:val="24"/>
        </w:rPr>
        <w:t xml:space="preserve">în zonele </w:t>
      </w:r>
      <w:r w:rsidR="00134875" w:rsidRPr="004B2B30">
        <w:rPr>
          <w:rFonts w:ascii="Times New Roman" w:hAnsi="Times New Roman" w:cs="Times New Roman"/>
          <w:sz w:val="24"/>
          <w:szCs w:val="24"/>
        </w:rPr>
        <w:t xml:space="preserve">prevăzute </w:t>
      </w:r>
      <w:r w:rsidRPr="004B2B30">
        <w:rPr>
          <w:rFonts w:ascii="Times New Roman" w:hAnsi="Times New Roman" w:cs="Times New Roman"/>
          <w:sz w:val="24"/>
          <w:szCs w:val="24"/>
        </w:rPr>
        <w:t xml:space="preserve">la art. </w:t>
      </w:r>
      <w:r w:rsidR="00087111" w:rsidRPr="004B2B30">
        <w:rPr>
          <w:rFonts w:ascii="Times New Roman" w:hAnsi="Times New Roman" w:cs="Times New Roman"/>
          <w:sz w:val="24"/>
          <w:szCs w:val="24"/>
        </w:rPr>
        <w:t>8</w:t>
      </w:r>
      <w:r w:rsidR="00BC05A8" w:rsidRPr="004B2B30">
        <w:rPr>
          <w:rFonts w:ascii="Times New Roman" w:hAnsi="Times New Roman" w:cs="Times New Roman"/>
          <w:sz w:val="24"/>
          <w:szCs w:val="24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 xml:space="preserve"> numai cu acordul </w:t>
      </w:r>
      <w:r w:rsidR="00511E08" w:rsidRPr="004B2B30">
        <w:rPr>
          <w:rFonts w:ascii="Times New Roman" w:hAnsi="Times New Roman" w:cs="Times New Roman"/>
          <w:sz w:val="24"/>
          <w:szCs w:val="24"/>
        </w:rPr>
        <w:t>P/OÎ/OGNL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cu luarea m</w:t>
      </w:r>
      <w:r w:rsidR="00134875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surilor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precizate la art. </w:t>
      </w:r>
      <w:r w:rsidR="000D6CD3" w:rsidRPr="004B2B30">
        <w:rPr>
          <w:rFonts w:ascii="Times New Roman" w:hAnsi="Times New Roman" w:cs="Times New Roman"/>
          <w:sz w:val="24"/>
          <w:szCs w:val="24"/>
        </w:rPr>
        <w:t>8</w:t>
      </w:r>
      <w:r w:rsidR="00BC05A8" w:rsidRPr="004B2B30">
        <w:rPr>
          <w:rFonts w:ascii="Times New Roman" w:hAnsi="Times New Roman" w:cs="Times New Roman"/>
          <w:sz w:val="24"/>
          <w:szCs w:val="24"/>
        </w:rPr>
        <w:t>5</w:t>
      </w:r>
      <w:r w:rsidRPr="004B2B30">
        <w:rPr>
          <w:rFonts w:ascii="Times New Roman" w:hAnsi="Times New Roman" w:cs="Times New Roman"/>
          <w:sz w:val="24"/>
          <w:szCs w:val="24"/>
        </w:rPr>
        <w:t xml:space="preserve"> alin (2).</w:t>
      </w:r>
    </w:p>
    <w:p w14:paraId="451A8EF9" w14:textId="0CB70461" w:rsidR="00087111" w:rsidRPr="004B2B30" w:rsidRDefault="0008711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(1) Se admite, în mod excep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ional, montarea conductelor în intravilan în următoarele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ii:</w:t>
      </w:r>
    </w:p>
    <w:p w14:paraId="26EBCD8F" w14:textId="164A5AC2" w:rsidR="00087111" w:rsidRPr="004B2B30" w:rsidRDefault="00087111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montarea conductei în extravilan nu este posibilă datorită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din teren;</w:t>
      </w:r>
    </w:p>
    <w:p w14:paraId="3F39BE64" w14:textId="77925336" w:rsidR="00087111" w:rsidRPr="004B2B30" w:rsidRDefault="00087111" w:rsidP="008E058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montarea conductei în extravilan conduce la costuri substan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iale datorate lungirii traseului,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i/sau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grele de exploatare;</w:t>
      </w:r>
    </w:p>
    <w:p w14:paraId="2549DB32" w14:textId="77777777" w:rsidR="00087111" w:rsidRPr="004B2B30" w:rsidRDefault="00087111" w:rsidP="008C659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repararea, modernizarea, retehnologizarea, reabilitarea conductelor care sunt amplasate în intravilan.</w:t>
      </w:r>
    </w:p>
    <w:p w14:paraId="1D6AD0FA" w14:textId="666492E6" w:rsidR="00087111" w:rsidRPr="004B2B30" w:rsidRDefault="00087111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În </w:t>
      </w:r>
      <w:r w:rsidR="00592A06"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92A06" w:rsidRPr="004B2B30">
        <w:rPr>
          <w:rFonts w:ascii="Times New Roman" w:hAnsi="Times New Roman" w:cs="Times New Roman"/>
          <w:sz w:val="24"/>
          <w:szCs w:val="24"/>
        </w:rPr>
        <w:t>ia prevăzută la alin. (1),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conducta se încadrează în clasa 4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se iau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următoarele măsuri suplimentare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ă:</w:t>
      </w:r>
    </w:p>
    <w:p w14:paraId="25DFC90F" w14:textId="77777777" w:rsidR="00087111" w:rsidRPr="004B2B30" w:rsidRDefault="00087111" w:rsidP="008E058C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proiectarea conductei în regim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godevilabil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5310DCF" w14:textId="70C25524" w:rsidR="00087111" w:rsidRPr="004B2B30" w:rsidRDefault="00087111" w:rsidP="008E058C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controlul integral al corpului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evii, inclusiv sudurile de fabrica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ie, prin metode nedistructive;</w:t>
      </w:r>
    </w:p>
    <w:p w14:paraId="15EB6B02" w14:textId="158012F1" w:rsidR="00087111" w:rsidRPr="004B2B30" w:rsidRDefault="00087111" w:rsidP="008E058C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controlul integral al sudurilor realizate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antier, prin radia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penetrante sau ultrasunete;</w:t>
      </w:r>
    </w:p>
    <w:p w14:paraId="0374F709" w14:textId="0BA0C4FF" w:rsidR="00087111" w:rsidRPr="004B2B30" w:rsidRDefault="00087111" w:rsidP="008E058C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proba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se realizează cu apa la presiune de </w:t>
      </w:r>
      <w:r w:rsidR="006A038F">
        <w:rPr>
          <w:rFonts w:ascii="Times New Roman" w:hAnsi="Times New Roman" w:cs="Times New Roman"/>
          <w:sz w:val="24"/>
          <w:szCs w:val="24"/>
        </w:rPr>
        <w:t>(</w:t>
      </w:r>
      <w:r w:rsidRPr="004B2B30">
        <w:rPr>
          <w:rFonts w:ascii="Times New Roman" w:hAnsi="Times New Roman" w:cs="Times New Roman"/>
          <w:sz w:val="24"/>
          <w:szCs w:val="24"/>
        </w:rPr>
        <w:t xml:space="preserve">1,4 </w:t>
      </w:r>
      <w:r w:rsidR="006A038F">
        <w:rPr>
          <w:rFonts w:ascii="Times New Roman" w:hAnsi="Times New Roman" w:cs="Times New Roman"/>
          <w:sz w:val="24"/>
          <w:szCs w:val="24"/>
        </w:rPr>
        <w:t xml:space="preserve">x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592A06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6A038F">
        <w:rPr>
          <w:rFonts w:ascii="Times New Roman" w:hAnsi="Times New Roman" w:cs="Times New Roman"/>
          <w:sz w:val="24"/>
          <w:szCs w:val="24"/>
        </w:rPr>
        <w:t>)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935B670" w14:textId="584F6500" w:rsidR="00087111" w:rsidRPr="004B2B30" w:rsidRDefault="000D6CD3" w:rsidP="008E058C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  <w:r w:rsidR="00087111" w:rsidRPr="004B2B30">
        <w:rPr>
          <w:rFonts w:ascii="Times New Roman" w:hAnsi="Times New Roman" w:cs="Times New Roman"/>
          <w:sz w:val="24"/>
          <w:szCs w:val="24"/>
        </w:rPr>
        <w:t xml:space="preserve"> de tip foarte </w:t>
      </w:r>
      <w:r w:rsidRPr="004B2B30">
        <w:rPr>
          <w:rFonts w:ascii="Times New Roman" w:hAnsi="Times New Roman" w:cs="Times New Roman"/>
          <w:sz w:val="24"/>
          <w:szCs w:val="24"/>
        </w:rPr>
        <w:t>întărită sau înt</w:t>
      </w:r>
      <w:r w:rsidR="00592A06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rită</w:t>
      </w:r>
      <w:r w:rsidR="00087111" w:rsidRPr="004B2B30">
        <w:rPr>
          <w:rFonts w:ascii="Times New Roman" w:hAnsi="Times New Roman" w:cs="Times New Roman"/>
          <w:sz w:val="24"/>
          <w:szCs w:val="24"/>
        </w:rPr>
        <w:t xml:space="preserve"> în </w:t>
      </w:r>
      <w:r w:rsidRPr="004B2B30">
        <w:rPr>
          <w:rFonts w:ascii="Times New Roman" w:hAnsi="Times New Roman" w:cs="Times New Roman"/>
          <w:sz w:val="24"/>
          <w:szCs w:val="24"/>
        </w:rPr>
        <w:t>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  <w:r w:rsidR="00087111" w:rsidRPr="004B2B30">
        <w:rPr>
          <w:rFonts w:ascii="Times New Roman" w:hAnsi="Times New Roman" w:cs="Times New Roman"/>
          <w:sz w:val="24"/>
          <w:szCs w:val="24"/>
        </w:rPr>
        <w:t xml:space="preserve"> de sistemul de izolare;</w:t>
      </w:r>
    </w:p>
    <w:p w14:paraId="5CA4B9EE" w14:textId="52880BB5" w:rsidR="00087111" w:rsidRPr="004B2B30" w:rsidRDefault="00087111" w:rsidP="008E058C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 </w:t>
      </w:r>
      <w:r w:rsidR="000D6CD3" w:rsidRPr="004B2B30">
        <w:rPr>
          <w:rFonts w:ascii="Times New Roman" w:hAnsi="Times New Roman" w:cs="Times New Roman"/>
          <w:sz w:val="24"/>
          <w:szCs w:val="24"/>
        </w:rPr>
        <w:t>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D6CD3" w:rsidRPr="004B2B30">
        <w:rPr>
          <w:rFonts w:ascii="Times New Roman" w:hAnsi="Times New Roman" w:cs="Times New Roman"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</w:t>
      </w:r>
      <w:r w:rsidR="000D6CD3"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D6CD3" w:rsidRPr="004B2B30">
        <w:rPr>
          <w:rFonts w:ascii="Times New Roman" w:hAnsi="Times New Roman" w:cs="Times New Roman"/>
          <w:sz w:val="24"/>
          <w:szCs w:val="24"/>
        </w:rPr>
        <w:t>ia din teren, se iau mă</w:t>
      </w:r>
      <w:r w:rsidRPr="004B2B30">
        <w:rPr>
          <w:rFonts w:ascii="Times New Roman" w:hAnsi="Times New Roman" w:cs="Times New Roman"/>
          <w:sz w:val="24"/>
          <w:szCs w:val="24"/>
        </w:rPr>
        <w:t xml:space="preserve">suri suplimentare de drenare a </w:t>
      </w:r>
      <w:r w:rsidR="000D6CD3" w:rsidRPr="004B2B30">
        <w:rPr>
          <w:rFonts w:ascii="Times New Roman" w:hAnsi="Times New Roman" w:cs="Times New Roman"/>
          <w:sz w:val="24"/>
          <w:szCs w:val="24"/>
        </w:rPr>
        <w:t>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D6CD3" w:rsidRPr="004B2B30">
        <w:rPr>
          <w:rFonts w:ascii="Times New Roman" w:hAnsi="Times New Roman" w:cs="Times New Roman"/>
          <w:sz w:val="24"/>
          <w:szCs w:val="24"/>
        </w:rPr>
        <w:t>ilor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dispersie.</w:t>
      </w:r>
    </w:p>
    <w:p w14:paraId="367DD819" w14:textId="00D2CF55" w:rsidR="00087111" w:rsidRPr="004B2B30" w:rsidRDefault="00087111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7FB7F" w14:textId="3CC5F29B" w:rsidR="00182772" w:rsidRPr="004B2B30" w:rsidRDefault="00182772" w:rsidP="00632D12">
      <w:pPr>
        <w:pStyle w:val="ListParagraph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Culoarul de lucru</w:t>
      </w:r>
    </w:p>
    <w:p w14:paraId="3CD7E465" w14:textId="19A4B654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imea culoarului de lucru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te prin </w:t>
      </w:r>
      <w:r w:rsidR="00592A06" w:rsidRPr="004B2B30">
        <w:rPr>
          <w:rFonts w:ascii="Times New Roman" w:hAnsi="Times New Roman" w:cs="Times New Roman"/>
          <w:sz w:val="24"/>
          <w:szCs w:val="24"/>
        </w:rPr>
        <w:t xml:space="preserve">PAC/PT </w:t>
      </w:r>
      <w:r w:rsidRPr="004B2B30">
        <w:rPr>
          <w:rFonts w:ascii="Times New Roman" w:hAnsi="Times New Roman" w:cs="Times New Roman"/>
          <w:sz w:val="24"/>
          <w:szCs w:val="24"/>
        </w:rPr>
        <w:t>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de:</w:t>
      </w:r>
    </w:p>
    <w:p w14:paraId="4161C571" w14:textId="77777777" w:rsidR="00182772" w:rsidRPr="004B2B30" w:rsidRDefault="00182772" w:rsidP="00592A06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diametrul conductei;</w:t>
      </w:r>
    </w:p>
    <w:p w14:paraId="5EE05637" w14:textId="77777777" w:rsidR="00182772" w:rsidRPr="004B2B30" w:rsidRDefault="00182772" w:rsidP="00592A06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natura terenului pe care îl traversează conducta;</w:t>
      </w:r>
    </w:p>
    <w:p w14:paraId="5F5877D6" w14:textId="77777777" w:rsidR="00182772" w:rsidRPr="004B2B30" w:rsidRDefault="00182772" w:rsidP="00592A06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adâncimea de îngropare a conductei;</w:t>
      </w:r>
    </w:p>
    <w:p w14:paraId="5FFA303F" w14:textId="7F7B2D83" w:rsidR="00182772" w:rsidRPr="004B2B30" w:rsidRDefault="00182772" w:rsidP="00592A06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tehnologia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 lucrărilor de construire a conductei.</w:t>
      </w:r>
    </w:p>
    <w:p w14:paraId="1C19C31F" w14:textId="674E7844" w:rsidR="00182772" w:rsidRPr="004B2B30" w:rsidRDefault="00592A06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82772" w:rsidRPr="004B2B30">
        <w:rPr>
          <w:rFonts w:ascii="Times New Roman" w:hAnsi="Times New Roman" w:cs="Times New Roman"/>
          <w:sz w:val="24"/>
          <w:szCs w:val="24"/>
        </w:rPr>
        <w:t>Lă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imea culoarului de lucru se împarte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de regulă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în </w:t>
      </w:r>
      <w:r w:rsidR="001265DD" w:rsidRPr="004B2B30">
        <w:rPr>
          <w:rFonts w:ascii="Times New Roman" w:hAnsi="Times New Roman" w:cs="Times New Roman"/>
          <w:sz w:val="24"/>
          <w:szCs w:val="24"/>
        </w:rPr>
        <w:t>următoarele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zone:</w:t>
      </w:r>
    </w:p>
    <w:p w14:paraId="235F34C2" w14:textId="3AC6CE7F" w:rsidR="00182772" w:rsidRPr="004B2B30" w:rsidRDefault="00182772" w:rsidP="00592A06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iul de lucru destinat manevrării buldozerului pentru acoperirea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ului;</w:t>
      </w:r>
    </w:p>
    <w:p w14:paraId="1677CEAC" w14:textId="50F2F121" w:rsidR="00182772" w:rsidRPr="004B2B30" w:rsidRDefault="00182772" w:rsidP="00592A06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iul de depozitare a pământului rezultat din săparea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ului;</w:t>
      </w:r>
    </w:p>
    <w:p w14:paraId="0D4047F2" w14:textId="3B1A0541" w:rsidR="00182772" w:rsidRPr="004B2B30" w:rsidRDefault="00182772" w:rsidP="00592A06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iul liber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dintre marginea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pământul depozitat, pentru evitarea surpării marginii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eliminarea posibilită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accidentelor de munc</w:t>
      </w:r>
      <w:r w:rsidR="001265DD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614CFE0" w14:textId="5796AF9E" w:rsidR="00182772" w:rsidRPr="004B2B30" w:rsidRDefault="00182772" w:rsidP="00592A06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imea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ului, care se determină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factorii enumera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 mai sus,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dintre pere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conductei necesară evitării deteriorării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la lansarea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pozarea conductei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92A06" w:rsidRPr="004B2B30">
        <w:rPr>
          <w:rFonts w:ascii="Times New Roman" w:hAnsi="Times New Roman" w:cs="Times New Roman"/>
          <w:sz w:val="24"/>
          <w:szCs w:val="24"/>
        </w:rPr>
        <w:t>;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592A06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>ceastă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nu </w:t>
      </w:r>
      <w:r w:rsidR="00592A06" w:rsidRPr="004B2B30">
        <w:rPr>
          <w:rFonts w:ascii="Times New Roman" w:hAnsi="Times New Roman" w:cs="Times New Roman"/>
          <w:sz w:val="24"/>
          <w:szCs w:val="24"/>
        </w:rPr>
        <w:t>este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mai mică de 200</w:t>
      </w:r>
      <w:r w:rsidR="00663081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mm.</w:t>
      </w:r>
    </w:p>
    <w:p w14:paraId="1777B0B9" w14:textId="4D6786A1" w:rsidR="00182772" w:rsidRPr="004B2B30" w:rsidRDefault="00182772" w:rsidP="00592A06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iul liber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dintre marginea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conducta asamblată;</w:t>
      </w:r>
    </w:p>
    <w:p w14:paraId="65C375DB" w14:textId="19CD3425" w:rsidR="00182772" w:rsidRPr="004B2B30" w:rsidRDefault="00182772" w:rsidP="00592A06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iul de lucru ocupat de lansator cu catargul înclinat deasupra conductei;</w:t>
      </w:r>
    </w:p>
    <w:p w14:paraId="168D4BCC" w14:textId="15E94CEE" w:rsidR="00182772" w:rsidRPr="004B2B30" w:rsidRDefault="00182772" w:rsidP="00592A06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iul liber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dintre primul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al doilea lansator necesar în momentul când acesta din urmă î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schimbă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pe traseul conductei;</w:t>
      </w:r>
    </w:p>
    <w:p w14:paraId="45A1808A" w14:textId="32E13673" w:rsidR="00182772" w:rsidRPr="004B2B30" w:rsidRDefault="00182772" w:rsidP="00592A06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iul necesar transportului de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eava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utilaje,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deplasării celorlalte lansatoare de-a lungul traseului conductei;</w:t>
      </w:r>
    </w:p>
    <w:p w14:paraId="5FCD0725" w14:textId="25BB9C29" w:rsidR="00592A06" w:rsidRPr="004B2B30" w:rsidRDefault="00182772" w:rsidP="00592A06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iul de depozitare a stratului vegetal sau fertil acolo unde este cazul. </w:t>
      </w:r>
    </w:p>
    <w:p w14:paraId="57980E8D" w14:textId="4DFFEC44" w:rsidR="00182772" w:rsidRPr="004B2B30" w:rsidRDefault="00592A06" w:rsidP="00592A06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În </w:t>
      </w:r>
      <w:r w:rsidR="005A75F7">
        <w:rPr>
          <w:rFonts w:ascii="Times New Roman" w:hAnsi="Times New Roman" w:cs="Times New Roman"/>
          <w:sz w:val="24"/>
          <w:szCs w:val="24"/>
        </w:rPr>
        <w:t>a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nexele </w:t>
      </w:r>
      <w:r w:rsidRPr="004B2B30">
        <w:rPr>
          <w:rFonts w:ascii="Times New Roman" w:hAnsi="Times New Roman" w:cs="Times New Roman"/>
          <w:sz w:val="24"/>
          <w:szCs w:val="24"/>
        </w:rPr>
        <w:t>nr. 3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a </w:t>
      </w:r>
      <w:r w:rsidRPr="004B2B30">
        <w:rPr>
          <w:rFonts w:ascii="Times New Roman" w:hAnsi="Times New Roman" w:cs="Times New Roman"/>
          <w:sz w:val="24"/>
          <w:szCs w:val="24"/>
        </w:rPr>
        <w:t>÷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3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h sunt prezentate, cu titlu de informare, culoarele de lucru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i volumele de săpătură pentru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ia conductelor cu </w:t>
      </w:r>
      <w:r w:rsidR="004B2B30" w:rsidRPr="004B2B30">
        <w:rPr>
          <w:rFonts w:ascii="Times New Roman" w:hAnsi="Times New Roman" w:cs="Times New Roman"/>
          <w:sz w:val="24"/>
          <w:szCs w:val="24"/>
        </w:rPr>
        <w:t xml:space="preserve">diametrul nominal - </w:t>
      </w:r>
      <w:proofErr w:type="spellStart"/>
      <w:r w:rsidR="004B2B30"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="004B2B30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="004B2B30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cuprins </w:t>
      </w:r>
      <w:r w:rsidR="004B2B30" w:rsidRPr="004B2B30">
        <w:rPr>
          <w:rFonts w:ascii="Times New Roman" w:hAnsi="Times New Roman" w:cs="Times New Roman"/>
          <w:sz w:val="24"/>
          <w:szCs w:val="24"/>
        </w:rPr>
        <w:t xml:space="preserve">între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50 mm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i 1400 mm.</w:t>
      </w:r>
    </w:p>
    <w:p w14:paraId="7F731794" w14:textId="3C7A3CD4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Pentru zonele de vii, livezi, păduri, prin </w:t>
      </w:r>
      <w:r w:rsidR="00592A06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,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impuse de administratorii acestora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 termenele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a lucrărilor, se recomandă reducerea culoarului de lucru, cu respectarea </w:t>
      </w:r>
      <w:r w:rsidR="007A2B59" w:rsidRPr="004B2B30">
        <w:rPr>
          <w:rFonts w:ascii="Times New Roman" w:hAnsi="Times New Roman" w:cs="Times New Roman"/>
          <w:sz w:val="24"/>
          <w:szCs w:val="24"/>
        </w:rPr>
        <w:t xml:space="preserve">prevederilor </w:t>
      </w:r>
      <w:r w:rsidRPr="004B2B30">
        <w:rPr>
          <w:rFonts w:ascii="Times New Roman" w:hAnsi="Times New Roman" w:cs="Times New Roman"/>
          <w:sz w:val="24"/>
          <w:szCs w:val="24"/>
        </w:rPr>
        <w:t xml:space="preserve">art. </w:t>
      </w:r>
      <w:r w:rsidR="00663081" w:rsidRPr="004B2B30">
        <w:rPr>
          <w:rFonts w:ascii="Times New Roman" w:hAnsi="Times New Roman" w:cs="Times New Roman"/>
          <w:sz w:val="24"/>
          <w:szCs w:val="24"/>
        </w:rPr>
        <w:t>89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663081" w:rsidRPr="004B2B30">
        <w:rPr>
          <w:rFonts w:ascii="Times New Roman" w:hAnsi="Times New Roman" w:cs="Times New Roman"/>
          <w:sz w:val="24"/>
          <w:szCs w:val="24"/>
        </w:rPr>
        <w:t>90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D5C793B" w14:textId="19ABB342" w:rsidR="00592A06" w:rsidRPr="004B2B30" w:rsidRDefault="00592A06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În terenurile pomicole, viticole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i în zone de pădure se recomandă ca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ia lucrărilor necesare realizării firului conductei să se facă manual, astfel încât să nu fie afectate zonele respective. </w:t>
      </w:r>
    </w:p>
    <w:p w14:paraId="5FA3BEFF" w14:textId="4506F610" w:rsidR="00182772" w:rsidRPr="004B2B30" w:rsidRDefault="00592A06" w:rsidP="00592A06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82772" w:rsidRPr="004B2B30">
        <w:rPr>
          <w:rFonts w:ascii="Times New Roman" w:hAnsi="Times New Roman" w:cs="Times New Roman"/>
          <w:sz w:val="24"/>
          <w:szCs w:val="24"/>
        </w:rPr>
        <w:t>Culoarul de lucru,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ie de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ia din teren, se trasează în 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iile libere dintre planta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ii, evitându-se pe cât posibil defri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area acestora.</w:t>
      </w:r>
    </w:p>
    <w:p w14:paraId="27E33280" w14:textId="266DBAE3" w:rsidR="00C84721" w:rsidRPr="004B2B30" w:rsidRDefault="00C8472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În păduri sau în zone împădurite se </w:t>
      </w:r>
      <w:r w:rsidRPr="004B2B30">
        <w:rPr>
          <w:rFonts w:ascii="Times New Roman" w:hAnsi="Times New Roman" w:cs="Times New Roman"/>
          <w:sz w:val="24"/>
          <w:szCs w:val="24"/>
        </w:rPr>
        <w:t>iau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m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suri de folosire la maximum a drumurilor forestiere existente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i a altor terenuri fără vegeta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ie forestieră, astfel încât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a ce necesită a fi defri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ată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fie minimă. </w:t>
      </w:r>
    </w:p>
    <w:p w14:paraId="521527A0" w14:textId="10AEC152" w:rsidR="00182772" w:rsidRPr="004B2B30" w:rsidRDefault="00C84721" w:rsidP="00C8472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82772" w:rsidRPr="004B2B30">
        <w:rPr>
          <w:rFonts w:ascii="Times New Roman" w:hAnsi="Times New Roman" w:cs="Times New Roman"/>
          <w:sz w:val="24"/>
          <w:szCs w:val="24"/>
        </w:rPr>
        <w:t>În zone</w:t>
      </w:r>
      <w:r w:rsidRPr="004B2B30">
        <w:rPr>
          <w:rFonts w:ascii="Times New Roman" w:hAnsi="Times New Roman" w:cs="Times New Roman"/>
          <w:sz w:val="24"/>
          <w:szCs w:val="24"/>
        </w:rPr>
        <w:t>le prevăzute la alin. (1),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reducerea culoarului de lucru se poate realiza prin:</w:t>
      </w:r>
    </w:p>
    <w:p w14:paraId="109DF7C6" w14:textId="61B7D299" w:rsidR="00182772" w:rsidRPr="004B2B30" w:rsidRDefault="00182772" w:rsidP="00C84721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renun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area la 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iul de lucru destinat manevrării buldozerului, acoperirea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ului se </w:t>
      </w:r>
      <w:r w:rsidR="00C84721" w:rsidRPr="004B2B30">
        <w:rPr>
          <w:rFonts w:ascii="Times New Roman" w:hAnsi="Times New Roman" w:cs="Times New Roman"/>
          <w:sz w:val="24"/>
          <w:szCs w:val="24"/>
        </w:rPr>
        <w:t xml:space="preserve">realizează </w:t>
      </w:r>
      <w:r w:rsidRPr="004B2B30">
        <w:rPr>
          <w:rFonts w:ascii="Times New Roman" w:hAnsi="Times New Roman" w:cs="Times New Roman"/>
          <w:sz w:val="24"/>
          <w:szCs w:val="24"/>
        </w:rPr>
        <w:t>manual;</w:t>
      </w:r>
    </w:p>
    <w:p w14:paraId="173727D2" w14:textId="646EFCCB" w:rsidR="00182772" w:rsidRPr="004B2B30" w:rsidRDefault="00182772" w:rsidP="00C84721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renun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area la 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iul de depozitare a stratului vegetal sau fertil</w:t>
      </w:r>
      <w:r w:rsidR="00C84721" w:rsidRPr="004B2B30">
        <w:rPr>
          <w:rFonts w:ascii="Times New Roman" w:hAnsi="Times New Roman" w:cs="Times New Roman"/>
          <w:sz w:val="24"/>
          <w:szCs w:val="24"/>
        </w:rPr>
        <w:t xml:space="preserve">, care </w:t>
      </w:r>
      <w:r w:rsidRPr="004B2B30">
        <w:rPr>
          <w:rFonts w:ascii="Times New Roman" w:hAnsi="Times New Roman" w:cs="Times New Roman"/>
          <w:sz w:val="24"/>
          <w:szCs w:val="24"/>
        </w:rPr>
        <w:t>se</w:t>
      </w:r>
      <w:r w:rsidR="00C84721" w:rsidRPr="004B2B30">
        <w:rPr>
          <w:rFonts w:ascii="Times New Roman" w:hAnsi="Times New Roman" w:cs="Times New Roman"/>
          <w:sz w:val="24"/>
          <w:szCs w:val="24"/>
        </w:rPr>
        <w:t xml:space="preserve"> poate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depozita între arbori;</w:t>
      </w:r>
    </w:p>
    <w:p w14:paraId="39FF624E" w14:textId="645A6A06" w:rsidR="00182772" w:rsidRPr="004B2B30" w:rsidRDefault="00182772" w:rsidP="00C84721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mic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orarea cu până la o treime a 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iului necesar deplasării lansatoarelor, acestea deplasându-se de-a lungul conductei prin urmărire.</w:t>
      </w:r>
    </w:p>
    <w:p w14:paraId="156B1AF6" w14:textId="2F628136" w:rsidR="00C84721" w:rsidRPr="004B2B30" w:rsidRDefault="00C8472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82772" w:rsidRPr="004B2B30">
        <w:rPr>
          <w:rFonts w:ascii="Times New Roman" w:hAnsi="Times New Roman" w:cs="Times New Roman"/>
          <w:sz w:val="24"/>
          <w:szCs w:val="24"/>
        </w:rPr>
        <w:t>Organizarea activită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ilor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ie pe traseul conductei se face pe culoarul de lucru prevăzut în </w:t>
      </w:r>
      <w:r w:rsidR="00511E08" w:rsidRPr="004B2B30">
        <w:rPr>
          <w:rFonts w:ascii="Times New Roman" w:hAnsi="Times New Roman" w:cs="Times New Roman"/>
          <w:sz w:val="24"/>
          <w:szCs w:val="24"/>
        </w:rPr>
        <w:t>PAC/PT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F613ED" w14:textId="3A5EECD0" w:rsidR="00C84721" w:rsidRPr="004B2B30" w:rsidRDefault="00C84721" w:rsidP="00C8472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82772" w:rsidRPr="004B2B30">
        <w:rPr>
          <w:rFonts w:ascii="Times New Roman" w:hAnsi="Times New Roman" w:cs="Times New Roman"/>
          <w:sz w:val="24"/>
          <w:szCs w:val="24"/>
        </w:rPr>
        <w:t>Terenul aferent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iei conductei se predă liber constructorului prin grija beneficiarului. </w:t>
      </w:r>
    </w:p>
    <w:p w14:paraId="23674CA8" w14:textId="1F3258CB" w:rsidR="00182772" w:rsidRPr="004B2B30" w:rsidRDefault="00C84721" w:rsidP="00C8472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182772" w:rsidRPr="004B2B30">
        <w:rPr>
          <w:rFonts w:ascii="Times New Roman" w:hAnsi="Times New Roman" w:cs="Times New Roman"/>
          <w:sz w:val="24"/>
          <w:szCs w:val="24"/>
        </w:rPr>
        <w:t>La marcarea</w:t>
      </w:r>
      <w:r w:rsidRPr="004B2B30">
        <w:rPr>
          <w:rFonts w:ascii="Times New Roman" w:hAnsi="Times New Roman" w:cs="Times New Roman"/>
          <w:sz w:val="24"/>
          <w:szCs w:val="24"/>
        </w:rPr>
        <w:t>/</w:t>
      </w:r>
      <w:r w:rsidR="00182772" w:rsidRPr="004B2B30">
        <w:rPr>
          <w:rFonts w:ascii="Times New Roman" w:hAnsi="Times New Roman" w:cs="Times New Roman"/>
          <w:sz w:val="24"/>
          <w:szCs w:val="24"/>
        </w:rPr>
        <w:t>pichetarea traseului se identifică toate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iile subterane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 aeriene aflate pe traseul conductei în vederea mutării sau protejării acestora conform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182772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CF48F8A" w14:textId="02A3D35E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Săpăturile pentru realizarea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ului de pozare a conductei se execută mecanizat sau manual, astfel încât s</w:t>
      </w:r>
      <w:r w:rsidR="00C84721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fie respectată geometria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ului prevăzută în </w:t>
      </w:r>
      <w:r w:rsidR="00C84721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D33780C" w14:textId="60EC727C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sudurile de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ie,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ul de pozare, se asigură 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iul necesar</w:t>
      </w:r>
      <w:r w:rsidR="00C84721" w:rsidRPr="004B2B30">
        <w:rPr>
          <w:rFonts w:ascii="Times New Roman" w:hAnsi="Times New Roman" w:cs="Times New Roman"/>
          <w:sz w:val="24"/>
          <w:szCs w:val="24"/>
        </w:rPr>
        <w:t xml:space="preserve">, respectiv </w:t>
      </w:r>
      <w:r w:rsidRPr="004B2B30">
        <w:rPr>
          <w:rFonts w:ascii="Times New Roman" w:hAnsi="Times New Roman" w:cs="Times New Roman"/>
          <w:sz w:val="24"/>
          <w:szCs w:val="24"/>
        </w:rPr>
        <w:t>gropi</w:t>
      </w:r>
      <w:r w:rsidR="00C84721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  <w:r w:rsidR="00C84721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astfel ca sudorul să poată executa îmbinarea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corespunzătoare.</w:t>
      </w:r>
    </w:p>
    <w:p w14:paraId="1A91592D" w14:textId="19B0B8A5" w:rsidR="00C84721" w:rsidRPr="004B2B30" w:rsidRDefault="00C8472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Fundul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ului </w:t>
      </w:r>
      <w:r w:rsidRPr="004B2B30">
        <w:rPr>
          <w:rFonts w:ascii="Times New Roman" w:hAnsi="Times New Roman" w:cs="Times New Roman"/>
          <w:sz w:val="24"/>
          <w:szCs w:val="24"/>
        </w:rPr>
        <w:t>este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neted pentru a asigura o a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ezare continuă a conductei. </w:t>
      </w:r>
    </w:p>
    <w:p w14:paraId="5516CDA4" w14:textId="7525938B" w:rsidR="00182772" w:rsidRPr="004B2B30" w:rsidRDefault="00C84721" w:rsidP="00C8472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82772" w:rsidRPr="004B2B30">
        <w:rPr>
          <w:rFonts w:ascii="Times New Roman" w:hAnsi="Times New Roman" w:cs="Times New Roman"/>
          <w:sz w:val="24"/>
          <w:szCs w:val="24"/>
        </w:rPr>
        <w:t>În terenuri pietroase care ar putea deteriora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ia,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 pentru montarea conductelor de diametru mare </w:t>
      </w:r>
      <w:proofErr w:type="spellStart"/>
      <w:r w:rsidR="00182772" w:rsidRPr="004B2B30">
        <w:rPr>
          <w:rFonts w:ascii="Times New Roman" w:hAnsi="Times New Roman" w:cs="Times New Roman"/>
          <w:i/>
          <w:sz w:val="24"/>
          <w:szCs w:val="24"/>
          <w:rPrChange w:id="91" w:author="Mihaela VINTILA" w:date="2021-12-20T09:30:00Z">
            <w:rPr>
              <w:rFonts w:ascii="Times New Roman" w:hAnsi="Times New Roman" w:cs="Times New Roman"/>
              <w:sz w:val="24"/>
              <w:szCs w:val="24"/>
            </w:rPr>
          </w:rPrChange>
        </w:rPr>
        <w:t>D</w:t>
      </w:r>
      <w:r w:rsidR="00182772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92" w:author="Mihaela VINTILA" w:date="2021-12-20T09:30:00Z">
            <w:rPr>
              <w:rFonts w:ascii="Times New Roman" w:hAnsi="Times New Roman" w:cs="Times New Roman"/>
              <w:sz w:val="24"/>
              <w:szCs w:val="24"/>
            </w:rPr>
          </w:rPrChange>
        </w:rPr>
        <w:t>n</w:t>
      </w:r>
      <w:proofErr w:type="spellEnd"/>
      <w:r w:rsidR="00182772" w:rsidRPr="004B2B30">
        <w:rPr>
          <w:rFonts w:ascii="Times New Roman" w:hAnsi="Times New Roman" w:cs="Times New Roman"/>
          <w:sz w:val="24"/>
          <w:szCs w:val="24"/>
        </w:rPr>
        <w:t xml:space="preserve"> 700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mm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, pe fundul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ului se a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terne un strat de pământ cernut sau nisip în grosime de 10 -15 cm, înainte de lansarea conductei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6DBF28E" w14:textId="5F7B6496" w:rsidR="00C84721" w:rsidRPr="004B2B30" w:rsidRDefault="00C84721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După lansarea conductei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, acoperirea cu pământ se face astfel încât corpurile tari să nu deterioreze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ia. </w:t>
      </w:r>
    </w:p>
    <w:p w14:paraId="1EF51398" w14:textId="72598B40" w:rsidR="00C84721" w:rsidRPr="004B2B30" w:rsidRDefault="00C84721" w:rsidP="00C8472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În terenurile cu piatră, umplerea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ului se face cu pământ cernut, în straturi succesive compactate separat, până la acoperirea conductei cu 15 cm deasupra generatoarei superioare, după care se continu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cu materialul rezultat din săparea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82772"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ului. </w:t>
      </w:r>
    </w:p>
    <w:p w14:paraId="3AFD782C" w14:textId="77777777" w:rsidR="00182772" w:rsidRPr="004B2B30" w:rsidRDefault="00C84721" w:rsidP="00C84721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182772" w:rsidRPr="004B2B30">
        <w:rPr>
          <w:rFonts w:ascii="Times New Roman" w:hAnsi="Times New Roman" w:cs="Times New Roman"/>
          <w:sz w:val="24"/>
          <w:szCs w:val="24"/>
        </w:rPr>
        <w:t>Se interzice acoperirea lemnului provenit din sprijiniri.</w:t>
      </w:r>
    </w:p>
    <w:p w14:paraId="28F8148A" w14:textId="6F6C5000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terenurile agricole acoperirea conductei se realizează cu refacerea stratului vegetal, astfel ca după tasare terenul să ajungă la profilul ini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ial.</w:t>
      </w:r>
    </w:p>
    <w:p w14:paraId="5038C2D4" w14:textId="61A2403D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 terenurile cu pante, unde există pericolul ca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ul să canalizeze ape pluviale, se practică obstacole conform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din proiect pentru a asigura conservarea pământului ce acoperă conducta.</w:t>
      </w:r>
    </w:p>
    <w:p w14:paraId="2217B6F8" w14:textId="77777777" w:rsidR="008915DF" w:rsidRPr="004B2B30" w:rsidRDefault="008915DF" w:rsidP="008915DF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C9730E8" w14:textId="77777777" w:rsidR="00182772" w:rsidRPr="004B2B30" w:rsidRDefault="00182772" w:rsidP="00632D12">
      <w:pPr>
        <w:pStyle w:val="ListParagraph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Lansarea conductei</w:t>
      </w:r>
    </w:p>
    <w:p w14:paraId="3F3C11B8" w14:textId="6A92B2F1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Lansarea conductei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execută cu unul sau mai multe utilaje special destinate acestui scop, prin controlul razei minime de curbură</w:t>
      </w:r>
    </w:p>
    <w:p w14:paraId="7E8086B9" w14:textId="0BEA6B30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Procedura de lansare trebuie să ia în considerare evitarea deteriorării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 materialului tubular.</w:t>
      </w:r>
    </w:p>
    <w:p w14:paraId="23BD60F8" w14:textId="7C0A4C04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După efectuarea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controlul îmbinărilor sudate efectuate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antier, se întrege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se verifică </w:t>
      </w:r>
      <w:r w:rsidR="004B2B30" w:rsidRPr="004B2B30">
        <w:rPr>
          <w:rFonts w:ascii="Times New Roman" w:hAnsi="Times New Roman" w:cs="Times New Roman"/>
          <w:sz w:val="24"/>
          <w:szCs w:val="24"/>
        </w:rPr>
        <w:t>continuitatea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conform prevederilor art. </w:t>
      </w:r>
      <w:r w:rsidR="00724273" w:rsidRPr="004B2B30">
        <w:rPr>
          <w:rFonts w:ascii="Times New Roman" w:hAnsi="Times New Roman" w:cs="Times New Roman"/>
          <w:sz w:val="24"/>
          <w:szCs w:val="24"/>
        </w:rPr>
        <w:t>2</w:t>
      </w:r>
      <w:r w:rsidR="008C659C" w:rsidRPr="004B2B30">
        <w:rPr>
          <w:rFonts w:ascii="Times New Roman" w:hAnsi="Times New Roman" w:cs="Times New Roman"/>
          <w:sz w:val="24"/>
          <w:szCs w:val="24"/>
        </w:rPr>
        <w:t>8</w:t>
      </w:r>
      <w:r w:rsidR="004B2B30" w:rsidRPr="004B2B30">
        <w:rPr>
          <w:rFonts w:ascii="Times New Roman" w:hAnsi="Times New Roman" w:cs="Times New Roman"/>
          <w:sz w:val="24"/>
          <w:szCs w:val="24"/>
        </w:rPr>
        <w:t>2</w:t>
      </w:r>
      <w:r w:rsidR="00724273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33DC404" w14:textId="1C4AF6DB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Defectele sesizate în urma testării aderen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continuită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se remediază.</w:t>
      </w:r>
    </w:p>
    <w:p w14:paraId="3512398F" w14:textId="77777777" w:rsidR="008C659C" w:rsidRPr="004B2B30" w:rsidRDefault="008C659C" w:rsidP="008C659C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3959096" w14:textId="79531113" w:rsidR="00182772" w:rsidRPr="004B2B30" w:rsidRDefault="00182772" w:rsidP="00632D12">
      <w:pPr>
        <w:pStyle w:val="ListParagraph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Paralelisme</w:t>
      </w:r>
      <w:r w:rsidR="00C84721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le 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="00C84721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încruci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ări</w:t>
      </w:r>
      <w:r w:rsidR="00C84721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 conductei</w:t>
      </w:r>
    </w:p>
    <w:p w14:paraId="7BD8C11A" w14:textId="55E0417E" w:rsidR="00182772" w:rsidRPr="004B2B30" w:rsidRDefault="00182772" w:rsidP="00632D12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Paralelismele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încruci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ările conducte</w:t>
      </w:r>
      <w:r w:rsidR="00C84721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subterane sau supraterane cu alte conducte, canaliza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sau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se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ionează prin </w:t>
      </w:r>
      <w:r w:rsidR="00C84721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 xml:space="preserve">, cu respectarea prevederilor art. </w:t>
      </w:r>
      <w:r w:rsidR="001265DD" w:rsidRPr="004B2B30">
        <w:rPr>
          <w:rFonts w:ascii="Times New Roman" w:hAnsi="Times New Roman" w:cs="Times New Roman"/>
          <w:sz w:val="24"/>
          <w:szCs w:val="24"/>
        </w:rPr>
        <w:t>10</w:t>
      </w:r>
      <w:r w:rsidR="00F33460" w:rsidRPr="004B2B30">
        <w:rPr>
          <w:rFonts w:ascii="Times New Roman" w:hAnsi="Times New Roman" w:cs="Times New Roman"/>
          <w:sz w:val="24"/>
          <w:szCs w:val="24"/>
        </w:rPr>
        <w:t>4</w:t>
      </w:r>
      <w:r w:rsidR="004B2B30">
        <w:rPr>
          <w:rFonts w:ascii="Times New Roman" w:hAnsi="Times New Roman" w:cs="Times New Roman"/>
          <w:sz w:val="24"/>
          <w:szCs w:val="24"/>
        </w:rPr>
        <w:t xml:space="preserve"> 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4B2B30">
        <w:rPr>
          <w:rFonts w:ascii="Times New Roman" w:hAnsi="Times New Roman" w:cs="Times New Roman"/>
          <w:sz w:val="24"/>
          <w:szCs w:val="24"/>
        </w:rPr>
        <w:t xml:space="preserve"> ale art. </w:t>
      </w:r>
      <w:r w:rsidR="001265DD" w:rsidRPr="004B2B30">
        <w:rPr>
          <w:rFonts w:ascii="Times New Roman" w:hAnsi="Times New Roman" w:cs="Times New Roman"/>
          <w:sz w:val="24"/>
          <w:szCs w:val="24"/>
        </w:rPr>
        <w:t>1</w:t>
      </w:r>
      <w:r w:rsidR="00F33460" w:rsidRPr="004B2B30">
        <w:rPr>
          <w:rFonts w:ascii="Times New Roman" w:hAnsi="Times New Roman" w:cs="Times New Roman"/>
          <w:sz w:val="24"/>
          <w:szCs w:val="24"/>
        </w:rPr>
        <w:t>10</w:t>
      </w:r>
      <w:r w:rsidR="001265DD" w:rsidRPr="004B2B30">
        <w:rPr>
          <w:rFonts w:ascii="Times New Roman" w:hAnsi="Times New Roman" w:cs="Times New Roman"/>
          <w:sz w:val="24"/>
          <w:szCs w:val="24"/>
        </w:rPr>
        <w:t>÷11</w:t>
      </w:r>
      <w:r w:rsidR="00F33460" w:rsidRPr="004B2B30">
        <w:rPr>
          <w:rFonts w:ascii="Times New Roman" w:hAnsi="Times New Roman" w:cs="Times New Roman"/>
          <w:sz w:val="24"/>
          <w:szCs w:val="24"/>
        </w:rPr>
        <w:t>4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901530D" w14:textId="2733631B" w:rsidR="008915DF" w:rsidRPr="004B2B30" w:rsidRDefault="008915D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82772" w:rsidRPr="004B2B30">
        <w:rPr>
          <w:rFonts w:ascii="Times New Roman" w:hAnsi="Times New Roman" w:cs="Times New Roman"/>
          <w:sz w:val="24"/>
          <w:szCs w:val="24"/>
        </w:rPr>
        <w:t>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ii deosebite ce pot fi întâlnite pe teren,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a dintre dou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conducte subterane de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182772" w:rsidRPr="004B2B30">
        <w:rPr>
          <w:rFonts w:ascii="Times New Roman" w:hAnsi="Times New Roman" w:cs="Times New Roman"/>
          <w:sz w:val="24"/>
          <w:szCs w:val="24"/>
        </w:rPr>
        <w:t>, montate simultan în paralel, se recomandă s</w:t>
      </w:r>
      <w:r w:rsidR="00964C47" w:rsidRPr="004B2B30">
        <w:rPr>
          <w:rFonts w:ascii="Times New Roman" w:hAnsi="Times New Roman" w:cs="Times New Roman"/>
          <w:sz w:val="24"/>
          <w:szCs w:val="24"/>
        </w:rPr>
        <w:t>ă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 fie de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>in 500 mm între generatoarele învecinate ale conductelor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574F0E4" w14:textId="0F3AB404" w:rsidR="00182772" w:rsidRPr="004B2B30" w:rsidRDefault="008915DF" w:rsidP="008915DF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(2)D</w:t>
      </w:r>
      <w:r w:rsidR="00182772" w:rsidRPr="004B2B30">
        <w:rPr>
          <w:rFonts w:ascii="Times New Roman" w:hAnsi="Times New Roman" w:cs="Times New Roman"/>
          <w:sz w:val="24"/>
          <w:szCs w:val="24"/>
        </w:rPr>
        <w:t>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a </w:t>
      </w:r>
      <w:r w:rsidR="00F33460" w:rsidRPr="004B2B30">
        <w:rPr>
          <w:rFonts w:ascii="Times New Roman" w:hAnsi="Times New Roman" w:cs="Times New Roman"/>
          <w:sz w:val="24"/>
          <w:szCs w:val="24"/>
        </w:rPr>
        <w:t xml:space="preserve">prevăzută la alin. (1), </w:t>
      </w:r>
      <w:r w:rsidR="00182772" w:rsidRPr="004B2B30">
        <w:rPr>
          <w:rFonts w:ascii="Times New Roman" w:hAnsi="Times New Roman" w:cs="Times New Roman"/>
          <w:sz w:val="24"/>
          <w:szCs w:val="24"/>
        </w:rPr>
        <w:t xml:space="preserve">dintre axele conductelor </w:t>
      </w:r>
      <w:r w:rsidR="00964C47" w:rsidRPr="004B2B30">
        <w:rPr>
          <w:rFonts w:ascii="Times New Roman" w:hAnsi="Times New Roman" w:cs="Times New Roman"/>
          <w:sz w:val="24"/>
          <w:szCs w:val="24"/>
        </w:rPr>
        <w:t>se calculează cu formula</w:t>
      </w:r>
      <w:r w:rsidR="00182772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324A2AC7" w14:textId="048363FD" w:rsidR="00182772" w:rsidRPr="004B2B30" w:rsidRDefault="009E2BC5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e</m:t>
                      </m:r>
                    </m:sub>
                  </m:sSub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e</m:t>
                      </m:r>
                    </m:sub>
                  </m:sSub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+500,  </m:t>
          </m:r>
        </m:oMath>
      </m:oMathPara>
    </w:p>
    <w:p w14:paraId="6257E6DD" w14:textId="77777777" w:rsidR="00182772" w:rsidRPr="004B2B30" w:rsidRDefault="00964C47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unde:</w:t>
      </w:r>
    </w:p>
    <w:p w14:paraId="61408C91" w14:textId="001A6E35" w:rsidR="00964C47" w:rsidRPr="004B2B30" w:rsidRDefault="00964C47" w:rsidP="00F33460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B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–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dintre axele conductelor, [mm];</w:t>
      </w:r>
    </w:p>
    <w:p w14:paraId="045D802E" w14:textId="2A479D02" w:rsidR="00964C47" w:rsidRPr="004B2B30" w:rsidRDefault="00964C47" w:rsidP="00F33460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e1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4B2B30">
        <w:rPr>
          <w:rFonts w:ascii="Times New Roman" w:hAnsi="Times New Roman" w:cs="Times New Roman"/>
          <w:sz w:val="24"/>
          <w:szCs w:val="24"/>
        </w:rPr>
        <w:t xml:space="preserve">diametrul exterior al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 izolate, aferentă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conductei 1, [mm];</w:t>
      </w:r>
    </w:p>
    <w:p w14:paraId="4D3BCBAA" w14:textId="13AD8A10" w:rsidR="00182772" w:rsidRPr="004B2B30" w:rsidRDefault="00964C47" w:rsidP="00F33460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e2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– diametrul exterior al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 izolate, aferentă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conductei 2, [mm]</w:t>
      </w:r>
      <w:r w:rsidR="00F33460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A01088F" w14:textId="6CDABD44" w:rsidR="00C9596B" w:rsidRPr="004B2B30" w:rsidRDefault="00DD02C2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9596B" w:rsidRPr="004B2B30">
        <w:rPr>
          <w:rFonts w:ascii="Times New Roman" w:hAnsi="Times New Roman" w:cs="Times New Roman"/>
          <w:sz w:val="24"/>
          <w:szCs w:val="24"/>
        </w:rPr>
        <w:t>Dacă din motive obiective traseul unei c</w:t>
      </w:r>
      <w:r w:rsidR="00F33460" w:rsidRPr="004B2B30">
        <w:rPr>
          <w:rFonts w:ascii="Times New Roman" w:hAnsi="Times New Roman" w:cs="Times New Roman"/>
          <w:sz w:val="24"/>
          <w:szCs w:val="24"/>
        </w:rPr>
        <w:t>onducte subterane nou proiectate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este paralel cu o conduct</w:t>
      </w:r>
      <w:r w:rsidR="00F33460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 gaze</w:t>
      </w:r>
      <w:r w:rsidR="00F33460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în </w:t>
      </w:r>
      <w:r w:rsidR="00410B12" w:rsidRPr="004B2B30">
        <w:rPr>
          <w:rFonts w:ascii="Times New Roman" w:hAnsi="Times New Roman" w:cs="Times New Roman"/>
          <w:sz w:val="24"/>
          <w:szCs w:val="24"/>
        </w:rPr>
        <w:t>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10B12" w:rsidRPr="004B2B30">
        <w:rPr>
          <w:rFonts w:ascii="Times New Roman" w:hAnsi="Times New Roman" w:cs="Times New Roman"/>
          <w:sz w:val="24"/>
          <w:szCs w:val="24"/>
        </w:rPr>
        <w:t>iune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, cu acordul </w:t>
      </w:r>
      <w:r w:rsidRPr="004B2B30">
        <w:rPr>
          <w:rFonts w:ascii="Times New Roman" w:hAnsi="Times New Roman" w:cs="Times New Roman"/>
          <w:sz w:val="24"/>
          <w:szCs w:val="24"/>
        </w:rPr>
        <w:t>P/OÎ/OGNL</w:t>
      </w:r>
      <w:r w:rsidR="00C9596B" w:rsidRPr="004B2B30">
        <w:rPr>
          <w:rFonts w:ascii="Times New Roman" w:hAnsi="Times New Roman" w:cs="Times New Roman"/>
          <w:sz w:val="24"/>
          <w:szCs w:val="24"/>
        </w:rPr>
        <w:t>, se admite montajul la o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64C47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cuprins</w:t>
      </w:r>
      <w:r w:rsidR="00964C47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între 0,5</w:t>
      </w:r>
      <w:r w:rsidR="00F33460" w:rsidRPr="004B2B30">
        <w:rPr>
          <w:rFonts w:ascii="Times New Roman" w:hAnsi="Times New Roman" w:cs="Times New Roman"/>
          <w:sz w:val="24"/>
          <w:szCs w:val="24"/>
        </w:rPr>
        <w:t>0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33460" w:rsidRPr="004B2B30">
        <w:rPr>
          <w:rFonts w:ascii="Times New Roman" w:hAnsi="Times New Roman" w:cs="Times New Roman"/>
          <w:sz w:val="24"/>
          <w:szCs w:val="24"/>
        </w:rPr>
        <w:t>–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5</w:t>
      </w:r>
      <w:r w:rsidR="00F33460" w:rsidRPr="004B2B30">
        <w:rPr>
          <w:rFonts w:ascii="Times New Roman" w:hAnsi="Times New Roman" w:cs="Times New Roman"/>
          <w:sz w:val="24"/>
          <w:szCs w:val="24"/>
        </w:rPr>
        <w:t>,00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m</w:t>
      </w:r>
      <w:r w:rsidR="00964C47" w:rsidRPr="004B2B30">
        <w:rPr>
          <w:rFonts w:ascii="Times New Roman" w:hAnsi="Times New Roman" w:cs="Times New Roman"/>
          <w:sz w:val="24"/>
          <w:szCs w:val="24"/>
        </w:rPr>
        <w:t>,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între generatoarele învecinate ale conductelor cu luarea în </w:t>
      </w:r>
      <w:r w:rsidR="00964C47" w:rsidRPr="004B2B30">
        <w:rPr>
          <w:rFonts w:ascii="Times New Roman" w:hAnsi="Times New Roman" w:cs="Times New Roman"/>
          <w:sz w:val="24"/>
          <w:szCs w:val="24"/>
        </w:rPr>
        <w:t xml:space="preserve">considerare, în </w:t>
      </w:r>
      <w:r w:rsidR="00C9596B" w:rsidRPr="004B2B30">
        <w:rPr>
          <w:rFonts w:ascii="Times New Roman" w:hAnsi="Times New Roman" w:cs="Times New Roman"/>
          <w:sz w:val="24"/>
          <w:szCs w:val="24"/>
        </w:rPr>
        <w:t>timpul execu</w:t>
      </w:r>
      <w:r w:rsidR="00964C47" w:rsidRPr="004B2B30">
        <w:rPr>
          <w:rFonts w:ascii="Times New Roman" w:hAnsi="Times New Roman" w:cs="Times New Roman"/>
          <w:sz w:val="24"/>
          <w:szCs w:val="24"/>
        </w:rPr>
        <w:t>tării lucrării,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a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9596B" w:rsidRPr="004B2B30">
        <w:rPr>
          <w:rFonts w:ascii="Times New Roman" w:hAnsi="Times New Roman" w:cs="Times New Roman"/>
          <w:sz w:val="24"/>
          <w:szCs w:val="24"/>
        </w:rPr>
        <w:t>in următoarelor măsuri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9596B" w:rsidRPr="004B2B30">
        <w:rPr>
          <w:rFonts w:ascii="Times New Roman" w:hAnsi="Times New Roman" w:cs="Times New Roman"/>
          <w:sz w:val="24"/>
          <w:szCs w:val="24"/>
        </w:rPr>
        <w:t>ă</w:t>
      </w:r>
      <w:r w:rsidR="00964C47" w:rsidRPr="004B2B30">
        <w:rPr>
          <w:rFonts w:ascii="Times New Roman" w:hAnsi="Times New Roman" w:cs="Times New Roman"/>
          <w:sz w:val="24"/>
          <w:szCs w:val="24"/>
        </w:rPr>
        <w:t>, respectiv</w:t>
      </w:r>
      <w:r w:rsidR="00C9596B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64B21A95" w14:textId="77777777" w:rsidR="00C9596B" w:rsidRPr="004B2B30" w:rsidRDefault="00C9596B" w:rsidP="00DD02C2">
      <w:pPr>
        <w:pStyle w:val="ListParagraph"/>
        <w:numPr>
          <w:ilvl w:val="0"/>
          <w:numId w:val="5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săpătura se execută manual;</w:t>
      </w:r>
    </w:p>
    <w:p w14:paraId="1FB2AEA8" w14:textId="3C3763C7" w:rsidR="00C9596B" w:rsidRPr="004B2B30" w:rsidRDefault="00C9596B" w:rsidP="00964C47">
      <w:pPr>
        <w:pStyle w:val="ListParagraph"/>
        <w:numPr>
          <w:ilvl w:val="0"/>
          <w:numId w:val="5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conducta existent</w:t>
      </w:r>
      <w:r w:rsidR="00F3346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scoate de sub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se protejează conform cerin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elor </w:t>
      </w:r>
      <w:r w:rsidR="00DD02C2" w:rsidRPr="004B2B30">
        <w:rPr>
          <w:rFonts w:ascii="Times New Roman" w:hAnsi="Times New Roman" w:cs="Times New Roman"/>
          <w:sz w:val="24"/>
          <w:szCs w:val="24"/>
        </w:rPr>
        <w:t>P/OÎ/OGNL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4E3256B" w14:textId="7A1A68BC" w:rsidR="00C9596B" w:rsidRPr="004B2B30" w:rsidRDefault="00C9596B" w:rsidP="00964C47">
      <w:pPr>
        <w:pStyle w:val="ListParagraph"/>
        <w:numPr>
          <w:ilvl w:val="0"/>
          <w:numId w:val="5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deasupra conductei existente se interzice circula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utilajelor grele de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391F512A" w14:textId="18EB2FD4" w:rsidR="00C9596B" w:rsidRPr="004B2B30" w:rsidRDefault="00DD02C2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care se impune măsuri suplimentare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ă,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 cele prevăzute la alin. (1), aceste sunt dispuse în PAC/PT</w:t>
      </w:r>
      <w:r w:rsidR="00C9596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1798331" w14:textId="22241E5E" w:rsidR="00C9596B" w:rsidRPr="004B2B30" w:rsidRDefault="00C9596B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Se recomand</w:t>
      </w:r>
      <w:r w:rsidR="00DD02C2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evitarea montării supraterane a conductelor sub liniile electrice aeriene (LEA).</w:t>
      </w:r>
    </w:p>
    <w:p w14:paraId="2DAA947E" w14:textId="4C698B51" w:rsidR="00C9596B" w:rsidRPr="004B2B30" w:rsidRDefault="00DD02C2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În cazuri </w:t>
      </w:r>
      <w:r w:rsidR="00F80A0C" w:rsidRPr="004B2B30">
        <w:rPr>
          <w:rFonts w:ascii="Times New Roman" w:hAnsi="Times New Roman" w:cs="Times New Roman"/>
          <w:sz w:val="24"/>
          <w:szCs w:val="24"/>
        </w:rPr>
        <w:t>excep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ionale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, cu acordul operatorului LEA, se admit astfel de </w:t>
      </w:r>
      <w:r w:rsidR="00F80A0C" w:rsidRPr="004B2B30">
        <w:rPr>
          <w:rFonts w:ascii="Times New Roman" w:hAnsi="Times New Roman" w:cs="Times New Roman"/>
          <w:sz w:val="24"/>
          <w:szCs w:val="24"/>
        </w:rPr>
        <w:t>traversări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luându-se toate m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surile de </w:t>
      </w:r>
      <w:r w:rsidR="00F80A0C" w:rsidRPr="004B2B30">
        <w:rPr>
          <w:rFonts w:ascii="Times New Roman" w:hAnsi="Times New Roman" w:cs="Times New Roman"/>
          <w:sz w:val="24"/>
          <w:szCs w:val="24"/>
        </w:rPr>
        <w:t>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impuse de normativele pentru </w:t>
      </w:r>
      <w:r w:rsidR="00F80A0C" w:rsidRPr="004B2B30">
        <w:rPr>
          <w:rFonts w:ascii="Times New Roman" w:hAnsi="Times New Roman" w:cs="Times New Roman"/>
          <w:sz w:val="24"/>
          <w:szCs w:val="24"/>
        </w:rPr>
        <w:t>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ia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liniilor aeriene de energie electric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40F6744" w14:textId="335AB714" w:rsidR="00C9596B" w:rsidRPr="004B2B30" w:rsidRDefault="00DD02C2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9596B" w:rsidRPr="004B2B30">
        <w:rPr>
          <w:rFonts w:ascii="Times New Roman" w:hAnsi="Times New Roman" w:cs="Times New Roman"/>
          <w:sz w:val="24"/>
          <w:szCs w:val="24"/>
        </w:rPr>
        <w:t>În cazuri</w:t>
      </w:r>
      <w:r w:rsidRPr="004B2B30">
        <w:rPr>
          <w:rFonts w:ascii="Times New Roman" w:hAnsi="Times New Roman" w:cs="Times New Roman"/>
          <w:sz w:val="24"/>
          <w:szCs w:val="24"/>
        </w:rPr>
        <w:t>le prevăzute la alin. (1),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80A0C" w:rsidRPr="004B2B30">
        <w:rPr>
          <w:rFonts w:ascii="Times New Roman" w:hAnsi="Times New Roman" w:cs="Times New Roman"/>
          <w:sz w:val="24"/>
          <w:szCs w:val="24"/>
        </w:rPr>
        <w:t>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iunea</w:t>
      </w:r>
      <w:r w:rsidR="00F33460" w:rsidRPr="004B2B30">
        <w:rPr>
          <w:rFonts w:ascii="Times New Roman" w:hAnsi="Times New Roman" w:cs="Times New Roman"/>
          <w:sz w:val="24"/>
          <w:szCs w:val="24"/>
        </w:rPr>
        <w:t xml:space="preserve"> de conductă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nu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80A0C" w:rsidRPr="004B2B30">
        <w:rPr>
          <w:rFonts w:ascii="Times New Roman" w:hAnsi="Times New Roman" w:cs="Times New Roman"/>
          <w:sz w:val="24"/>
          <w:szCs w:val="24"/>
        </w:rPr>
        <w:t>con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ină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alte elemente (robinete, refulatoare, etc.) la o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 axul LEA mai mic</w:t>
      </w:r>
      <w:r w:rsidR="00F33460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decât 1,5 ori </w:t>
      </w:r>
      <w:r w:rsidR="00F80A0C" w:rsidRPr="004B2B30">
        <w:rPr>
          <w:rFonts w:ascii="Times New Roman" w:hAnsi="Times New Roman" w:cs="Times New Roman"/>
          <w:sz w:val="24"/>
          <w:szCs w:val="24"/>
        </w:rPr>
        <w:t>înăl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imea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 deasupra solului a celui mai înalt stâlp din apropiere.</w:t>
      </w:r>
    </w:p>
    <w:p w14:paraId="5DF9513D" w14:textId="7089E0A7" w:rsidR="00C9596B" w:rsidRPr="004B2B30" w:rsidRDefault="00DD02C2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C9596B" w:rsidRPr="004B2B30">
        <w:rPr>
          <w:rFonts w:ascii="Times New Roman" w:hAnsi="Times New Roman" w:cs="Times New Roman"/>
          <w:sz w:val="24"/>
          <w:szCs w:val="24"/>
        </w:rPr>
        <w:t>M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surile de </w:t>
      </w:r>
      <w:r w:rsidR="00F80A0C" w:rsidRPr="004B2B30">
        <w:rPr>
          <w:rFonts w:ascii="Times New Roman" w:hAnsi="Times New Roman" w:cs="Times New Roman"/>
          <w:sz w:val="24"/>
          <w:szCs w:val="24"/>
        </w:rPr>
        <w:t>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pentru conductele supraterane care </w:t>
      </w:r>
      <w:r w:rsidR="00F80A0C" w:rsidRPr="004B2B30">
        <w:rPr>
          <w:rFonts w:ascii="Times New Roman" w:hAnsi="Times New Roman" w:cs="Times New Roman"/>
          <w:sz w:val="24"/>
          <w:szCs w:val="24"/>
        </w:rPr>
        <w:t>traversează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sau se apropie de LEA cu tensiuni</w:t>
      </w:r>
      <w:r w:rsidR="005A75F7">
        <w:rPr>
          <w:rFonts w:ascii="Times New Roman" w:hAnsi="Times New Roman" w:cs="Times New Roman"/>
          <w:sz w:val="24"/>
          <w:szCs w:val="24"/>
        </w:rPr>
        <w:t xml:space="preserve"> peste 1 kV sunt prezentate în a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nexa nr. </w:t>
      </w:r>
      <w:r w:rsidRPr="004B2B30">
        <w:rPr>
          <w:rFonts w:ascii="Times New Roman" w:hAnsi="Times New Roman" w:cs="Times New Roman"/>
          <w:sz w:val="24"/>
          <w:szCs w:val="24"/>
        </w:rPr>
        <w:t>4</w:t>
      </w:r>
      <w:r w:rsidR="00C9596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0AE75D4" w14:textId="1E5A670B" w:rsidR="00C9596B" w:rsidRPr="004B2B30" w:rsidRDefault="00DD02C2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(4) 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Se interzice apropierea conductelor supraterane de LEA cu tensiuni sub 1 kV la mai </w:t>
      </w:r>
      <w:r w:rsidR="00F80A0C" w:rsidRPr="004B2B30">
        <w:rPr>
          <w:rFonts w:ascii="Times New Roman" w:hAnsi="Times New Roman" w:cs="Times New Roman"/>
          <w:sz w:val="24"/>
          <w:szCs w:val="24"/>
        </w:rPr>
        <w:t>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in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 5</w:t>
      </w:r>
      <w:r w:rsidR="00F33460" w:rsidRPr="004B2B30">
        <w:rPr>
          <w:rFonts w:ascii="Times New Roman" w:hAnsi="Times New Roman" w:cs="Times New Roman"/>
          <w:sz w:val="24"/>
          <w:szCs w:val="24"/>
        </w:rPr>
        <w:t xml:space="preserve">,00 </w:t>
      </w:r>
      <w:r w:rsidR="00C9596B" w:rsidRPr="004B2B30">
        <w:rPr>
          <w:rFonts w:ascii="Times New Roman" w:hAnsi="Times New Roman" w:cs="Times New Roman"/>
          <w:sz w:val="24"/>
          <w:szCs w:val="24"/>
        </w:rPr>
        <w:t>m.</w:t>
      </w:r>
    </w:p>
    <w:p w14:paraId="7FEB0DF1" w14:textId="3E1C1569" w:rsidR="00DD02C2" w:rsidRPr="004B2B30" w:rsidRDefault="00DD02C2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9596B" w:rsidRPr="004B2B30">
        <w:rPr>
          <w:rFonts w:ascii="Times New Roman" w:hAnsi="Times New Roman" w:cs="Times New Roman"/>
          <w:sz w:val="24"/>
          <w:szCs w:val="24"/>
        </w:rPr>
        <w:t>Conductele subterane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respecte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 cea mai apropiat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funda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9596B" w:rsidRPr="004B2B30">
        <w:rPr>
          <w:rFonts w:ascii="Times New Roman" w:hAnsi="Times New Roman" w:cs="Times New Roman"/>
          <w:sz w:val="24"/>
          <w:szCs w:val="24"/>
        </w:rPr>
        <w:t>ie sau priz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 legare la </w:t>
      </w:r>
      <w:r w:rsidR="001265DD" w:rsidRPr="004B2B30">
        <w:rPr>
          <w:rFonts w:ascii="Times New Roman" w:hAnsi="Times New Roman" w:cs="Times New Roman"/>
          <w:sz w:val="24"/>
          <w:szCs w:val="24"/>
        </w:rPr>
        <w:t>pământ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a unui stâlp LEA o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egal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cu </w:t>
      </w:r>
      <w:r w:rsidR="001265DD" w:rsidRPr="004B2B30">
        <w:rPr>
          <w:rFonts w:ascii="Times New Roman" w:hAnsi="Times New Roman" w:cs="Times New Roman"/>
          <w:sz w:val="24"/>
          <w:szCs w:val="24"/>
        </w:rPr>
        <w:t>înăl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>imea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stâlpului de</w:t>
      </w:r>
      <w:r w:rsidR="001265DD" w:rsidRPr="004B2B30">
        <w:rPr>
          <w:rFonts w:ascii="Times New Roman" w:hAnsi="Times New Roman" w:cs="Times New Roman"/>
          <w:sz w:val="24"/>
          <w:szCs w:val="24"/>
        </w:rPr>
        <w:t xml:space="preserve">asupra solului. </w:t>
      </w:r>
    </w:p>
    <w:p w14:paraId="7782E523" w14:textId="48F59705" w:rsidR="00C9596B" w:rsidRPr="004B2B30" w:rsidRDefault="00DD02C2" w:rsidP="00DD02C2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D</w:t>
      </w:r>
      <w:r w:rsidR="001265DD" w:rsidRPr="004B2B30">
        <w:rPr>
          <w:rFonts w:ascii="Times New Roman" w:hAnsi="Times New Roman" w:cs="Times New Roman"/>
          <w:sz w:val="24"/>
          <w:szCs w:val="24"/>
        </w:rPr>
        <w:t>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prevăzută la alin. (1)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poate fi redus</w:t>
      </w:r>
      <w:r w:rsidR="001265DD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1265DD" w:rsidRPr="004B2B30">
        <w:rPr>
          <w:rFonts w:ascii="Times New Roman" w:hAnsi="Times New Roman" w:cs="Times New Roman"/>
          <w:sz w:val="24"/>
          <w:szCs w:val="24"/>
        </w:rPr>
        <w:t>până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la 5</w:t>
      </w:r>
      <w:r w:rsidR="00F33460" w:rsidRPr="004B2B30">
        <w:rPr>
          <w:rFonts w:ascii="Times New Roman" w:hAnsi="Times New Roman" w:cs="Times New Roman"/>
          <w:sz w:val="24"/>
          <w:szCs w:val="24"/>
        </w:rPr>
        <w:t>,00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m cu respectarea </w:t>
      </w:r>
      <w:r w:rsidR="001265DD" w:rsidRPr="004B2B30">
        <w:rPr>
          <w:rFonts w:ascii="Times New Roman" w:hAnsi="Times New Roman" w:cs="Times New Roman"/>
          <w:sz w:val="24"/>
          <w:szCs w:val="24"/>
        </w:rPr>
        <w:t>următoarelor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C9596B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739D6307" w14:textId="364640C4" w:rsidR="00C9596B" w:rsidRPr="004B2B30" w:rsidRDefault="00C9596B" w:rsidP="00DD02C2">
      <w:pPr>
        <w:pStyle w:val="ListParagraph"/>
        <w:numPr>
          <w:ilvl w:val="0"/>
          <w:numId w:val="5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încadrarea conductei în clasa 3 de </w:t>
      </w:r>
      <w:r w:rsidR="001265DD" w:rsidRPr="004B2B30">
        <w:rPr>
          <w:rFonts w:ascii="Times New Roman" w:hAnsi="Times New Roman" w:cs="Times New Roman"/>
          <w:sz w:val="24"/>
          <w:szCs w:val="24"/>
        </w:rPr>
        <w:t>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>ie</w:t>
      </w:r>
      <w:r w:rsidR="00DB7DFA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i/>
          <w:sz w:val="24"/>
          <w:szCs w:val="24"/>
          <w:rPrChange w:id="93" w:author="Mihaela VINTILA" w:date="2021-12-17T12:11:00Z">
            <w:rPr>
              <w:rFonts w:ascii="Times New Roman" w:hAnsi="Times New Roman" w:cs="Times New Roman"/>
              <w:sz w:val="24"/>
              <w:szCs w:val="24"/>
            </w:rPr>
          </w:rPrChange>
        </w:rPr>
        <w:t>S=2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7ECF25C" w14:textId="4016EAC0" w:rsidR="00C9596B" w:rsidRPr="004B2B30" w:rsidRDefault="00C9596B" w:rsidP="00DD02C2">
      <w:pPr>
        <w:pStyle w:val="ListParagraph"/>
        <w:numPr>
          <w:ilvl w:val="0"/>
          <w:numId w:val="5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izolarea exterioar</w:t>
      </w:r>
      <w:r w:rsidR="00D65B1F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conductei de tip </w:t>
      </w:r>
      <w:r w:rsidR="001265DD" w:rsidRPr="004B2B30">
        <w:rPr>
          <w:rFonts w:ascii="Times New Roman" w:hAnsi="Times New Roman" w:cs="Times New Roman"/>
          <w:sz w:val="24"/>
          <w:szCs w:val="24"/>
        </w:rPr>
        <w:t>întărit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81AA623" w14:textId="74AE75EC" w:rsidR="00C9596B" w:rsidRPr="004B2B30" w:rsidRDefault="00C9596B" w:rsidP="00DD02C2">
      <w:pPr>
        <w:pStyle w:val="ListParagraph"/>
        <w:numPr>
          <w:ilvl w:val="0"/>
          <w:numId w:val="5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drenarea </w:t>
      </w:r>
      <w:r w:rsidR="001265DD" w:rsidRPr="004B2B30">
        <w:rPr>
          <w:rFonts w:ascii="Times New Roman" w:hAnsi="Times New Roman" w:cs="Times New Roman"/>
          <w:sz w:val="24"/>
          <w:szCs w:val="24"/>
        </w:rPr>
        <w:t>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>ilor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dispersie</w:t>
      </w:r>
    </w:p>
    <w:p w14:paraId="11646A27" w14:textId="1168B494" w:rsidR="00C9596B" w:rsidRPr="004B2B30" w:rsidRDefault="00D65B1F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C9596B" w:rsidRPr="004B2B30">
        <w:rPr>
          <w:rFonts w:ascii="Times New Roman" w:hAnsi="Times New Roman" w:cs="Times New Roman"/>
          <w:sz w:val="24"/>
          <w:szCs w:val="24"/>
        </w:rPr>
        <w:t>Cu acordul op</w:t>
      </w:r>
      <w:r w:rsidR="001265DD" w:rsidRPr="004B2B30">
        <w:rPr>
          <w:rFonts w:ascii="Times New Roman" w:hAnsi="Times New Roman" w:cs="Times New Roman"/>
          <w:sz w:val="24"/>
          <w:szCs w:val="24"/>
        </w:rPr>
        <w:t>eratorului LEA,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 xml:space="preserve">a </w:t>
      </w:r>
      <w:r w:rsidRPr="004B2B30">
        <w:rPr>
          <w:rFonts w:ascii="Times New Roman" w:hAnsi="Times New Roman" w:cs="Times New Roman"/>
          <w:sz w:val="24"/>
          <w:szCs w:val="24"/>
        </w:rPr>
        <w:t xml:space="preserve">prevăzută la alin. (1) </w:t>
      </w:r>
      <w:r w:rsidR="001265DD" w:rsidRPr="004B2B30">
        <w:rPr>
          <w:rFonts w:ascii="Times New Roman" w:hAnsi="Times New Roman" w:cs="Times New Roman"/>
          <w:sz w:val="24"/>
          <w:szCs w:val="24"/>
        </w:rPr>
        <w:t>poate fi redusă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în cazuri de </w:t>
      </w:r>
      <w:r w:rsidR="001265DD" w:rsidRPr="004B2B30">
        <w:rPr>
          <w:rFonts w:ascii="Times New Roman" w:hAnsi="Times New Roman" w:cs="Times New Roman"/>
          <w:sz w:val="24"/>
          <w:szCs w:val="24"/>
        </w:rPr>
        <w:t>excep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pân</w:t>
      </w:r>
      <w:r w:rsidR="001265DD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la 2</w:t>
      </w:r>
      <w:r w:rsidR="00F33460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m cu respectarea </w:t>
      </w:r>
      <w:r w:rsidR="001265DD" w:rsidRPr="004B2B30">
        <w:rPr>
          <w:rFonts w:ascii="Times New Roman" w:hAnsi="Times New Roman" w:cs="Times New Roman"/>
          <w:sz w:val="24"/>
          <w:szCs w:val="24"/>
        </w:rPr>
        <w:t>următoarelor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C9596B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5449210D" w14:textId="6B29ABB3" w:rsidR="00C9596B" w:rsidRPr="004B2B30" w:rsidRDefault="00C9596B" w:rsidP="00D65B1F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încadrarea conductei în clasa 4 de </w:t>
      </w:r>
      <w:r w:rsidR="001265DD" w:rsidRPr="004B2B30">
        <w:rPr>
          <w:rFonts w:ascii="Times New Roman" w:hAnsi="Times New Roman" w:cs="Times New Roman"/>
          <w:sz w:val="24"/>
          <w:szCs w:val="24"/>
        </w:rPr>
        <w:t>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>ie</w:t>
      </w:r>
      <w:r w:rsidR="00DB7DFA" w:rsidRPr="004B2B30">
        <w:rPr>
          <w:rFonts w:ascii="Times New Roman" w:hAnsi="Times New Roman" w:cs="Times New Roman"/>
          <w:sz w:val="24"/>
          <w:szCs w:val="24"/>
        </w:rPr>
        <w:t>,</w:t>
      </w:r>
      <w:r w:rsidR="00F33460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i/>
          <w:sz w:val="24"/>
          <w:szCs w:val="24"/>
        </w:rPr>
        <w:t>S=2,5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485C31F" w14:textId="590D0A46" w:rsidR="00C9596B" w:rsidRPr="004B2B30" w:rsidRDefault="00C9596B" w:rsidP="00D65B1F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izolarea exterioar</w:t>
      </w:r>
      <w:r w:rsidR="00D65B1F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conductei cel </w:t>
      </w:r>
      <w:r w:rsidR="001265DD" w:rsidRPr="004B2B30">
        <w:rPr>
          <w:rFonts w:ascii="Times New Roman" w:hAnsi="Times New Roman" w:cs="Times New Roman"/>
          <w:sz w:val="24"/>
          <w:szCs w:val="24"/>
        </w:rPr>
        <w:t>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>in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tip </w:t>
      </w:r>
      <w:r w:rsidR="001265DD" w:rsidRPr="004B2B30">
        <w:rPr>
          <w:rFonts w:ascii="Times New Roman" w:hAnsi="Times New Roman" w:cs="Times New Roman"/>
          <w:sz w:val="24"/>
          <w:szCs w:val="24"/>
        </w:rPr>
        <w:t>întărit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A9B361B" w14:textId="6AB60243" w:rsidR="00C9596B" w:rsidRPr="004B2B30" w:rsidRDefault="00C9596B" w:rsidP="00D65B1F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drenarea </w:t>
      </w:r>
      <w:r w:rsidR="001265DD" w:rsidRPr="004B2B30">
        <w:rPr>
          <w:rFonts w:ascii="Times New Roman" w:hAnsi="Times New Roman" w:cs="Times New Roman"/>
          <w:sz w:val="24"/>
          <w:szCs w:val="24"/>
        </w:rPr>
        <w:t>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>ilor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dispersie.</w:t>
      </w:r>
    </w:p>
    <w:p w14:paraId="5F778C56" w14:textId="02EB0ADB" w:rsidR="00C9596B" w:rsidRPr="004B2B30" w:rsidRDefault="00C9596B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Prin </w:t>
      </w:r>
      <w:r w:rsidR="00D65B1F" w:rsidRPr="004B2B30">
        <w:rPr>
          <w:rFonts w:ascii="Times New Roman" w:hAnsi="Times New Roman" w:cs="Times New Roman"/>
          <w:sz w:val="24"/>
          <w:szCs w:val="24"/>
        </w:rPr>
        <w:t xml:space="preserve">PAC/PT </w:t>
      </w:r>
      <w:r w:rsidRPr="004B2B30">
        <w:rPr>
          <w:rFonts w:ascii="Times New Roman" w:hAnsi="Times New Roman" w:cs="Times New Roman"/>
          <w:sz w:val="24"/>
          <w:szCs w:val="24"/>
        </w:rPr>
        <w:t xml:space="preserve">se </w:t>
      </w:r>
      <w:r w:rsidR="001265DD" w:rsidRPr="004B2B30">
        <w:rPr>
          <w:rFonts w:ascii="Times New Roman" w:hAnsi="Times New Roman" w:cs="Times New Roman"/>
          <w:sz w:val="24"/>
          <w:szCs w:val="24"/>
        </w:rPr>
        <w:t>prevăd</w:t>
      </w:r>
      <w:r w:rsidRPr="004B2B30">
        <w:rPr>
          <w:rFonts w:ascii="Times New Roman" w:hAnsi="Times New Roman" w:cs="Times New Roman"/>
          <w:sz w:val="24"/>
          <w:szCs w:val="24"/>
        </w:rPr>
        <w:t xml:space="preserve"> m</w:t>
      </w:r>
      <w:r w:rsidR="00D65B1F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suri adecvate în vederea </w:t>
      </w:r>
      <w:r w:rsidR="001265DD" w:rsidRPr="004B2B30">
        <w:rPr>
          <w:rFonts w:ascii="Times New Roman" w:hAnsi="Times New Roman" w:cs="Times New Roman"/>
          <w:sz w:val="24"/>
          <w:szCs w:val="24"/>
        </w:rPr>
        <w:t>protejării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conductei de efectul </w:t>
      </w:r>
      <w:r w:rsidR="001265DD" w:rsidRPr="004B2B30">
        <w:rPr>
          <w:rFonts w:ascii="Times New Roman" w:hAnsi="Times New Roman" w:cs="Times New Roman"/>
          <w:sz w:val="24"/>
          <w:szCs w:val="24"/>
        </w:rPr>
        <w:t>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>ilor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dispersie.</w:t>
      </w:r>
    </w:p>
    <w:p w14:paraId="084FB9FA" w14:textId="3F71DC7B" w:rsidR="00C9596B" w:rsidRPr="004B2B30" w:rsidRDefault="00C9596B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Arm</w:t>
      </w:r>
      <w:r w:rsidR="00D65B1F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turile metalice supraterane ale conductelor subterane, </w:t>
      </w:r>
      <w:r w:rsidR="00511E08" w:rsidRPr="004B2B30">
        <w:rPr>
          <w:rFonts w:ascii="Times New Roman" w:hAnsi="Times New Roman" w:cs="Times New Roman"/>
          <w:sz w:val="24"/>
          <w:szCs w:val="24"/>
        </w:rPr>
        <w:t xml:space="preserve">respectiv </w:t>
      </w:r>
      <w:r w:rsidRPr="004B2B30">
        <w:rPr>
          <w:rFonts w:ascii="Times New Roman" w:hAnsi="Times New Roman" w:cs="Times New Roman"/>
          <w:sz w:val="24"/>
          <w:szCs w:val="24"/>
        </w:rPr>
        <w:t>robinete</w:t>
      </w:r>
      <w:r w:rsidR="00511E08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>, refulatoare</w:t>
      </w:r>
      <w:r w:rsidR="00511E08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etc. se </w:t>
      </w:r>
      <w:r w:rsidR="001265DD" w:rsidRPr="004B2B30">
        <w:rPr>
          <w:rFonts w:ascii="Times New Roman" w:hAnsi="Times New Roman" w:cs="Times New Roman"/>
          <w:sz w:val="24"/>
          <w:szCs w:val="24"/>
        </w:rPr>
        <w:t>tratează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ca elemente de conducte supraterane, conform</w:t>
      </w:r>
      <w:r w:rsidR="00D65B1F" w:rsidRPr="004B2B30">
        <w:rPr>
          <w:rFonts w:ascii="Times New Roman" w:hAnsi="Times New Roman" w:cs="Times New Roman"/>
          <w:sz w:val="24"/>
          <w:szCs w:val="24"/>
        </w:rPr>
        <w:t xml:space="preserve"> prevederilor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art. </w:t>
      </w:r>
      <w:r w:rsidR="001265DD" w:rsidRPr="004B2B30">
        <w:rPr>
          <w:rFonts w:ascii="Times New Roman" w:hAnsi="Times New Roman" w:cs="Times New Roman"/>
          <w:sz w:val="24"/>
          <w:szCs w:val="24"/>
        </w:rPr>
        <w:t>10</w:t>
      </w:r>
      <w:r w:rsidR="008915DF" w:rsidRPr="004B2B30">
        <w:rPr>
          <w:rFonts w:ascii="Times New Roman" w:hAnsi="Times New Roman" w:cs="Times New Roman"/>
          <w:sz w:val="24"/>
          <w:szCs w:val="24"/>
        </w:rPr>
        <w:t>6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59E7386" w14:textId="54444856" w:rsidR="006E1055" w:rsidRPr="004B2B30" w:rsidRDefault="006E105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1265DD" w:rsidRPr="004B2B30">
        <w:rPr>
          <w:rFonts w:ascii="Times New Roman" w:hAnsi="Times New Roman" w:cs="Times New Roman"/>
          <w:sz w:val="24"/>
          <w:szCs w:val="24"/>
        </w:rPr>
        <w:t>Între o conductă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subteran</w:t>
      </w:r>
      <w:r w:rsidR="001265DD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 gaze </w:t>
      </w:r>
      <w:r w:rsidRPr="004B2B30">
        <w:rPr>
          <w:rFonts w:ascii="Times New Roman" w:hAnsi="Times New Roman" w:cs="Times New Roman"/>
          <w:sz w:val="24"/>
          <w:szCs w:val="24"/>
        </w:rPr>
        <w:t xml:space="preserve">naturale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i orice </w:t>
      </w:r>
      <w:r w:rsidR="001265DD" w:rsidRPr="004B2B30">
        <w:rPr>
          <w:rFonts w:ascii="Times New Roman" w:hAnsi="Times New Roman" w:cs="Times New Roman"/>
          <w:sz w:val="24"/>
          <w:szCs w:val="24"/>
        </w:rPr>
        <w:t>canaliza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>ie sau conductă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subteran</w:t>
      </w:r>
      <w:r w:rsidR="001265DD" w:rsidRPr="004B2B30">
        <w:rPr>
          <w:rFonts w:ascii="Times New Roman" w:hAnsi="Times New Roman" w:cs="Times New Roman"/>
          <w:sz w:val="24"/>
          <w:szCs w:val="24"/>
        </w:rPr>
        <w:t>ă cu altă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1265DD" w:rsidRPr="004B2B30">
        <w:rPr>
          <w:rFonts w:ascii="Times New Roman" w:hAnsi="Times New Roman" w:cs="Times New Roman"/>
          <w:sz w:val="24"/>
          <w:szCs w:val="24"/>
        </w:rPr>
        <w:t>destina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265DD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decât cea pentru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C9596B" w:rsidRPr="004B2B30">
        <w:rPr>
          <w:rFonts w:ascii="Times New Roman" w:hAnsi="Times New Roman" w:cs="Times New Roman"/>
          <w:sz w:val="24"/>
          <w:szCs w:val="24"/>
        </w:rPr>
        <w:t>, montat</w:t>
      </w:r>
      <w:r w:rsidR="001265DD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în paralel s</w:t>
      </w:r>
      <w:r w:rsidR="00E10A89" w:rsidRPr="004B2B30">
        <w:rPr>
          <w:rFonts w:ascii="Times New Roman" w:hAnsi="Times New Roman" w:cs="Times New Roman"/>
          <w:sz w:val="24"/>
          <w:szCs w:val="24"/>
        </w:rPr>
        <w:t>au în apropiere, se recomandă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E10A89" w:rsidRPr="004B2B30">
        <w:rPr>
          <w:rFonts w:ascii="Times New Roman" w:hAnsi="Times New Roman" w:cs="Times New Roman"/>
          <w:sz w:val="24"/>
          <w:szCs w:val="24"/>
        </w:rPr>
        <w:t>păstrarea unei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9596B" w:rsidRPr="004B2B30">
        <w:rPr>
          <w:rFonts w:ascii="Times New Roman" w:hAnsi="Times New Roman" w:cs="Times New Roman"/>
          <w:sz w:val="24"/>
          <w:szCs w:val="24"/>
        </w:rPr>
        <w:t>e de minim 5</w:t>
      </w:r>
      <w:r w:rsidR="00F33460" w:rsidRPr="004B2B30">
        <w:rPr>
          <w:rFonts w:ascii="Times New Roman" w:hAnsi="Times New Roman" w:cs="Times New Roman"/>
          <w:sz w:val="24"/>
          <w:szCs w:val="24"/>
        </w:rPr>
        <w:t>,00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m pe orizontal</w:t>
      </w:r>
      <w:r w:rsidR="00E10A89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AC2D55D" w14:textId="13F0BDA0" w:rsidR="00C9596B" w:rsidRPr="004B2B30" w:rsidRDefault="006E1055" w:rsidP="006E1055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9596B" w:rsidRPr="004B2B30">
        <w:rPr>
          <w:rFonts w:ascii="Times New Roman" w:hAnsi="Times New Roman" w:cs="Times New Roman"/>
          <w:sz w:val="24"/>
          <w:szCs w:val="24"/>
        </w:rPr>
        <w:t>În cazurile în care aceast</w:t>
      </w:r>
      <w:r w:rsidR="00E10A89" w:rsidRPr="004B2B30">
        <w:rPr>
          <w:rFonts w:ascii="Times New Roman" w:hAnsi="Times New Roman" w:cs="Times New Roman"/>
          <w:sz w:val="24"/>
          <w:szCs w:val="24"/>
        </w:rPr>
        <w:t>ă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10A89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nu se poate respecta, se permite apropierea la minim 2</w:t>
      </w:r>
      <w:r w:rsidR="00F33460" w:rsidRPr="004B2B30">
        <w:rPr>
          <w:rFonts w:ascii="Times New Roman" w:hAnsi="Times New Roman" w:cs="Times New Roman"/>
          <w:sz w:val="24"/>
          <w:szCs w:val="24"/>
        </w:rPr>
        <w:t>,00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m pe orizontal</w:t>
      </w:r>
      <w:r w:rsidR="00E10A89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, numai cu acordul operatorului conductei subterane cu alta </w:t>
      </w:r>
      <w:r w:rsidR="00E10A89" w:rsidRPr="004B2B30">
        <w:rPr>
          <w:rFonts w:ascii="Times New Roman" w:hAnsi="Times New Roman" w:cs="Times New Roman"/>
          <w:sz w:val="24"/>
          <w:szCs w:val="24"/>
        </w:rPr>
        <w:t>destina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10A89" w:rsidRPr="004B2B30">
        <w:rPr>
          <w:rFonts w:ascii="Times New Roman" w:hAnsi="Times New Roman" w:cs="Times New Roman"/>
          <w:sz w:val="24"/>
          <w:szCs w:val="24"/>
        </w:rPr>
        <w:t>ie decât cea de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E10A89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i cu </w:t>
      </w:r>
      <w:r w:rsidR="00E10A89"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10A89" w:rsidRPr="004B2B30">
        <w:rPr>
          <w:rFonts w:ascii="Times New Roman" w:hAnsi="Times New Roman" w:cs="Times New Roman"/>
          <w:sz w:val="24"/>
          <w:szCs w:val="24"/>
        </w:rPr>
        <w:t>ia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E10A89" w:rsidRPr="004B2B30">
        <w:rPr>
          <w:rFonts w:ascii="Times New Roman" w:hAnsi="Times New Roman" w:cs="Times New Roman"/>
          <w:sz w:val="24"/>
          <w:szCs w:val="24"/>
        </w:rPr>
        <w:t>încadrării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conductei în clasa 4 de </w:t>
      </w:r>
      <w:r w:rsidR="00E10A89" w:rsidRPr="004B2B30">
        <w:rPr>
          <w:rFonts w:ascii="Times New Roman" w:hAnsi="Times New Roman" w:cs="Times New Roman"/>
          <w:sz w:val="24"/>
          <w:szCs w:val="24"/>
        </w:rPr>
        <w:t>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10A89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F802A05" w14:textId="50D0898B" w:rsidR="006E1055" w:rsidRPr="004B2B30" w:rsidRDefault="006E105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9596B" w:rsidRPr="004B2B30">
        <w:rPr>
          <w:rFonts w:ascii="Times New Roman" w:hAnsi="Times New Roman" w:cs="Times New Roman"/>
          <w:sz w:val="24"/>
          <w:szCs w:val="24"/>
        </w:rPr>
        <w:t>Conductele subterane de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80A0C" w:rsidRPr="004B2B30">
        <w:rPr>
          <w:rFonts w:ascii="Times New Roman" w:hAnsi="Times New Roman" w:cs="Times New Roman"/>
          <w:sz w:val="24"/>
          <w:szCs w:val="24"/>
        </w:rPr>
        <w:t>traversează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pe deasupra celelalte </w:t>
      </w:r>
      <w:r w:rsidR="00F80A0C" w:rsidRPr="004B2B30">
        <w:rPr>
          <w:rFonts w:ascii="Times New Roman" w:hAnsi="Times New Roman" w:cs="Times New Roman"/>
          <w:sz w:val="24"/>
          <w:szCs w:val="24"/>
        </w:rPr>
        <w:t>canaliza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ii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sau conducte subterane cu alta </w:t>
      </w:r>
      <w:r w:rsidR="00F80A0C" w:rsidRPr="004B2B30">
        <w:rPr>
          <w:rFonts w:ascii="Times New Roman" w:hAnsi="Times New Roman" w:cs="Times New Roman"/>
          <w:sz w:val="24"/>
          <w:szCs w:val="24"/>
        </w:rPr>
        <w:t>destina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decât cea pentru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D90ED4" w14:textId="52CB7FEC" w:rsidR="006E1055" w:rsidRPr="004B2B30" w:rsidRDefault="006E1055" w:rsidP="006E1055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În zona de </w:t>
      </w:r>
      <w:r w:rsidR="00F80A0C" w:rsidRPr="004B2B30">
        <w:rPr>
          <w:rFonts w:ascii="Times New Roman" w:hAnsi="Times New Roman" w:cs="Times New Roman"/>
          <w:sz w:val="24"/>
          <w:szCs w:val="24"/>
        </w:rPr>
        <w:t>intersec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la </w:t>
      </w:r>
      <w:r w:rsidR="00C9596B" w:rsidRPr="004B2B30">
        <w:rPr>
          <w:rFonts w:ascii="Times New Roman" w:hAnsi="Times New Roman" w:cs="Times New Roman"/>
          <w:sz w:val="24"/>
          <w:szCs w:val="24"/>
        </w:rPr>
        <w:t>5</w:t>
      </w:r>
      <w:r w:rsidR="00F33460" w:rsidRPr="004B2B30">
        <w:rPr>
          <w:rFonts w:ascii="Times New Roman" w:hAnsi="Times New Roman" w:cs="Times New Roman"/>
          <w:sz w:val="24"/>
          <w:szCs w:val="24"/>
        </w:rPr>
        <w:t>,00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m de fiecare parte a conductei de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80A0C" w:rsidRPr="004B2B30">
        <w:rPr>
          <w:rFonts w:ascii="Times New Roman" w:hAnsi="Times New Roman" w:cs="Times New Roman"/>
          <w:sz w:val="24"/>
          <w:szCs w:val="24"/>
        </w:rPr>
        <w:t>canaliza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ia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pentru </w:t>
      </w:r>
      <w:r w:rsidR="00C9596B" w:rsidRPr="004B2B30">
        <w:rPr>
          <w:rFonts w:ascii="Times New Roman" w:hAnsi="Times New Roman" w:cs="Times New Roman"/>
          <w:sz w:val="24"/>
          <w:szCs w:val="24"/>
        </w:rPr>
        <w:t>cabluri</w:t>
      </w:r>
      <w:r w:rsidRPr="004B2B30">
        <w:rPr>
          <w:rFonts w:ascii="Times New Roman" w:hAnsi="Times New Roman" w:cs="Times New Roman"/>
          <w:sz w:val="24"/>
          <w:szCs w:val="24"/>
        </w:rPr>
        <w:t>le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electrice, </w:t>
      </w:r>
      <w:r w:rsidR="00F80A0C" w:rsidRPr="004B2B30">
        <w:rPr>
          <w:rFonts w:ascii="Times New Roman" w:hAnsi="Times New Roman" w:cs="Times New Roman"/>
          <w:sz w:val="24"/>
          <w:szCs w:val="24"/>
        </w:rPr>
        <w:t>telecomunica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ii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, etc., </w:t>
      </w:r>
      <w:r w:rsidRPr="004B2B30">
        <w:rPr>
          <w:rFonts w:ascii="Times New Roman" w:hAnsi="Times New Roman" w:cs="Times New Roman"/>
          <w:sz w:val="24"/>
          <w:szCs w:val="24"/>
        </w:rPr>
        <w:t xml:space="preserve">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conducta cu alta </w:t>
      </w:r>
      <w:r w:rsidR="00F80A0C" w:rsidRPr="004B2B30">
        <w:rPr>
          <w:rFonts w:ascii="Times New Roman" w:hAnsi="Times New Roman" w:cs="Times New Roman"/>
          <w:sz w:val="24"/>
          <w:szCs w:val="24"/>
        </w:rPr>
        <w:t>destina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decât cea pentru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C9596B" w:rsidRPr="004B2B30">
        <w:rPr>
          <w:rFonts w:ascii="Times New Roman" w:hAnsi="Times New Roman" w:cs="Times New Roman"/>
          <w:sz w:val="24"/>
          <w:szCs w:val="24"/>
        </w:rPr>
        <w:t>,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fie metalic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sau </w:t>
      </w:r>
      <w:r w:rsidR="00F80A0C" w:rsidRPr="004B2B30">
        <w:rPr>
          <w:rFonts w:ascii="Times New Roman" w:hAnsi="Times New Roman" w:cs="Times New Roman"/>
          <w:sz w:val="24"/>
          <w:szCs w:val="24"/>
        </w:rPr>
        <w:t>îmbrăcată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în tub de </w:t>
      </w:r>
      <w:r w:rsidR="00F80A0C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metalic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C1AD587" w14:textId="254EB493" w:rsidR="00C9596B" w:rsidRPr="004B2B30" w:rsidRDefault="006E1055" w:rsidP="006E1055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(3) S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e recomandă </w:t>
      </w:r>
      <w:r w:rsidR="00F80A0C" w:rsidRPr="004B2B30">
        <w:rPr>
          <w:rFonts w:ascii="Times New Roman" w:hAnsi="Times New Roman" w:cs="Times New Roman"/>
          <w:sz w:val="24"/>
          <w:szCs w:val="24"/>
        </w:rPr>
        <w:t>păstrarea unei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9596B" w:rsidRPr="004B2B30">
        <w:rPr>
          <w:rFonts w:ascii="Times New Roman" w:hAnsi="Times New Roman" w:cs="Times New Roman"/>
          <w:sz w:val="24"/>
          <w:szCs w:val="24"/>
        </w:rPr>
        <w:t>e</w:t>
      </w:r>
      <w:r w:rsidR="00F80A0C" w:rsidRPr="004B2B30">
        <w:rPr>
          <w:rFonts w:ascii="Times New Roman" w:hAnsi="Times New Roman" w:cs="Times New Roman"/>
          <w:sz w:val="24"/>
          <w:szCs w:val="24"/>
        </w:rPr>
        <w:t xml:space="preserve"> pe verticală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 500 mm între generatoarea </w:t>
      </w:r>
      <w:r w:rsidR="00F80A0C" w:rsidRPr="004B2B30">
        <w:rPr>
          <w:rFonts w:ascii="Times New Roman" w:hAnsi="Times New Roman" w:cs="Times New Roman"/>
          <w:sz w:val="24"/>
          <w:szCs w:val="24"/>
        </w:rPr>
        <w:t>inferioară a conductei de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F80A0C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9596B" w:rsidRPr="004B2B30">
        <w:rPr>
          <w:rFonts w:ascii="Times New Roman" w:hAnsi="Times New Roman" w:cs="Times New Roman"/>
          <w:sz w:val="24"/>
          <w:szCs w:val="24"/>
        </w:rPr>
        <w:t>i generatoarea superioar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a </w:t>
      </w:r>
      <w:r w:rsidR="00F80A0C" w:rsidRPr="004B2B30">
        <w:rPr>
          <w:rFonts w:ascii="Times New Roman" w:hAnsi="Times New Roman" w:cs="Times New Roman"/>
          <w:sz w:val="24"/>
          <w:szCs w:val="24"/>
        </w:rPr>
        <w:t>canaliza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iei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conductei subterane cu alta </w:t>
      </w:r>
      <w:r w:rsidR="00F80A0C" w:rsidRPr="004B2B30">
        <w:rPr>
          <w:rFonts w:ascii="Times New Roman" w:hAnsi="Times New Roman" w:cs="Times New Roman"/>
          <w:sz w:val="24"/>
          <w:szCs w:val="24"/>
        </w:rPr>
        <w:t>destina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decât cea pentru gaze naturale</w:t>
      </w:r>
      <w:r w:rsidR="00C9596B" w:rsidRPr="004B2B30">
        <w:rPr>
          <w:rFonts w:ascii="Times New Roman" w:hAnsi="Times New Roman" w:cs="Times New Roman"/>
          <w:sz w:val="24"/>
          <w:szCs w:val="24"/>
        </w:rPr>
        <w:t>, sau generatoarea superioar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a tubului de </w:t>
      </w:r>
      <w:r w:rsidR="00F80A0C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C7E4EEA" w14:textId="59F17DC0" w:rsidR="006E1055" w:rsidRPr="004B2B30" w:rsidRDefault="006E105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În </w:t>
      </w:r>
      <w:r w:rsidR="00E10A89"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10A89" w:rsidRPr="004B2B30">
        <w:rPr>
          <w:rFonts w:ascii="Times New Roman" w:hAnsi="Times New Roman" w:cs="Times New Roman"/>
          <w:sz w:val="24"/>
          <w:szCs w:val="24"/>
        </w:rPr>
        <w:t>ia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în care conducta subterana de gaze </w:t>
      </w:r>
      <w:r w:rsidRPr="004B2B30">
        <w:rPr>
          <w:rFonts w:ascii="Times New Roman" w:hAnsi="Times New Roman" w:cs="Times New Roman"/>
          <w:sz w:val="24"/>
          <w:szCs w:val="24"/>
        </w:rPr>
        <w:t xml:space="preserve">naturale </w:t>
      </w:r>
      <w:r w:rsidR="00F80A0C" w:rsidRPr="004B2B30">
        <w:rPr>
          <w:rFonts w:ascii="Times New Roman" w:hAnsi="Times New Roman" w:cs="Times New Roman"/>
          <w:sz w:val="24"/>
          <w:szCs w:val="24"/>
        </w:rPr>
        <w:t>traversează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pe deasupra </w:t>
      </w:r>
      <w:r w:rsidR="00F80A0C" w:rsidRPr="004B2B30">
        <w:rPr>
          <w:rFonts w:ascii="Times New Roman" w:hAnsi="Times New Roman" w:cs="Times New Roman"/>
          <w:sz w:val="24"/>
          <w:szCs w:val="24"/>
        </w:rPr>
        <w:t>canaliza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ii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voluminoase </w:t>
      </w:r>
      <w:r w:rsidRPr="004B2B30">
        <w:rPr>
          <w:rFonts w:ascii="Times New Roman" w:hAnsi="Times New Roman" w:cs="Times New Roman"/>
          <w:sz w:val="24"/>
          <w:szCs w:val="24"/>
        </w:rPr>
        <w:t xml:space="preserve">pentru 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tuburi </w:t>
      </w:r>
      <w:proofErr w:type="spellStart"/>
      <w:r w:rsidR="00C9596B" w:rsidRPr="004B2B30">
        <w:rPr>
          <w:rFonts w:ascii="Times New Roman" w:hAnsi="Times New Roman" w:cs="Times New Roman"/>
          <w:sz w:val="24"/>
          <w:szCs w:val="24"/>
        </w:rPr>
        <w:t>premo</w:t>
      </w:r>
      <w:proofErr w:type="spellEnd"/>
      <w:r w:rsidR="00C9596B" w:rsidRPr="004B2B30">
        <w:rPr>
          <w:rFonts w:ascii="Times New Roman" w:hAnsi="Times New Roman" w:cs="Times New Roman"/>
          <w:sz w:val="24"/>
          <w:szCs w:val="24"/>
        </w:rPr>
        <w:t xml:space="preserve"> pentru ap</w:t>
      </w:r>
      <w:r w:rsidR="00F33460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C9596B" w:rsidRPr="004B2B30">
        <w:rPr>
          <w:rFonts w:ascii="Times New Roman" w:hAnsi="Times New Roman" w:cs="Times New Roman"/>
          <w:i/>
          <w:sz w:val="24"/>
          <w:szCs w:val="24"/>
          <w:rPrChange w:id="94" w:author="Mihaela VINTILA" w:date="2021-12-17T12:12:00Z">
            <w:rPr>
              <w:rFonts w:ascii="Times New Roman" w:hAnsi="Times New Roman" w:cs="Times New Roman"/>
              <w:sz w:val="24"/>
              <w:szCs w:val="24"/>
            </w:rPr>
          </w:rPrChange>
        </w:rPr>
        <w:t>D</w:t>
      </w:r>
      <w:r w:rsidR="00DB7DFA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95" w:author="Mihaela VINTILA" w:date="2021-12-17T12:12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>n</w:t>
      </w:r>
      <w:proofErr w:type="spellEnd"/>
      <w:r w:rsidR="00F33460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="00C9596B" w:rsidRPr="004B2B30">
        <w:rPr>
          <w:rFonts w:ascii="Times New Roman" w:hAnsi="Times New Roman" w:cs="Times New Roman"/>
          <w:sz w:val="24"/>
          <w:szCs w:val="24"/>
        </w:rPr>
        <w:t>&gt;1 m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care nu pot fi prinse în tub de </w:t>
      </w:r>
      <w:r w:rsidR="00F80A0C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>, se prevede introducerea conductei de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în tub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9596B" w:rsidRPr="004B2B30">
        <w:rPr>
          <w:rFonts w:ascii="Times New Roman" w:hAnsi="Times New Roman" w:cs="Times New Roman"/>
          <w:sz w:val="24"/>
          <w:szCs w:val="24"/>
        </w:rPr>
        <w:t>ie</w:t>
      </w:r>
      <w:r w:rsidR="00F80A0C" w:rsidRPr="004B2B30">
        <w:rPr>
          <w:rFonts w:ascii="Times New Roman" w:hAnsi="Times New Roman" w:cs="Times New Roman"/>
          <w:sz w:val="24"/>
          <w:szCs w:val="24"/>
        </w:rPr>
        <w:t xml:space="preserve"> metalic, cu respectarea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9596B" w:rsidRPr="004B2B30">
        <w:rPr>
          <w:rFonts w:ascii="Times New Roman" w:hAnsi="Times New Roman" w:cs="Times New Roman"/>
          <w:sz w:val="24"/>
          <w:szCs w:val="24"/>
        </w:rPr>
        <w:t>ei pe vertical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prevăzută la 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art. </w:t>
      </w:r>
      <w:r w:rsidR="00F80A0C" w:rsidRPr="004B2B30">
        <w:rPr>
          <w:rFonts w:ascii="Times New Roman" w:hAnsi="Times New Roman" w:cs="Times New Roman"/>
          <w:sz w:val="24"/>
          <w:szCs w:val="24"/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>1</w:t>
      </w:r>
      <w:r w:rsidR="00F7375A" w:rsidRPr="004B2B30">
        <w:rPr>
          <w:rFonts w:ascii="Times New Roman" w:hAnsi="Times New Roman" w:cs="Times New Roman"/>
          <w:sz w:val="24"/>
          <w:szCs w:val="24"/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 xml:space="preserve"> alin. (3)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A67407" w14:textId="51CC5BC0" w:rsidR="00C9596B" w:rsidRPr="004B2B30" w:rsidRDefault="006E1055" w:rsidP="006E1055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Lungimea tubului de </w:t>
      </w:r>
      <w:r w:rsidR="00F80A0C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>, prevăzut la alin. (1),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depă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ească cu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câte 5</w:t>
      </w:r>
      <w:r w:rsidR="00622F08" w:rsidRPr="004B2B30">
        <w:rPr>
          <w:rFonts w:ascii="Times New Roman" w:hAnsi="Times New Roman" w:cs="Times New Roman"/>
          <w:sz w:val="24"/>
          <w:szCs w:val="24"/>
        </w:rPr>
        <w:t>,00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m de ambele </w:t>
      </w:r>
      <w:r w:rsidR="00F80A0C" w:rsidRPr="004B2B30">
        <w:rPr>
          <w:rFonts w:ascii="Times New Roman" w:hAnsi="Times New Roman" w:cs="Times New Roman"/>
          <w:sz w:val="24"/>
          <w:szCs w:val="24"/>
        </w:rPr>
        <w:t>păr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ale punctului de </w:t>
      </w:r>
      <w:r w:rsidR="00F80A0C" w:rsidRPr="004B2B30">
        <w:rPr>
          <w:rFonts w:ascii="Times New Roman" w:hAnsi="Times New Roman" w:cs="Times New Roman"/>
          <w:sz w:val="24"/>
          <w:szCs w:val="24"/>
        </w:rPr>
        <w:t>intersec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0BDDE53" w14:textId="284A3CD1" w:rsidR="006E1055" w:rsidRPr="004B2B30" w:rsidRDefault="006E105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9596B" w:rsidRPr="004B2B30">
        <w:rPr>
          <w:rFonts w:ascii="Times New Roman" w:hAnsi="Times New Roman" w:cs="Times New Roman"/>
          <w:sz w:val="24"/>
          <w:szCs w:val="24"/>
        </w:rPr>
        <w:t>Dacă din motive concrete traversa</w:t>
      </w:r>
      <w:r w:rsidR="00F80A0C" w:rsidRPr="004B2B30">
        <w:rPr>
          <w:rFonts w:ascii="Times New Roman" w:hAnsi="Times New Roman" w:cs="Times New Roman"/>
          <w:sz w:val="24"/>
          <w:szCs w:val="24"/>
        </w:rPr>
        <w:t>rea pe deasupra nu este posibilă</w:t>
      </w:r>
      <w:r w:rsidR="00C9596B" w:rsidRPr="004B2B30">
        <w:rPr>
          <w:rFonts w:ascii="Times New Roman" w:hAnsi="Times New Roman" w:cs="Times New Roman"/>
          <w:sz w:val="24"/>
          <w:szCs w:val="24"/>
        </w:rPr>
        <w:t>, conducta de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poate subtraversa o alta </w:t>
      </w:r>
      <w:r w:rsidR="00F80A0C" w:rsidRPr="004B2B30">
        <w:rPr>
          <w:rFonts w:ascii="Times New Roman" w:hAnsi="Times New Roman" w:cs="Times New Roman"/>
          <w:sz w:val="24"/>
          <w:szCs w:val="24"/>
        </w:rPr>
        <w:t>canaliza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sau conduct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subteran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cu alta </w:t>
      </w:r>
      <w:r w:rsidR="00F80A0C" w:rsidRPr="004B2B30">
        <w:rPr>
          <w:rFonts w:ascii="Times New Roman" w:hAnsi="Times New Roman" w:cs="Times New Roman"/>
          <w:sz w:val="24"/>
          <w:szCs w:val="24"/>
        </w:rPr>
        <w:t>destina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decât cea pentru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C9596B" w:rsidRPr="004B2B30">
        <w:rPr>
          <w:rFonts w:ascii="Times New Roman" w:hAnsi="Times New Roman" w:cs="Times New Roman"/>
          <w:sz w:val="24"/>
          <w:szCs w:val="24"/>
        </w:rPr>
        <w:t>, numai dac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se prevede introducerea în tub de </w:t>
      </w:r>
      <w:r w:rsidR="00F80A0C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metali</w:t>
      </w:r>
      <w:r w:rsidR="00F80A0C" w:rsidRPr="004B2B30">
        <w:rPr>
          <w:rFonts w:ascii="Times New Roman" w:hAnsi="Times New Roman" w:cs="Times New Roman"/>
          <w:sz w:val="24"/>
          <w:szCs w:val="24"/>
        </w:rPr>
        <w:t xml:space="preserve">c atât a conductei de gaze </w:t>
      </w:r>
      <w:r w:rsidRPr="004B2B30">
        <w:rPr>
          <w:rFonts w:ascii="Times New Roman" w:hAnsi="Times New Roman" w:cs="Times New Roman"/>
          <w:sz w:val="24"/>
          <w:szCs w:val="24"/>
        </w:rPr>
        <w:t>naturale</w:t>
      </w:r>
      <w:r w:rsidR="00622F08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80A0C" w:rsidRPr="004B2B30">
        <w:rPr>
          <w:rFonts w:ascii="Times New Roman" w:hAnsi="Times New Roman" w:cs="Times New Roman"/>
          <w:sz w:val="24"/>
          <w:szCs w:val="24"/>
        </w:rPr>
        <w:t xml:space="preserve">cât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i a </w:t>
      </w:r>
      <w:r w:rsidR="00F80A0C" w:rsidRPr="004B2B30">
        <w:rPr>
          <w:rFonts w:ascii="Times New Roman" w:hAnsi="Times New Roman" w:cs="Times New Roman"/>
          <w:sz w:val="24"/>
          <w:szCs w:val="24"/>
        </w:rPr>
        <w:t>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iilor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subterane subtraversate, cu respectarea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9596B" w:rsidRPr="004B2B30">
        <w:rPr>
          <w:rFonts w:ascii="Times New Roman" w:hAnsi="Times New Roman" w:cs="Times New Roman"/>
          <w:sz w:val="24"/>
          <w:szCs w:val="24"/>
        </w:rPr>
        <w:t>ei pe vertical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prevăzută la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art. </w:t>
      </w:r>
      <w:r w:rsidR="00F80A0C" w:rsidRPr="004B2B30">
        <w:rPr>
          <w:rFonts w:ascii="Times New Roman" w:hAnsi="Times New Roman" w:cs="Times New Roman"/>
          <w:sz w:val="24"/>
          <w:szCs w:val="24"/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>1</w:t>
      </w:r>
      <w:r w:rsidR="00F7375A" w:rsidRPr="004B2B30">
        <w:rPr>
          <w:rFonts w:ascii="Times New Roman" w:hAnsi="Times New Roman" w:cs="Times New Roman"/>
          <w:sz w:val="24"/>
          <w:szCs w:val="24"/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 xml:space="preserve"> alin. (3)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06EF52" w14:textId="219344F2" w:rsidR="00C9596B" w:rsidRPr="004B2B30" w:rsidRDefault="006E1055" w:rsidP="006E1055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Lungimile tuburilor de </w:t>
      </w:r>
      <w:r w:rsidR="00F80A0C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>, prevăzute la alin. (1),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fie de câte 5</w:t>
      </w:r>
      <w:r w:rsidR="00622F08" w:rsidRPr="004B2B30">
        <w:rPr>
          <w:rFonts w:ascii="Times New Roman" w:hAnsi="Times New Roman" w:cs="Times New Roman"/>
          <w:sz w:val="24"/>
          <w:szCs w:val="24"/>
        </w:rPr>
        <w:t>,00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m de ambele </w:t>
      </w:r>
      <w:r w:rsidR="00F80A0C" w:rsidRPr="004B2B30">
        <w:rPr>
          <w:rFonts w:ascii="Times New Roman" w:hAnsi="Times New Roman" w:cs="Times New Roman"/>
          <w:sz w:val="24"/>
          <w:szCs w:val="24"/>
        </w:rPr>
        <w:t>păr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</w:t>
      </w:r>
      <w:r w:rsidR="00C9596B" w:rsidRPr="004B2B30">
        <w:rPr>
          <w:rFonts w:ascii="Times New Roman" w:hAnsi="Times New Roman" w:cs="Times New Roman"/>
          <w:sz w:val="24"/>
          <w:szCs w:val="24"/>
        </w:rPr>
        <w:t xml:space="preserve"> ale punctului de </w:t>
      </w:r>
      <w:r w:rsidR="00F80A0C" w:rsidRPr="004B2B30">
        <w:rPr>
          <w:rFonts w:ascii="Times New Roman" w:hAnsi="Times New Roman" w:cs="Times New Roman"/>
          <w:sz w:val="24"/>
          <w:szCs w:val="24"/>
        </w:rPr>
        <w:t>intersec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="00C9596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817D61B" w14:textId="16E49925" w:rsidR="00C9596B" w:rsidRPr="004B2B30" w:rsidRDefault="00C9596B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Tubul de </w:t>
      </w:r>
      <w:r w:rsidR="00F80A0C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0A0C" w:rsidRPr="004B2B30">
        <w:rPr>
          <w:rFonts w:ascii="Times New Roman" w:hAnsi="Times New Roman" w:cs="Times New Roman"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conductei de gaze</w:t>
      </w:r>
      <w:r w:rsidR="006E1055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trebuie s</w:t>
      </w:r>
      <w:r w:rsidR="006E1055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80A0C" w:rsidRPr="004B2B30">
        <w:rPr>
          <w:rFonts w:ascii="Times New Roman" w:hAnsi="Times New Roman" w:cs="Times New Roman"/>
          <w:sz w:val="24"/>
          <w:szCs w:val="24"/>
        </w:rPr>
        <w:t>aibă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asigurat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evacuarea în atmosfer</w:t>
      </w:r>
      <w:r w:rsidR="00F80A0C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eventualelor </w:t>
      </w:r>
      <w:r w:rsidR="00F80A0C" w:rsidRPr="004B2B30">
        <w:rPr>
          <w:rFonts w:ascii="Times New Roman" w:hAnsi="Times New Roman" w:cs="Times New Roman"/>
          <w:sz w:val="24"/>
          <w:szCs w:val="24"/>
        </w:rPr>
        <w:t>scăpări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gaze</w:t>
      </w:r>
      <w:r w:rsidR="006E1055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57DC849" w14:textId="77777777" w:rsidR="00F80A0C" w:rsidRPr="004B2B30" w:rsidRDefault="00F80A0C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7989BC" w14:textId="3B558116" w:rsidR="00C9596B" w:rsidRPr="004B2B30" w:rsidRDefault="00C9596B" w:rsidP="00632D12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ZONA DE PROTEC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sz w:val="24"/>
          <w:szCs w:val="24"/>
        </w:rPr>
        <w:t>I ZONA DE SIGURAN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sz w:val="24"/>
          <w:szCs w:val="24"/>
        </w:rPr>
        <w:t>Ă</w:t>
      </w:r>
    </w:p>
    <w:p w14:paraId="1F795022" w14:textId="77777777" w:rsidR="00F7375A" w:rsidRPr="004B2B30" w:rsidRDefault="00F7375A" w:rsidP="00F7375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2A5DCD1" w14:textId="2D21F03D" w:rsidR="00C9596B" w:rsidRPr="004B2B30" w:rsidRDefault="00442F9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vederea asigurării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ionarii normale a conductelor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evitarea punerii în pericol a persoanelor, bunurilor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mediului, în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 zona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se impun ter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restric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interdic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prevăzute de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vigoare.</w:t>
      </w:r>
    </w:p>
    <w:p w14:paraId="401530F1" w14:textId="44068280" w:rsidR="00442F95" w:rsidRPr="004B2B30" w:rsidRDefault="00442F9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Amplasarea de obiective noi,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noi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lucrări de orice natura în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a conductelor existente, se realizează cu respectarea prevederilor prezentelor norme tehnice.</w:t>
      </w:r>
    </w:p>
    <w:p w14:paraId="0A8B2BE6" w14:textId="77777777" w:rsidR="00F7375A" w:rsidRPr="004B2B30" w:rsidRDefault="00F7375A" w:rsidP="00F7375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803606D" w14:textId="521C3E9E" w:rsidR="00442F95" w:rsidRPr="004B2B30" w:rsidRDefault="00442F95" w:rsidP="00632D12">
      <w:pPr>
        <w:pStyle w:val="ListParagraph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Clasa de loca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ie si schimbarea numărului de clădiri</w:t>
      </w:r>
    </w:p>
    <w:p w14:paraId="0496E508" w14:textId="6A3CA9B5" w:rsidR="00234A0F" w:rsidRPr="004B2B30" w:rsidRDefault="00234A0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442F95" w:rsidRPr="004B2B30">
        <w:rPr>
          <w:rFonts w:ascii="Times New Roman" w:hAnsi="Times New Roman" w:cs="Times New Roman"/>
          <w:sz w:val="24"/>
          <w:szCs w:val="24"/>
        </w:rPr>
        <w:t>Pentru a determina numărul de clădiri, în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>ă a conductei se stabilesc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iuni aleatorii </w:t>
      </w:r>
      <w:r w:rsidRPr="004B2B30">
        <w:rPr>
          <w:rFonts w:ascii="Times New Roman" w:hAnsi="Times New Roman" w:cs="Times New Roman"/>
          <w:sz w:val="24"/>
          <w:szCs w:val="24"/>
        </w:rPr>
        <w:t xml:space="preserve">în </w:t>
      </w:r>
      <w:r w:rsidR="00442F95" w:rsidRPr="004B2B30">
        <w:rPr>
          <w:rFonts w:ascii="Times New Roman" w:hAnsi="Times New Roman" w:cs="Times New Roman"/>
          <w:sz w:val="24"/>
          <w:szCs w:val="24"/>
        </w:rPr>
        <w:t>lungime de 1600</w:t>
      </w:r>
      <w:r w:rsidR="00622F08" w:rsidRPr="004B2B30">
        <w:rPr>
          <w:rFonts w:ascii="Times New Roman" w:hAnsi="Times New Roman" w:cs="Times New Roman"/>
          <w:sz w:val="24"/>
          <w:szCs w:val="24"/>
        </w:rPr>
        <w:t>,00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 m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 lă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>ime de 400</w:t>
      </w:r>
      <w:r w:rsidR="00622F08" w:rsidRPr="004B2B30">
        <w:rPr>
          <w:rFonts w:ascii="Times New Roman" w:hAnsi="Times New Roman" w:cs="Times New Roman"/>
          <w:sz w:val="24"/>
          <w:szCs w:val="24"/>
        </w:rPr>
        <w:t>,00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 m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 având conducta ca ax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 longitudinală. </w:t>
      </w:r>
    </w:p>
    <w:p w14:paraId="2BDD168F" w14:textId="12F51FB7" w:rsidR="00442F95" w:rsidRPr="004B2B30" w:rsidRDefault="00234A0F" w:rsidP="00234A0F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442F95" w:rsidRPr="004B2B30">
        <w:rPr>
          <w:rFonts w:ascii="Times New Roman" w:hAnsi="Times New Roman" w:cs="Times New Roman"/>
          <w:sz w:val="24"/>
          <w:szCs w:val="24"/>
        </w:rPr>
        <w:t>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>iunile ob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>inute</w:t>
      </w:r>
      <w:r w:rsidRPr="004B2B30">
        <w:rPr>
          <w:rFonts w:ascii="Times New Roman" w:hAnsi="Times New Roman" w:cs="Times New Roman"/>
          <w:sz w:val="24"/>
          <w:szCs w:val="24"/>
        </w:rPr>
        <w:t>, conform prevederilor alin. (1),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 includ numărul maxim de clădiri.</w:t>
      </w:r>
    </w:p>
    <w:p w14:paraId="5BB73DB2" w14:textId="0B6AF855" w:rsidR="00442F95" w:rsidRPr="004B2B30" w:rsidRDefault="00234A0F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442F95" w:rsidRPr="004B2B30">
        <w:rPr>
          <w:rFonts w:ascii="Times New Roman" w:hAnsi="Times New Roman" w:cs="Times New Roman"/>
          <w:sz w:val="24"/>
          <w:szCs w:val="24"/>
        </w:rPr>
        <w:t>Se numără clădirile din cadrul fiecărei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iuni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42F95" w:rsidRPr="004B2B30">
        <w:rPr>
          <w:rFonts w:ascii="Times New Roman" w:hAnsi="Times New Roman" w:cs="Times New Roman"/>
          <w:sz w:val="24"/>
          <w:szCs w:val="24"/>
        </w:rPr>
        <w:t>i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42F95" w:rsidRPr="004B2B30">
        <w:rPr>
          <w:rFonts w:ascii="Times New Roman" w:hAnsi="Times New Roman" w:cs="Times New Roman"/>
          <w:sz w:val="24"/>
          <w:szCs w:val="24"/>
        </w:rPr>
        <w:t>te clasa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>ie corespunzătoare.</w:t>
      </w:r>
    </w:p>
    <w:p w14:paraId="1FC6B606" w14:textId="34BEBDB1" w:rsidR="00442F95" w:rsidRPr="004B2B30" w:rsidRDefault="00442F9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conductele cu lungimea mai mică de 1,6 km clasa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corespunzător unei unită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de clasă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2541CE49" w14:textId="15FC00FC" w:rsidR="00442F95" w:rsidRPr="004B2B30" w:rsidRDefault="00234A0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442F95" w:rsidRPr="004B2B30">
        <w:rPr>
          <w:rFonts w:ascii="Times New Roman" w:hAnsi="Times New Roman" w:cs="Times New Roman"/>
          <w:sz w:val="24"/>
          <w:szCs w:val="24"/>
        </w:rPr>
        <w:t>Dac</w:t>
      </w:r>
      <w:r w:rsidR="00AC6E40" w:rsidRPr="004B2B30">
        <w:rPr>
          <w:rFonts w:ascii="Times New Roman" w:hAnsi="Times New Roman" w:cs="Times New Roman"/>
          <w:sz w:val="24"/>
          <w:szCs w:val="24"/>
        </w:rPr>
        <w:t>ă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 la instituirea zonelor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42F95" w:rsidRPr="004B2B30">
        <w:rPr>
          <w:rFonts w:ascii="Times New Roman" w:hAnsi="Times New Roman" w:cs="Times New Roman"/>
          <w:sz w:val="24"/>
          <w:szCs w:val="24"/>
        </w:rPr>
        <w:t>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>ă, se constat</w:t>
      </w:r>
      <w:r w:rsidR="00AC6E40" w:rsidRPr="004B2B30">
        <w:rPr>
          <w:rFonts w:ascii="Times New Roman" w:hAnsi="Times New Roman" w:cs="Times New Roman"/>
          <w:sz w:val="24"/>
          <w:szCs w:val="24"/>
        </w:rPr>
        <w:t>ă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 că numărul de clădiri este mai mare decât cel corespunzător clasei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>ie sau dacă într-o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>ă instituit</w:t>
      </w:r>
      <w:r w:rsidR="00AC6E40" w:rsidRPr="004B2B30">
        <w:rPr>
          <w:rFonts w:ascii="Times New Roman" w:hAnsi="Times New Roman" w:cs="Times New Roman"/>
          <w:sz w:val="24"/>
          <w:szCs w:val="24"/>
        </w:rPr>
        <w:t>ă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 deja, se solicită avize pentru amplasarea unui număr suplimentar de clădiri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>ă de cel corespunzător clasei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ie curente, </w:t>
      </w:r>
      <w:r w:rsidRPr="004B2B30">
        <w:rPr>
          <w:rFonts w:ascii="Times New Roman" w:hAnsi="Times New Roman" w:cs="Times New Roman"/>
          <w:sz w:val="24"/>
          <w:szCs w:val="24"/>
        </w:rPr>
        <w:t>P/OÎ/OGNL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 poate reconsidera încadrarea în clasa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ie sau schimbarea acesteia, conform </w:t>
      </w:r>
      <w:r w:rsidRPr="004B2B30">
        <w:rPr>
          <w:rFonts w:ascii="Times New Roman" w:hAnsi="Times New Roman" w:cs="Times New Roman"/>
          <w:sz w:val="24"/>
          <w:szCs w:val="24"/>
        </w:rPr>
        <w:t xml:space="preserve">prevederilor </w:t>
      </w:r>
      <w:r w:rsidR="006A038F">
        <w:rPr>
          <w:rFonts w:ascii="Times New Roman" w:hAnsi="Times New Roman" w:cs="Times New Roman"/>
          <w:sz w:val="24"/>
          <w:szCs w:val="24"/>
        </w:rPr>
        <w:t>din t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abelul </w:t>
      </w:r>
      <w:r w:rsidRPr="004B2B30">
        <w:rPr>
          <w:rFonts w:ascii="Times New Roman" w:hAnsi="Times New Roman" w:cs="Times New Roman"/>
          <w:sz w:val="24"/>
          <w:szCs w:val="24"/>
        </w:rPr>
        <w:t xml:space="preserve">nr. </w:t>
      </w:r>
      <w:r w:rsidR="00442F95" w:rsidRPr="004B2B30">
        <w:rPr>
          <w:rFonts w:ascii="Times New Roman" w:hAnsi="Times New Roman" w:cs="Times New Roman"/>
          <w:sz w:val="24"/>
          <w:szCs w:val="24"/>
        </w:rPr>
        <w:t>1.</w:t>
      </w:r>
    </w:p>
    <w:p w14:paraId="689392A5" w14:textId="3B8A2C5A" w:rsidR="00BF4FAB" w:rsidRPr="004B2B30" w:rsidRDefault="00234A0F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/>
          <w:iCs/>
          <w:color w:val="333333"/>
          <w:shd w:val="clear" w:color="auto" w:fill="FFFFFF"/>
        </w:rPr>
      </w:pPr>
      <w:r w:rsidRPr="004B2B30">
        <w:rPr>
          <w:rFonts w:ascii="Times New Roman" w:hAnsi="Times New Roman" w:cs="Times New Roman"/>
          <w:bCs/>
          <w:sz w:val="24"/>
          <w:szCs w:val="24"/>
          <w:rPrChange w:id="96" w:author="Mihaela VINTILA" w:date="2021-12-17T11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 xml:space="preserve">(2) </w:t>
      </w:r>
      <w:r w:rsidR="00442F95" w:rsidRPr="004B2B30">
        <w:rPr>
          <w:rFonts w:ascii="Times New Roman" w:hAnsi="Times New Roman" w:cs="Times New Roman"/>
          <w:bCs/>
          <w:sz w:val="24"/>
          <w:szCs w:val="24"/>
          <w:rPrChange w:id="97" w:author="Mihaela VINTILA" w:date="2021-12-17T11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 xml:space="preserve">Tabelul </w:t>
      </w:r>
      <w:r w:rsidRPr="004B2B30">
        <w:rPr>
          <w:rFonts w:ascii="Times New Roman" w:hAnsi="Times New Roman" w:cs="Times New Roman"/>
          <w:bCs/>
          <w:sz w:val="24"/>
          <w:szCs w:val="24"/>
        </w:rPr>
        <w:t xml:space="preserve">nr. </w:t>
      </w:r>
      <w:r w:rsidR="00442F95" w:rsidRPr="004B2B30">
        <w:rPr>
          <w:rFonts w:ascii="Times New Roman" w:hAnsi="Times New Roman" w:cs="Times New Roman"/>
          <w:bCs/>
          <w:sz w:val="24"/>
          <w:szCs w:val="24"/>
          <w:rPrChange w:id="98" w:author="Mihaela VINTILA" w:date="2021-12-17T11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1</w:t>
      </w:r>
      <w:r w:rsidR="00442F95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42F95" w:rsidRPr="004B2B30">
        <w:rPr>
          <w:rFonts w:ascii="Times New Roman" w:hAnsi="Times New Roman" w:cs="Times New Roman"/>
          <w:sz w:val="24"/>
          <w:szCs w:val="24"/>
        </w:rPr>
        <w:t>se aplică pentru conductele care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2F95" w:rsidRPr="004B2B30">
        <w:rPr>
          <w:rFonts w:ascii="Times New Roman" w:hAnsi="Times New Roman" w:cs="Times New Roman"/>
          <w:sz w:val="24"/>
          <w:szCs w:val="24"/>
        </w:rPr>
        <w:t>ionează la peste 40% din limita de curgere a materialului</w:t>
      </w:r>
      <w:r w:rsidR="00BF4FA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BF4FAB" w:rsidRPr="004B2B30">
        <w:rPr>
          <w:rFonts w:ascii="Times New Roman" w:hAnsi="Times New Roman" w:cs="Times New Roman"/>
          <w:sz w:val="24"/>
          <w:szCs w:val="24"/>
        </w:rPr>
        <w:t>evii</w:t>
      </w:r>
      <w:r w:rsidR="00442F95" w:rsidRPr="004B2B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F4FAB" w:rsidRPr="004B2B30">
        <w:rPr>
          <w:rFonts w:ascii="Times New Roman" w:hAnsi="Times New Roman" w:cs="Times New Roman"/>
          <w:i/>
          <w:sz w:val="24"/>
          <w:szCs w:val="24"/>
        </w:rPr>
        <w:t>σ</w:t>
      </w:r>
      <w:r w:rsidR="00442F95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c</w:t>
      </w:r>
      <w:proofErr w:type="spellEnd"/>
      <w:r w:rsidR="00BF4FAB" w:rsidRPr="004B2B30">
        <w:rPr>
          <w:rFonts w:ascii="Times New Roman" w:hAnsi="Times New Roman" w:cs="Times New Roman"/>
          <w:sz w:val="24"/>
          <w:szCs w:val="24"/>
        </w:rPr>
        <w:t>.</w:t>
      </w:r>
      <w:r w:rsidR="00661579" w:rsidRPr="004B2B30">
        <w:rPr>
          <w:rFonts w:ascii="Bookman Old Style" w:hAnsi="Bookman Old Style"/>
          <w:i/>
          <w:iCs/>
          <w:color w:val="333333"/>
          <w:shd w:val="clear" w:color="auto" w:fill="FFFFFF"/>
        </w:rPr>
        <w:t xml:space="preserve"> </w:t>
      </w:r>
    </w:p>
    <w:p w14:paraId="23230A17" w14:textId="1246CB95" w:rsidR="00DC0657" w:rsidRPr="004B2B30" w:rsidRDefault="00DC0657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/>
          <w:iCs/>
          <w:color w:val="333333"/>
          <w:shd w:val="clear" w:color="auto" w:fill="FFFFFF"/>
        </w:rPr>
      </w:pPr>
    </w:p>
    <w:p w14:paraId="40FCC196" w14:textId="77777777" w:rsidR="00DC0657" w:rsidRPr="004B2B30" w:rsidRDefault="00DC0657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6DB2C4" w14:textId="77777777" w:rsidR="00442F95" w:rsidRPr="006A038F" w:rsidRDefault="00BF4FA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  <w:pPrChange w:id="99" w:author="Mihaela VINTILA" w:date="2021-12-17T11:43:00Z">
          <w:pPr>
            <w:autoSpaceDE w:val="0"/>
            <w:autoSpaceDN w:val="0"/>
            <w:adjustRightInd w:val="0"/>
            <w:spacing w:after="0" w:line="360" w:lineRule="auto"/>
            <w:jc w:val="both"/>
          </w:pPr>
        </w:pPrChange>
      </w:pPr>
      <w:r w:rsidRPr="006A038F">
        <w:rPr>
          <w:rFonts w:ascii="Times New Roman" w:hAnsi="Times New Roman" w:cs="Times New Roman"/>
          <w:sz w:val="24"/>
          <w:szCs w:val="24"/>
        </w:rPr>
        <w:t>Tabelul nr. 1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56"/>
        <w:gridCol w:w="1070"/>
        <w:gridCol w:w="856"/>
        <w:gridCol w:w="1070"/>
        <w:gridCol w:w="6633"/>
      </w:tblGrid>
      <w:tr w:rsidR="00BF4FAB" w:rsidRPr="004B2B30" w14:paraId="17B62340" w14:textId="77777777" w:rsidTr="00BF4FAB">
        <w:tc>
          <w:tcPr>
            <w:tcW w:w="1926" w:type="dxa"/>
            <w:gridSpan w:val="2"/>
          </w:tcPr>
          <w:p w14:paraId="0B6FAF1F" w14:textId="73A87558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ial *)</w:t>
            </w:r>
          </w:p>
        </w:tc>
        <w:tc>
          <w:tcPr>
            <w:tcW w:w="1926" w:type="dxa"/>
            <w:gridSpan w:val="2"/>
          </w:tcPr>
          <w:p w14:paraId="569DE84A" w14:textId="77777777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Actual</w:t>
            </w:r>
          </w:p>
        </w:tc>
        <w:tc>
          <w:tcPr>
            <w:tcW w:w="6633" w:type="dxa"/>
            <w:vMerge w:val="restart"/>
            <w:vAlign w:val="center"/>
          </w:tcPr>
          <w:p w14:paraId="02E554C9" w14:textId="77777777" w:rsidR="00BF4FAB" w:rsidRPr="004B2B30" w:rsidRDefault="00BF4FAB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Presiunea maximă admisibilă de operare</w:t>
            </w:r>
          </w:p>
          <w:p w14:paraId="32F26269" w14:textId="77777777" w:rsidR="00BF4FAB" w:rsidRPr="004B2B30" w:rsidRDefault="00BF4FAB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rPrChange w:id="100" w:author="Mihaela VINTILA" w:date="2021-12-17T11:43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max</w:t>
            </w:r>
            <w:proofErr w:type="spellEnd"/>
          </w:p>
        </w:tc>
      </w:tr>
      <w:tr w:rsidR="00BF4FAB" w:rsidRPr="004B2B30" w14:paraId="1B1B0843" w14:textId="77777777" w:rsidTr="00BF4FAB">
        <w:tc>
          <w:tcPr>
            <w:tcW w:w="856" w:type="dxa"/>
          </w:tcPr>
          <w:p w14:paraId="41731535" w14:textId="77777777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Clasa de</w:t>
            </w:r>
          </w:p>
          <w:p w14:paraId="77016C9D" w14:textId="4B370687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loca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1070" w:type="dxa"/>
          </w:tcPr>
          <w:p w14:paraId="0CB0C57D" w14:textId="77777777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Numărul</w:t>
            </w:r>
          </w:p>
          <w:p w14:paraId="74950906" w14:textId="77777777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de clădiri</w:t>
            </w:r>
          </w:p>
        </w:tc>
        <w:tc>
          <w:tcPr>
            <w:tcW w:w="856" w:type="dxa"/>
          </w:tcPr>
          <w:p w14:paraId="1488295D" w14:textId="77777777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Clasa de</w:t>
            </w:r>
          </w:p>
          <w:p w14:paraId="46A783C4" w14:textId="06BE4A6D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loca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1070" w:type="dxa"/>
          </w:tcPr>
          <w:p w14:paraId="2376CBC6" w14:textId="77777777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Numărul</w:t>
            </w:r>
          </w:p>
          <w:p w14:paraId="1F742F0B" w14:textId="77777777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de clădiri</w:t>
            </w:r>
          </w:p>
        </w:tc>
        <w:tc>
          <w:tcPr>
            <w:tcW w:w="6633" w:type="dxa"/>
            <w:vMerge/>
          </w:tcPr>
          <w:p w14:paraId="473D70BE" w14:textId="77777777" w:rsidR="00BF4FAB" w:rsidRPr="004B2B30" w:rsidRDefault="00BF4FAB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F95" w:rsidRPr="004B2B30" w14:paraId="7DBD3B39" w14:textId="77777777" w:rsidTr="00BF4FAB">
        <w:tc>
          <w:tcPr>
            <w:tcW w:w="856" w:type="dxa"/>
            <w:vAlign w:val="center"/>
          </w:tcPr>
          <w:p w14:paraId="7718A0A4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0" w:type="dxa"/>
            <w:vAlign w:val="center"/>
          </w:tcPr>
          <w:p w14:paraId="06D7BD86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6" w:type="dxa"/>
            <w:vAlign w:val="center"/>
          </w:tcPr>
          <w:p w14:paraId="1D8E8098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0" w:type="dxa"/>
            <w:vAlign w:val="center"/>
          </w:tcPr>
          <w:p w14:paraId="7EE8028F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633" w:type="dxa"/>
          </w:tcPr>
          <w:p w14:paraId="25B722C2" w14:textId="77777777" w:rsidR="00442F95" w:rsidRPr="004B2B30" w:rsidRDefault="00442F95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max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anterioară, dar nu mai mare de 72% din </w:t>
            </w:r>
            <w:proofErr w:type="spellStart"/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σ</w:t>
            </w:r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  <w:tr w:rsidR="00442F95" w:rsidRPr="004B2B30" w14:paraId="35C86508" w14:textId="77777777" w:rsidTr="00BF4FAB">
        <w:tc>
          <w:tcPr>
            <w:tcW w:w="856" w:type="dxa"/>
            <w:vAlign w:val="center"/>
          </w:tcPr>
          <w:p w14:paraId="5F95F63C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0" w:type="dxa"/>
            <w:vAlign w:val="center"/>
          </w:tcPr>
          <w:p w14:paraId="171457CE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6" w:type="dxa"/>
            <w:vAlign w:val="center"/>
          </w:tcPr>
          <w:p w14:paraId="027944EB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0" w:type="dxa"/>
            <w:vAlign w:val="center"/>
          </w:tcPr>
          <w:p w14:paraId="01559F00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33" w:type="dxa"/>
          </w:tcPr>
          <w:p w14:paraId="4CC17C3F" w14:textId="3F418900" w:rsidR="00442F95" w:rsidRPr="004B2B30" w:rsidRDefault="00442F95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0,800 x presiunea la care se efectuează proba de rezisten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ă, dar nu mai mare de 72% din </w:t>
            </w:r>
            <w:proofErr w:type="spellStart"/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σ</w:t>
            </w:r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  <w:tr w:rsidR="00442F95" w:rsidRPr="004B2B30" w14:paraId="639588AB" w14:textId="77777777" w:rsidTr="00BF4FAB">
        <w:tc>
          <w:tcPr>
            <w:tcW w:w="856" w:type="dxa"/>
            <w:vAlign w:val="center"/>
          </w:tcPr>
          <w:p w14:paraId="63D8BD12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0" w:type="dxa"/>
            <w:vAlign w:val="center"/>
          </w:tcPr>
          <w:p w14:paraId="0CDA3B3A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6" w:type="dxa"/>
            <w:vAlign w:val="center"/>
          </w:tcPr>
          <w:p w14:paraId="2B1ED1D3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0" w:type="dxa"/>
            <w:vAlign w:val="center"/>
          </w:tcPr>
          <w:p w14:paraId="58645681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633" w:type="dxa"/>
          </w:tcPr>
          <w:p w14:paraId="1C577E50" w14:textId="1B2E89B4" w:rsidR="00442F95" w:rsidRPr="004B2B30" w:rsidRDefault="00442F95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0,667 x presiunea la care se efectuează proba de rezisten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ă, dar nu mai mare de 60% din </w:t>
            </w:r>
            <w:proofErr w:type="spellStart"/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σ</w:t>
            </w:r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  <w:tr w:rsidR="00442F95" w:rsidRPr="004B2B30" w14:paraId="4057B14E" w14:textId="77777777" w:rsidTr="00BF4FAB">
        <w:tc>
          <w:tcPr>
            <w:tcW w:w="856" w:type="dxa"/>
            <w:vAlign w:val="center"/>
          </w:tcPr>
          <w:p w14:paraId="7AA8FE81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0" w:type="dxa"/>
            <w:vAlign w:val="center"/>
          </w:tcPr>
          <w:p w14:paraId="40389AC4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6" w:type="dxa"/>
            <w:vAlign w:val="center"/>
          </w:tcPr>
          <w:p w14:paraId="56962D70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0" w:type="dxa"/>
            <w:vAlign w:val="center"/>
          </w:tcPr>
          <w:p w14:paraId="5A5A1287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66+</w:t>
            </w:r>
          </w:p>
        </w:tc>
        <w:tc>
          <w:tcPr>
            <w:tcW w:w="6633" w:type="dxa"/>
          </w:tcPr>
          <w:p w14:paraId="4C85B403" w14:textId="45750754" w:rsidR="00442F95" w:rsidRPr="004B2B30" w:rsidRDefault="00442F95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0,667 x presiunea la care se efectuează proba de rezisten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ă, dar nu mai mare de 60% din </w:t>
            </w:r>
            <w:proofErr w:type="spellStart"/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σ</w:t>
            </w:r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  <w:tr w:rsidR="00442F95" w:rsidRPr="004B2B30" w14:paraId="35CB10BE" w14:textId="77777777" w:rsidTr="00BF4FAB">
        <w:tc>
          <w:tcPr>
            <w:tcW w:w="856" w:type="dxa"/>
            <w:vAlign w:val="center"/>
          </w:tcPr>
          <w:p w14:paraId="7F39CB7C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0" w:type="dxa"/>
            <w:vAlign w:val="center"/>
          </w:tcPr>
          <w:p w14:paraId="67403F31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6" w:type="dxa"/>
            <w:vAlign w:val="center"/>
          </w:tcPr>
          <w:p w14:paraId="26C5316A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0" w:type="dxa"/>
            <w:vAlign w:val="center"/>
          </w:tcPr>
          <w:p w14:paraId="76057796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**)</w:t>
            </w:r>
          </w:p>
        </w:tc>
        <w:tc>
          <w:tcPr>
            <w:tcW w:w="6633" w:type="dxa"/>
          </w:tcPr>
          <w:p w14:paraId="4AC9ABA7" w14:textId="63DA2EA6" w:rsidR="00442F95" w:rsidRPr="004B2B30" w:rsidRDefault="00442F95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0,555 x presiunea la care se efectuează proba de rezisten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ă, dar nu mai mare de 50% din </w:t>
            </w:r>
            <w:proofErr w:type="spellStart"/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σ</w:t>
            </w:r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  <w:tr w:rsidR="00442F95" w:rsidRPr="004B2B30" w14:paraId="476E3F77" w14:textId="77777777" w:rsidTr="00BF4FAB">
        <w:tc>
          <w:tcPr>
            <w:tcW w:w="856" w:type="dxa"/>
            <w:vAlign w:val="center"/>
          </w:tcPr>
          <w:p w14:paraId="4A4E1227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0" w:type="dxa"/>
            <w:vAlign w:val="center"/>
          </w:tcPr>
          <w:p w14:paraId="301B46CC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6" w:type="dxa"/>
            <w:vAlign w:val="center"/>
          </w:tcPr>
          <w:p w14:paraId="2177D7C7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0" w:type="dxa"/>
            <w:vAlign w:val="center"/>
          </w:tcPr>
          <w:p w14:paraId="0D9DB4B4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633" w:type="dxa"/>
          </w:tcPr>
          <w:p w14:paraId="762A14D6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max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anterioar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, dar nu mai mare de 60% din </w:t>
            </w:r>
            <w:proofErr w:type="spellStart"/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σ</w:t>
            </w:r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  <w:tr w:rsidR="00442F95" w:rsidRPr="004B2B30" w14:paraId="4B1C2BE5" w14:textId="77777777" w:rsidTr="00BF4FAB">
        <w:tc>
          <w:tcPr>
            <w:tcW w:w="856" w:type="dxa"/>
            <w:vAlign w:val="center"/>
          </w:tcPr>
          <w:p w14:paraId="6B859D75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0" w:type="dxa"/>
            <w:vAlign w:val="center"/>
          </w:tcPr>
          <w:p w14:paraId="7FF67A8D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6" w:type="dxa"/>
            <w:vAlign w:val="center"/>
          </w:tcPr>
          <w:p w14:paraId="2DC8668A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0" w:type="dxa"/>
            <w:vAlign w:val="center"/>
          </w:tcPr>
          <w:p w14:paraId="7C128496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66+</w:t>
            </w:r>
          </w:p>
        </w:tc>
        <w:tc>
          <w:tcPr>
            <w:tcW w:w="6633" w:type="dxa"/>
          </w:tcPr>
          <w:p w14:paraId="6D756121" w14:textId="60674D6D" w:rsidR="00442F95" w:rsidRPr="004B2B30" w:rsidRDefault="00442F95" w:rsidP="00632D1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0,667 x presiunea la care se efectuează proba de rezisten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ă, dar nu ai mare de 60% din </w:t>
            </w:r>
            <w:proofErr w:type="spellStart"/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σ</w:t>
            </w:r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c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42F95" w:rsidRPr="004B2B30" w14:paraId="1935B025" w14:textId="77777777" w:rsidTr="00BF4FAB">
        <w:tc>
          <w:tcPr>
            <w:tcW w:w="856" w:type="dxa"/>
            <w:vAlign w:val="center"/>
          </w:tcPr>
          <w:p w14:paraId="12CCC23E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0" w:type="dxa"/>
            <w:vAlign w:val="center"/>
          </w:tcPr>
          <w:p w14:paraId="54447407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F4FAB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÷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6" w:type="dxa"/>
            <w:vAlign w:val="center"/>
          </w:tcPr>
          <w:p w14:paraId="61241086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0" w:type="dxa"/>
            <w:vAlign w:val="center"/>
          </w:tcPr>
          <w:p w14:paraId="3F9AD8AB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**)</w:t>
            </w:r>
          </w:p>
        </w:tc>
        <w:tc>
          <w:tcPr>
            <w:tcW w:w="6633" w:type="dxa"/>
          </w:tcPr>
          <w:p w14:paraId="3276F8DB" w14:textId="35801600" w:rsidR="00442F95" w:rsidRPr="004B2B30" w:rsidRDefault="00442F95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0,555 x presiunea la care se efectuează proba de rezisten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ă, dar nu ai mare de 50% din </w:t>
            </w:r>
            <w:proofErr w:type="spellStart"/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σ</w:t>
            </w:r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  <w:tr w:rsidR="00442F95" w:rsidRPr="004B2B30" w14:paraId="0CFF1584" w14:textId="77777777" w:rsidTr="00BF4FAB">
        <w:tc>
          <w:tcPr>
            <w:tcW w:w="856" w:type="dxa"/>
            <w:vAlign w:val="center"/>
          </w:tcPr>
          <w:p w14:paraId="3BB332F7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0" w:type="dxa"/>
            <w:vAlign w:val="center"/>
          </w:tcPr>
          <w:p w14:paraId="64B6F80F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46+</w:t>
            </w:r>
          </w:p>
        </w:tc>
        <w:tc>
          <w:tcPr>
            <w:tcW w:w="856" w:type="dxa"/>
            <w:vAlign w:val="center"/>
          </w:tcPr>
          <w:p w14:paraId="5A57387B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0" w:type="dxa"/>
            <w:vAlign w:val="center"/>
          </w:tcPr>
          <w:p w14:paraId="5F1EA923" w14:textId="77777777" w:rsidR="00442F95" w:rsidRPr="004B2B30" w:rsidRDefault="00442F95" w:rsidP="00BF4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**)</w:t>
            </w:r>
          </w:p>
        </w:tc>
        <w:tc>
          <w:tcPr>
            <w:tcW w:w="6633" w:type="dxa"/>
          </w:tcPr>
          <w:p w14:paraId="364B977B" w14:textId="53B1DB35" w:rsidR="00442F95" w:rsidRPr="004B2B30" w:rsidRDefault="00442F95" w:rsidP="00632D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0,555 x presiunea la care se efectuează proba de rezisten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ă, dar nu ai mare de 50% din </w:t>
            </w:r>
            <w:proofErr w:type="spellStart"/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σ</w:t>
            </w:r>
            <w:r w:rsidR="00BF4FAB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</w:tbl>
    <w:p w14:paraId="30E91589" w14:textId="5A16BECC" w:rsidR="008F4A2A" w:rsidRPr="004B2B30" w:rsidRDefault="008F4A2A" w:rsidP="00632D1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*) La data proiectării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BF4FAB" w:rsidRPr="004B2B30">
        <w:rPr>
          <w:rFonts w:ascii="Times New Roman" w:hAnsi="Times New Roman" w:cs="Times New Roman"/>
          <w:sz w:val="24"/>
          <w:szCs w:val="24"/>
        </w:rPr>
        <w:t>executării conductei;</w:t>
      </w:r>
    </w:p>
    <w:p w14:paraId="78EC0587" w14:textId="724D99CD" w:rsidR="00442F95" w:rsidRPr="004B2B30" w:rsidRDefault="008F4A2A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**) Clădirile cu multe etaje predomină (clădiri cu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4 etaje, iar numărul acestora este mai mare decât numărul celorlalte tipuri de clădiri)</w:t>
      </w:r>
      <w:r w:rsidR="00BF4FA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19D074E" w14:textId="336A8F6B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Având în vedere faptul ca numărul clădirilor din vecinătatea conductei nu reprezintă o modalitate unică de determinare a efectelor care pot apare în caz de accidente, aplicarea prevederilor </w:t>
      </w:r>
      <w:r w:rsidR="00BF4FAB" w:rsidRPr="004B2B30">
        <w:rPr>
          <w:rFonts w:ascii="Times New Roman" w:hAnsi="Times New Roman" w:cs="Times New Roman"/>
          <w:sz w:val="24"/>
          <w:szCs w:val="24"/>
        </w:rPr>
        <w:t>art. 11</w:t>
      </w:r>
      <w:r w:rsidR="00F7375A" w:rsidRPr="004B2B30">
        <w:rPr>
          <w:rFonts w:ascii="Times New Roman" w:hAnsi="Times New Roman" w:cs="Times New Roman"/>
          <w:sz w:val="24"/>
          <w:szCs w:val="24"/>
        </w:rPr>
        <w:t>9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trebuie corelat</w:t>
      </w:r>
      <w:r w:rsidR="007A2B59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reevaluarea stării tehnice a conductei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cu urmărirea comportării în exploatare a acesteia.</w:t>
      </w:r>
    </w:p>
    <w:p w14:paraId="502DE72B" w14:textId="5EA25AC3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Atunci când se constat</w:t>
      </w:r>
      <w:r w:rsidR="000B549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o cre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tere a numărului de clădiri până la sau aproape de limita superioar</w:t>
      </w:r>
      <w:r w:rsidR="007A2B59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clasei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7A2B59" w:rsidRPr="004B2B30">
        <w:rPr>
          <w:rFonts w:ascii="Times New Roman" w:hAnsi="Times New Roman" w:cs="Times New Roman"/>
          <w:sz w:val="24"/>
          <w:szCs w:val="24"/>
        </w:rPr>
        <w:t xml:space="preserve">prevăzută în </w:t>
      </w:r>
      <w:r w:rsidR="006A038F">
        <w:rPr>
          <w:rFonts w:ascii="Times New Roman" w:hAnsi="Times New Roman" w:cs="Times New Roman"/>
          <w:sz w:val="24"/>
          <w:szCs w:val="24"/>
        </w:rPr>
        <w:t>t</w:t>
      </w:r>
      <w:r w:rsidRPr="004B2B30">
        <w:rPr>
          <w:rFonts w:ascii="Times New Roman" w:hAnsi="Times New Roman" w:cs="Times New Roman"/>
          <w:sz w:val="24"/>
          <w:szCs w:val="24"/>
        </w:rPr>
        <w:t xml:space="preserve">abelul </w:t>
      </w:r>
      <w:r w:rsidR="000B5490" w:rsidRPr="004B2B30">
        <w:rPr>
          <w:rFonts w:ascii="Times New Roman" w:hAnsi="Times New Roman" w:cs="Times New Roman"/>
          <w:sz w:val="24"/>
          <w:szCs w:val="24"/>
        </w:rPr>
        <w:t xml:space="preserve">nr. </w:t>
      </w:r>
      <w:r w:rsidRPr="004B2B30">
        <w:rPr>
          <w:rFonts w:ascii="Times New Roman" w:hAnsi="Times New Roman" w:cs="Times New Roman"/>
          <w:sz w:val="24"/>
          <w:szCs w:val="24"/>
        </w:rPr>
        <w:t>1, la un nivel la care este necesar</w:t>
      </w:r>
      <w:r w:rsidR="000B549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modificarea clasei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ie, </w:t>
      </w:r>
      <w:r w:rsidR="000B5490" w:rsidRPr="004B2B30">
        <w:rPr>
          <w:rFonts w:ascii="Times New Roman" w:hAnsi="Times New Roman" w:cs="Times New Roman"/>
          <w:sz w:val="24"/>
          <w:szCs w:val="24"/>
        </w:rPr>
        <w:t xml:space="preserve">P/OÎ/OGNL </w:t>
      </w:r>
      <w:r w:rsidRPr="004B2B30">
        <w:rPr>
          <w:rFonts w:ascii="Times New Roman" w:hAnsi="Times New Roman" w:cs="Times New Roman"/>
          <w:sz w:val="24"/>
          <w:szCs w:val="24"/>
        </w:rPr>
        <w:t>efectuează un studiu pentru a determina următoarele:</w:t>
      </w:r>
    </w:p>
    <w:p w14:paraId="0C0A406E" w14:textId="51C87821" w:rsidR="008F4A2A" w:rsidRPr="004B2B30" w:rsidRDefault="008F4A2A" w:rsidP="000B5490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procedurile de proiectare, executare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verificare folosite la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ini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ială a conductei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compararea acestor proceduri cu prevederile prezentelor norme tehnice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ale celorlalte reglementări </w:t>
      </w:r>
      <w:r w:rsidR="000B5490" w:rsidRPr="004B2B30">
        <w:rPr>
          <w:rFonts w:ascii="Times New Roman" w:hAnsi="Times New Roman" w:cs="Times New Roman"/>
          <w:sz w:val="24"/>
          <w:szCs w:val="24"/>
        </w:rPr>
        <w:t>aplicabile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00566D58" w14:textId="7485DBB7" w:rsidR="008F4A2A" w:rsidRPr="004B2B30" w:rsidRDefault="008F4A2A" w:rsidP="000B5490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starea fizic</w:t>
      </w:r>
      <w:r w:rsidR="000B549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conductei a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a cum rezultă din testele curente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istoricul verificărilor;</w:t>
      </w:r>
    </w:p>
    <w:p w14:paraId="0EAD70FC" w14:textId="2C41CA5C" w:rsidR="008F4A2A" w:rsidRPr="004B2B30" w:rsidRDefault="008F4A2A" w:rsidP="000B5490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istoricul de operare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între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inere al conductei;</w:t>
      </w:r>
    </w:p>
    <w:p w14:paraId="2ED426E0" w14:textId="5EA8C8EE" w:rsidR="008F4A2A" w:rsidRPr="004B2B30" w:rsidRDefault="008F4A2A" w:rsidP="000B5490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presiunea maximă</w:t>
      </w:r>
      <w:r w:rsidR="00DC0657" w:rsidRPr="004B2B30">
        <w:rPr>
          <w:rFonts w:ascii="Times New Roman" w:hAnsi="Times New Roman" w:cs="Times New Roman"/>
          <w:sz w:val="24"/>
          <w:szCs w:val="24"/>
        </w:rPr>
        <w:t xml:space="preserve"> admisibilă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operare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limita de curgere a materialului</w:t>
      </w:r>
      <w:r w:rsidR="001D2EAD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D2EAD" w:rsidRPr="004B2B30">
        <w:rPr>
          <w:rFonts w:ascii="Times New Roman" w:hAnsi="Times New Roman" w:cs="Times New Roman"/>
          <w:sz w:val="24"/>
          <w:szCs w:val="24"/>
        </w:rPr>
        <w:t>evii</w:t>
      </w:r>
      <w:r w:rsidR="000B5490" w:rsidRPr="004B2B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B5490" w:rsidRPr="004B2B30">
        <w:rPr>
          <w:rFonts w:ascii="Times New Roman" w:hAnsi="Times New Roman" w:cs="Times New Roman"/>
          <w:i/>
          <w:sz w:val="24"/>
          <w:szCs w:val="24"/>
          <w:rPrChange w:id="101" w:author="Mihaela VINTILA" w:date="2021-12-17T12:17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="000B5490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02" w:author="Mihaela VINTILA" w:date="2021-12-17T12:17:00Z">
            <w:rPr>
              <w:rFonts w:ascii="Times New Roman" w:hAnsi="Times New Roman" w:cs="Times New Roman"/>
              <w:sz w:val="24"/>
              <w:szCs w:val="24"/>
            </w:rPr>
          </w:rPrChange>
        </w:rPr>
        <w:t>max</w:t>
      </w:r>
      <w:proofErr w:type="spellEnd"/>
      <w:r w:rsidR="000B5490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B5490" w:rsidRPr="004B2B30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0B5490" w:rsidRPr="004B2B30">
        <w:rPr>
          <w:rFonts w:ascii="Times New Roman" w:hAnsi="Times New Roman" w:cs="Times New Roman"/>
          <w:i/>
          <w:sz w:val="24"/>
          <w:szCs w:val="24"/>
        </w:rPr>
        <w:t>σ</w:t>
      </w:r>
      <w:r w:rsidR="000B5490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c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BE4317B" w14:textId="01DD1640" w:rsidR="008F4A2A" w:rsidRPr="004B2B30" w:rsidRDefault="008F4A2A" w:rsidP="000B5490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efectivă afectată de cre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terea numărului de clădiri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factori care pot limita extinderea ulterioară a zonei cu o densitate mai mare a popula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iei.</w:t>
      </w:r>
    </w:p>
    <w:p w14:paraId="1C4AFA07" w14:textId="6FE9AE52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Dacă studiul </w:t>
      </w:r>
      <w:r w:rsidR="007A2B59" w:rsidRPr="004B2B30">
        <w:rPr>
          <w:rFonts w:ascii="Times New Roman" w:hAnsi="Times New Roman" w:cs="Times New Roman"/>
          <w:sz w:val="24"/>
          <w:szCs w:val="24"/>
        </w:rPr>
        <w:t xml:space="preserve">prevăzut </w:t>
      </w:r>
      <w:r w:rsidRPr="004B2B30">
        <w:rPr>
          <w:rFonts w:ascii="Times New Roman" w:hAnsi="Times New Roman" w:cs="Times New Roman"/>
          <w:sz w:val="24"/>
          <w:szCs w:val="24"/>
        </w:rPr>
        <w:t xml:space="preserve">la art. </w:t>
      </w:r>
      <w:r w:rsidR="000B5490" w:rsidRPr="004B2B30">
        <w:rPr>
          <w:rFonts w:ascii="Times New Roman" w:hAnsi="Times New Roman" w:cs="Times New Roman"/>
          <w:sz w:val="24"/>
          <w:szCs w:val="24"/>
        </w:rPr>
        <w:t>12</w:t>
      </w:r>
      <w:r w:rsidR="00DC0657" w:rsidRPr="004B2B30">
        <w:rPr>
          <w:rFonts w:ascii="Times New Roman" w:hAnsi="Times New Roman" w:cs="Times New Roman"/>
          <w:sz w:val="24"/>
          <w:szCs w:val="24"/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 xml:space="preserve"> arată că </w:t>
      </w:r>
      <w:proofErr w:type="spellStart"/>
      <w:r w:rsidR="000B5490" w:rsidRPr="004B2B30">
        <w:rPr>
          <w:rFonts w:ascii="Times New Roman" w:hAnsi="Times New Roman" w:cs="Times New Roman"/>
          <w:i/>
          <w:sz w:val="24"/>
          <w:szCs w:val="24"/>
          <w:rPrChange w:id="103" w:author="Mihaela VINTILA" w:date="2021-12-17T12:17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="000B5490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04" w:author="Mihaela VINTILA" w:date="2021-12-17T12:17:00Z">
            <w:rPr>
              <w:rFonts w:ascii="Times New Roman" w:hAnsi="Times New Roman" w:cs="Times New Roman"/>
              <w:sz w:val="24"/>
              <w:szCs w:val="24"/>
            </w:rPr>
          </w:rPrChange>
        </w:rPr>
        <w:t>max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determinată pentru un tronson de conductă nu este corespunzătoare claselor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existente 2, 3 sau 4</w:t>
      </w:r>
      <w:r w:rsidR="000D4C9F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iar respectivul tronson este într-o stare fizică satisfăcătoare, </w:t>
      </w:r>
      <w:proofErr w:type="spellStart"/>
      <w:r w:rsidR="000B5490"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0B5490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a tronsonului </w:t>
      </w:r>
      <w:r w:rsidR="000B5490" w:rsidRPr="004B2B30">
        <w:rPr>
          <w:rFonts w:ascii="Times New Roman" w:hAnsi="Times New Roman" w:cs="Times New Roman"/>
          <w:sz w:val="24"/>
          <w:szCs w:val="24"/>
        </w:rPr>
        <w:t>se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confirmă sau </w:t>
      </w:r>
      <w:r w:rsidR="000B5490" w:rsidRPr="004B2B30">
        <w:rPr>
          <w:rFonts w:ascii="Times New Roman" w:hAnsi="Times New Roman" w:cs="Times New Roman"/>
          <w:sz w:val="24"/>
          <w:szCs w:val="24"/>
        </w:rPr>
        <w:t xml:space="preserve">se </w:t>
      </w:r>
      <w:r w:rsidRPr="004B2B30">
        <w:rPr>
          <w:rFonts w:ascii="Times New Roman" w:hAnsi="Times New Roman" w:cs="Times New Roman"/>
          <w:sz w:val="24"/>
          <w:szCs w:val="24"/>
        </w:rPr>
        <w:t>modifică în termen de 18 luni de la modificarea clasei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după cum urmează:</w:t>
      </w:r>
    </w:p>
    <w:p w14:paraId="036696D1" w14:textId="49C990FA" w:rsidR="008F4A2A" w:rsidRPr="004B2B30" w:rsidRDefault="008F4A2A" w:rsidP="000B5490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dac</w:t>
      </w:r>
      <w:r w:rsidR="000B549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tronsonul respectiv a fost în prealabil probat la presiunea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timp de minimum 6 ore, </w:t>
      </w:r>
      <w:proofErr w:type="spellStart"/>
      <w:r w:rsidR="000B5490" w:rsidRPr="004B2B30">
        <w:rPr>
          <w:rFonts w:ascii="Times New Roman" w:hAnsi="Times New Roman" w:cs="Times New Roman"/>
          <w:i/>
          <w:sz w:val="24"/>
          <w:szCs w:val="24"/>
          <w:rPrChange w:id="105" w:author="Mihaela VINTILA" w:date="2021-12-17T12:19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="000B5490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06" w:author="Mihaela VINTILA" w:date="2021-12-17T12:19:00Z">
            <w:rPr>
              <w:rFonts w:ascii="Times New Roman" w:hAnsi="Times New Roman" w:cs="Times New Roman"/>
              <w:sz w:val="24"/>
              <w:szCs w:val="24"/>
            </w:rPr>
          </w:rPrChange>
        </w:rPr>
        <w:t>max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0B5490" w:rsidRPr="004B2B30">
        <w:rPr>
          <w:rFonts w:ascii="Times New Roman" w:hAnsi="Times New Roman" w:cs="Times New Roman"/>
          <w:sz w:val="24"/>
          <w:szCs w:val="24"/>
        </w:rPr>
        <w:t>se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confirmă sau </w:t>
      </w:r>
      <w:r w:rsidR="000B5490" w:rsidRPr="004B2B30">
        <w:rPr>
          <w:rFonts w:ascii="Times New Roman" w:hAnsi="Times New Roman" w:cs="Times New Roman"/>
          <w:sz w:val="24"/>
          <w:szCs w:val="24"/>
        </w:rPr>
        <w:t xml:space="preserve">se </w:t>
      </w:r>
      <w:r w:rsidRPr="004B2B30">
        <w:rPr>
          <w:rFonts w:ascii="Times New Roman" w:hAnsi="Times New Roman" w:cs="Times New Roman"/>
          <w:sz w:val="24"/>
          <w:szCs w:val="24"/>
        </w:rPr>
        <w:t>redu</w:t>
      </w:r>
      <w:r w:rsidR="000B5490" w:rsidRPr="004B2B30">
        <w:rPr>
          <w:rFonts w:ascii="Times New Roman" w:hAnsi="Times New Roman" w:cs="Times New Roman"/>
          <w:sz w:val="24"/>
          <w:szCs w:val="24"/>
        </w:rPr>
        <w:t>ce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astfel încât s</w:t>
      </w:r>
      <w:r w:rsidR="000B549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nu depă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ească valoarea admis</w:t>
      </w:r>
      <w:r w:rsidR="000B549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927D72" w:rsidRPr="004B2B30">
        <w:rPr>
          <w:rFonts w:ascii="Times New Roman" w:hAnsi="Times New Roman" w:cs="Times New Roman"/>
          <w:sz w:val="24"/>
          <w:szCs w:val="24"/>
        </w:rPr>
        <w:t>prevăzută î</w:t>
      </w:r>
      <w:r w:rsidR="006A038F">
        <w:rPr>
          <w:rFonts w:ascii="Times New Roman" w:hAnsi="Times New Roman" w:cs="Times New Roman"/>
          <w:sz w:val="24"/>
          <w:szCs w:val="24"/>
        </w:rPr>
        <w:t>n t</w:t>
      </w:r>
      <w:r w:rsidRPr="004B2B30">
        <w:rPr>
          <w:rFonts w:ascii="Times New Roman" w:hAnsi="Times New Roman" w:cs="Times New Roman"/>
          <w:sz w:val="24"/>
          <w:szCs w:val="24"/>
        </w:rPr>
        <w:t xml:space="preserve">abelul </w:t>
      </w:r>
      <w:r w:rsidR="000B5490" w:rsidRPr="004B2B30">
        <w:rPr>
          <w:rFonts w:ascii="Times New Roman" w:hAnsi="Times New Roman" w:cs="Times New Roman"/>
          <w:sz w:val="24"/>
          <w:szCs w:val="24"/>
        </w:rPr>
        <w:t xml:space="preserve">nr. </w:t>
      </w:r>
      <w:r w:rsidRPr="004B2B30">
        <w:rPr>
          <w:rFonts w:ascii="Times New Roman" w:hAnsi="Times New Roman" w:cs="Times New Roman"/>
          <w:sz w:val="24"/>
          <w:szCs w:val="24"/>
        </w:rPr>
        <w:t>1.</w:t>
      </w:r>
    </w:p>
    <w:p w14:paraId="11B49337" w14:textId="017861CD" w:rsidR="008F4A2A" w:rsidRPr="004B2B30" w:rsidRDefault="008F4A2A" w:rsidP="000B5490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cazul în care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operare impun men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inerea </w:t>
      </w:r>
      <w:proofErr w:type="spellStart"/>
      <w:r w:rsidR="000B5490" w:rsidRPr="004B2B30">
        <w:rPr>
          <w:rFonts w:ascii="Times New Roman" w:hAnsi="Times New Roman" w:cs="Times New Roman"/>
          <w:i/>
          <w:sz w:val="24"/>
          <w:szCs w:val="24"/>
          <w:rPrChange w:id="107" w:author="Mihaela VINTILA" w:date="2021-12-17T12:20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="000B5490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08" w:author="Mihaela VINTILA" w:date="2021-12-17T12:20:00Z">
            <w:rPr>
              <w:rFonts w:ascii="Times New Roman" w:hAnsi="Times New Roman" w:cs="Times New Roman"/>
              <w:sz w:val="24"/>
              <w:szCs w:val="24"/>
            </w:rPr>
          </w:rPrChange>
        </w:rPr>
        <w:t>max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existentă</w:t>
      </w:r>
      <w:r w:rsidR="000D4C9F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iar conducta nu </w:t>
      </w:r>
      <w:r w:rsidR="000B5490" w:rsidRPr="004B2B30">
        <w:rPr>
          <w:rFonts w:ascii="Times New Roman" w:hAnsi="Times New Roman" w:cs="Times New Roman"/>
          <w:sz w:val="24"/>
          <w:szCs w:val="24"/>
        </w:rPr>
        <w:t>este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conformă cu prevederile </w:t>
      </w:r>
      <w:r w:rsidR="000B5490" w:rsidRPr="004B2B30">
        <w:rPr>
          <w:rFonts w:ascii="Times New Roman" w:hAnsi="Times New Roman" w:cs="Times New Roman"/>
          <w:sz w:val="24"/>
          <w:szCs w:val="24"/>
        </w:rPr>
        <w:t>lit</w:t>
      </w:r>
      <w:r w:rsidRPr="004B2B30">
        <w:rPr>
          <w:rFonts w:ascii="Times New Roman" w:hAnsi="Times New Roman" w:cs="Times New Roman"/>
          <w:sz w:val="24"/>
          <w:szCs w:val="24"/>
        </w:rPr>
        <w:t>. a), conducta din zona în care este necesară schimbarea clasei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0B5490" w:rsidRPr="004B2B30">
        <w:rPr>
          <w:rFonts w:ascii="Times New Roman" w:hAnsi="Times New Roman" w:cs="Times New Roman"/>
          <w:sz w:val="24"/>
          <w:szCs w:val="24"/>
        </w:rPr>
        <w:t>se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înlocui</w:t>
      </w:r>
      <w:r w:rsidR="000B5490" w:rsidRPr="004B2B30">
        <w:rPr>
          <w:rFonts w:ascii="Times New Roman" w:hAnsi="Times New Roman" w:cs="Times New Roman"/>
          <w:sz w:val="24"/>
          <w:szCs w:val="24"/>
        </w:rPr>
        <w:t>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B5490" w:rsidRPr="004B2B30">
        <w:rPr>
          <w:rFonts w:ascii="Times New Roman" w:hAnsi="Times New Roman" w:cs="Times New Roman"/>
          <w:sz w:val="24"/>
          <w:szCs w:val="24"/>
        </w:rPr>
        <w:t>te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7805CCD" w14:textId="505366B0" w:rsidR="00DE65E0" w:rsidRPr="004B2B30" w:rsidRDefault="000B5490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Dacă </w:t>
      </w:r>
      <w:proofErr w:type="spellStart"/>
      <w:r w:rsidRPr="006A038F">
        <w:rPr>
          <w:rFonts w:ascii="Times New Roman" w:hAnsi="Times New Roman" w:cs="Times New Roman"/>
          <w:i/>
          <w:sz w:val="24"/>
          <w:szCs w:val="24"/>
        </w:rPr>
        <w:t>P</w:t>
      </w:r>
      <w:r w:rsidRPr="006A038F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6A038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4A2A" w:rsidRPr="006A038F">
        <w:rPr>
          <w:rFonts w:ascii="Times New Roman" w:hAnsi="Times New Roman" w:cs="Times New Roman"/>
          <w:sz w:val="24"/>
          <w:szCs w:val="24"/>
        </w:rPr>
        <w:t>a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 unui tronson de conductă este modificată în conformitate cu </w:t>
      </w:r>
      <w:r w:rsidR="00927D72" w:rsidRPr="004B2B30">
        <w:rPr>
          <w:rFonts w:ascii="Times New Roman" w:hAnsi="Times New Roman" w:cs="Times New Roman"/>
          <w:sz w:val="24"/>
          <w:szCs w:val="24"/>
        </w:rPr>
        <w:t xml:space="preserve">prevederile </w:t>
      </w:r>
      <w:r w:rsidRPr="004B2B30">
        <w:rPr>
          <w:rFonts w:ascii="Times New Roman" w:hAnsi="Times New Roman" w:cs="Times New Roman"/>
          <w:sz w:val="24"/>
          <w:szCs w:val="24"/>
        </w:rPr>
        <w:t>art. 12</w:t>
      </w:r>
      <w:r w:rsidR="000D4C9F" w:rsidRPr="004B2B30">
        <w:rPr>
          <w:rFonts w:ascii="Times New Roman" w:hAnsi="Times New Roman" w:cs="Times New Roman"/>
          <w:sz w:val="24"/>
          <w:szCs w:val="24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 xml:space="preserve"> lit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. a)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i devine mai mică decât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8F4A2A" w:rsidRPr="004B2B30">
        <w:rPr>
          <w:rFonts w:ascii="Times New Roman" w:hAnsi="Times New Roman" w:cs="Times New Roman"/>
          <w:sz w:val="24"/>
          <w:szCs w:val="24"/>
        </w:rPr>
        <w:t xml:space="preserve"> a conductei din care face parte tronsonul, </w:t>
      </w:r>
      <w:r w:rsidR="00927D72" w:rsidRPr="004B2B30">
        <w:rPr>
          <w:rFonts w:ascii="Times New Roman" w:hAnsi="Times New Roman" w:cs="Times New Roman"/>
          <w:sz w:val="24"/>
          <w:szCs w:val="24"/>
        </w:rPr>
        <w:t>în această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27D72"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8F4A2A" w:rsidRPr="004B2B30">
        <w:rPr>
          <w:rFonts w:ascii="Times New Roman" w:hAnsi="Times New Roman" w:cs="Times New Roman"/>
          <w:sz w:val="24"/>
          <w:szCs w:val="24"/>
        </w:rPr>
        <w:t>se instalează un dispozitiv corespunzător de reducere sau limitare a presiunii</w:t>
      </w:r>
      <w:r w:rsidRPr="004B2B30">
        <w:rPr>
          <w:rFonts w:ascii="Times New Roman" w:hAnsi="Times New Roman" w:cs="Times New Roman"/>
          <w:sz w:val="24"/>
          <w:szCs w:val="24"/>
        </w:rPr>
        <w:t xml:space="preserve"> gazelor naturale</w:t>
      </w:r>
      <w:r w:rsidR="00DE65E0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76B1D03" w14:textId="106A5200" w:rsidR="00F7375A" w:rsidRPr="004B2B30" w:rsidRDefault="00DE65E0" w:rsidP="00DE65E0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Instalarea dispozitivului prevăzut la alin. (1) se realizează </w:t>
      </w:r>
      <w:r w:rsidR="008F4A2A" w:rsidRPr="004B2B30">
        <w:rPr>
          <w:rFonts w:ascii="Times New Roman" w:hAnsi="Times New Roman" w:cs="Times New Roman"/>
          <w:sz w:val="24"/>
          <w:szCs w:val="24"/>
        </w:rPr>
        <w:t>pe cheltuiala solicitantului.</w:t>
      </w:r>
    </w:p>
    <w:p w14:paraId="52274C7D" w14:textId="77777777" w:rsidR="00F7375A" w:rsidRPr="004B2B30" w:rsidRDefault="00F7375A" w:rsidP="00DE65E0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F275F66" w14:textId="4C75ED63" w:rsidR="008F4A2A" w:rsidRPr="004B2B30" w:rsidRDefault="008F4A2A" w:rsidP="00632D12">
      <w:pPr>
        <w:pStyle w:val="ListParagraph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Zona de protec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ie si zona de siguran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ă aferente conductelor </w:t>
      </w:r>
    </w:p>
    <w:p w14:paraId="748389B8" w14:textId="59231421" w:rsidR="00DE65E0" w:rsidRPr="004B2B30" w:rsidRDefault="00DE65E0" w:rsidP="00DE65E0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8F4A2A" w:rsidRPr="004B2B30">
        <w:rPr>
          <w:rFonts w:ascii="Times New Roman" w:hAnsi="Times New Roman" w:cs="Times New Roman"/>
          <w:sz w:val="24"/>
          <w:szCs w:val="24"/>
        </w:rPr>
        <w:t>Zona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F4A2A" w:rsidRPr="004B2B30">
        <w:rPr>
          <w:rFonts w:ascii="Times New Roman" w:hAnsi="Times New Roman" w:cs="Times New Roman"/>
          <w:sz w:val="24"/>
          <w:szCs w:val="24"/>
        </w:rPr>
        <w:t>i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>ă se stabilesc de ambele păr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>i ale axei conducte</w:t>
      </w:r>
      <w:r w:rsidR="00927D72" w:rsidRPr="004B2B30">
        <w:rPr>
          <w:rFonts w:ascii="Times New Roman" w:hAnsi="Times New Roman" w:cs="Times New Roman"/>
          <w:sz w:val="24"/>
          <w:szCs w:val="24"/>
        </w:rPr>
        <w:t>i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47447D" w14:textId="0B1EBFB0" w:rsidR="008F4A2A" w:rsidRPr="004B2B30" w:rsidRDefault="00DE65E0" w:rsidP="00DE65E0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8F4A2A" w:rsidRPr="004B2B30">
        <w:rPr>
          <w:rFonts w:ascii="Times New Roman" w:hAnsi="Times New Roman" w:cs="Times New Roman"/>
          <w:sz w:val="24"/>
          <w:szCs w:val="24"/>
        </w:rPr>
        <w:t>Un plan al zonei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F4A2A" w:rsidRPr="004B2B30">
        <w:rPr>
          <w:rFonts w:ascii="Times New Roman" w:hAnsi="Times New Roman" w:cs="Times New Roman"/>
          <w:sz w:val="24"/>
          <w:szCs w:val="24"/>
        </w:rPr>
        <w:t>i al zonei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A75F7">
        <w:rPr>
          <w:rFonts w:ascii="Times New Roman" w:hAnsi="Times New Roman" w:cs="Times New Roman"/>
          <w:sz w:val="24"/>
          <w:szCs w:val="24"/>
        </w:rPr>
        <w:t>ă este prezentat în a</w:t>
      </w:r>
      <w:r w:rsidR="008F4A2A" w:rsidRPr="004B2B30">
        <w:rPr>
          <w:rFonts w:ascii="Times New Roman" w:hAnsi="Times New Roman" w:cs="Times New Roman"/>
          <w:sz w:val="24"/>
          <w:szCs w:val="24"/>
        </w:rPr>
        <w:t>nexa nr.</w:t>
      </w:r>
      <w:r w:rsidRPr="004B2B30">
        <w:rPr>
          <w:rFonts w:ascii="Times New Roman" w:hAnsi="Times New Roman" w:cs="Times New Roman"/>
          <w:sz w:val="24"/>
          <w:szCs w:val="24"/>
        </w:rPr>
        <w:t>5</w:t>
      </w:r>
      <w:r w:rsidR="008F4A2A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A1B57EF" w14:textId="2D04EC59" w:rsidR="00DE65E0" w:rsidRPr="004B2B30" w:rsidRDefault="00DE65E0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8F4A2A" w:rsidRPr="004B2B30">
        <w:rPr>
          <w:rFonts w:ascii="Times New Roman" w:hAnsi="Times New Roman" w:cs="Times New Roman"/>
          <w:sz w:val="24"/>
          <w:szCs w:val="24"/>
        </w:rPr>
        <w:t>Zona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>ie se întinde de ambele păr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i ale conductei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F4A2A" w:rsidRPr="004B2B30">
        <w:rPr>
          <w:rFonts w:ascii="Times New Roman" w:hAnsi="Times New Roman" w:cs="Times New Roman"/>
          <w:sz w:val="24"/>
          <w:szCs w:val="24"/>
        </w:rPr>
        <w:t>i se măsoară din axul conductei.</w:t>
      </w:r>
    </w:p>
    <w:p w14:paraId="160954A7" w14:textId="10052B03" w:rsidR="008F4A2A" w:rsidRPr="004B2B30" w:rsidRDefault="00DE65E0" w:rsidP="00DE65E0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 Zona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>ie pentru conducte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6A038F">
        <w:rPr>
          <w:rFonts w:ascii="Times New Roman" w:hAnsi="Times New Roman" w:cs="Times New Roman"/>
          <w:sz w:val="24"/>
          <w:szCs w:val="24"/>
        </w:rPr>
        <w:t xml:space="preserve"> este definită în t</w:t>
      </w:r>
      <w:r w:rsidR="008F4A2A" w:rsidRPr="004B2B30">
        <w:rPr>
          <w:rFonts w:ascii="Times New Roman" w:hAnsi="Times New Roman" w:cs="Times New Roman"/>
          <w:sz w:val="24"/>
          <w:szCs w:val="24"/>
        </w:rPr>
        <w:t>abelul nr.2.</w:t>
      </w:r>
    </w:p>
    <w:p w14:paraId="7F014290" w14:textId="77777777" w:rsidR="008F4A2A" w:rsidRPr="004B2B30" w:rsidRDefault="008F4A2A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Tabelul nr.2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2693"/>
      </w:tblGrid>
      <w:tr w:rsidR="008F4A2A" w:rsidRPr="004B2B30" w14:paraId="1E72AEB5" w14:textId="77777777" w:rsidTr="008F4A2A">
        <w:trPr>
          <w:jc w:val="center"/>
        </w:trPr>
        <w:tc>
          <w:tcPr>
            <w:tcW w:w="2547" w:type="dxa"/>
          </w:tcPr>
          <w:p w14:paraId="6E637B7B" w14:textId="77777777" w:rsidR="008F4A2A" w:rsidRPr="004B2B30" w:rsidRDefault="008F4A2A" w:rsidP="00DE65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Diametrul nominal al</w:t>
            </w:r>
          </w:p>
          <w:p w14:paraId="7985108C" w14:textId="77777777" w:rsidR="00DE65E0" w:rsidRPr="004B2B30" w:rsidRDefault="008F4A2A" w:rsidP="00DE65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conductei </w:t>
            </w:r>
          </w:p>
          <w:p w14:paraId="00D8B63C" w14:textId="77777777" w:rsidR="008F4A2A" w:rsidRPr="004B2B30" w:rsidRDefault="008F4A2A" w:rsidP="00DE65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rPrChange w:id="109" w:author="Mihaela VINTILA" w:date="2021-12-17T12:27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rPrChange w:id="110" w:author="Mihaela VINTILA" w:date="2021-12-17T12:27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14D3DA84" w14:textId="70E1EF04" w:rsidR="008F4A2A" w:rsidRPr="004B2B30" w:rsidRDefault="008F4A2A" w:rsidP="00DE65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Lă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imea zonei de protec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</w:p>
        </w:tc>
      </w:tr>
      <w:tr w:rsidR="008F4A2A" w:rsidRPr="004B2B30" w14:paraId="76DC6069" w14:textId="77777777" w:rsidTr="008F4A2A">
        <w:trPr>
          <w:jc w:val="center"/>
        </w:trPr>
        <w:tc>
          <w:tcPr>
            <w:tcW w:w="2547" w:type="dxa"/>
          </w:tcPr>
          <w:p w14:paraId="30A50FF0" w14:textId="77777777" w:rsidR="008F4A2A" w:rsidRPr="004B2B30" w:rsidRDefault="00DE65E0" w:rsidP="00DE65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  <w:tc>
          <w:tcPr>
            <w:tcW w:w="2693" w:type="dxa"/>
          </w:tcPr>
          <w:p w14:paraId="47613288" w14:textId="77777777" w:rsidR="008F4A2A" w:rsidRPr="004B2B30" w:rsidRDefault="00DE65E0" w:rsidP="00DE65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[m]</w:t>
            </w:r>
          </w:p>
        </w:tc>
      </w:tr>
      <w:tr w:rsidR="008F4A2A" w:rsidRPr="004B2B30" w14:paraId="60EA6DC5" w14:textId="77777777" w:rsidTr="008F4A2A">
        <w:trPr>
          <w:jc w:val="center"/>
        </w:trPr>
        <w:tc>
          <w:tcPr>
            <w:tcW w:w="2547" w:type="dxa"/>
          </w:tcPr>
          <w:p w14:paraId="7F6B8BEF" w14:textId="77777777" w:rsidR="008F4A2A" w:rsidRPr="004B2B30" w:rsidRDefault="00DE65E0" w:rsidP="00632D1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rPrChange w:id="111" w:author="Mihaela VINTILA" w:date="2021-12-17T12:27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rPrChange w:id="112" w:author="Mihaela VINTILA" w:date="2021-12-17T12:27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n</w:t>
            </w:r>
            <w:proofErr w:type="spellEnd"/>
            <w:r w:rsidR="008F4A2A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= 150</w:t>
            </w:r>
          </w:p>
        </w:tc>
        <w:tc>
          <w:tcPr>
            <w:tcW w:w="2693" w:type="dxa"/>
          </w:tcPr>
          <w:p w14:paraId="5BE45053" w14:textId="1234BC67" w:rsidR="008F4A2A" w:rsidRPr="004B2B30" w:rsidRDefault="008F4A2A" w:rsidP="000D4C9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4C9F" w:rsidRPr="004B2B3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927D72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927D72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F4A2A" w:rsidRPr="004B2B30" w14:paraId="4C1C2317" w14:textId="77777777" w:rsidTr="008F4A2A">
        <w:trPr>
          <w:jc w:val="center"/>
        </w:trPr>
        <w:tc>
          <w:tcPr>
            <w:tcW w:w="2547" w:type="dxa"/>
          </w:tcPr>
          <w:p w14:paraId="1C8214CE" w14:textId="77777777" w:rsidR="008F4A2A" w:rsidRPr="004B2B30" w:rsidRDefault="008F4A2A" w:rsidP="00DE65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150 &lt; </w:t>
            </w:r>
            <w:proofErr w:type="spellStart"/>
            <w:r w:rsidR="00DE65E0" w:rsidRPr="004B2B30">
              <w:rPr>
                <w:rFonts w:ascii="Times New Roman" w:hAnsi="Times New Roman" w:cs="Times New Roman"/>
                <w:i/>
                <w:sz w:val="24"/>
                <w:szCs w:val="24"/>
                <w:rPrChange w:id="113" w:author="Mihaela VINTILA" w:date="2021-12-17T12:27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D</w:t>
            </w:r>
            <w:r w:rsidR="00DE65E0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rPrChange w:id="114" w:author="Mihaela VINTILA" w:date="2021-12-17T12:27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65E0" w:rsidRPr="004B2B30"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300</w:t>
            </w:r>
          </w:p>
        </w:tc>
        <w:tc>
          <w:tcPr>
            <w:tcW w:w="2693" w:type="dxa"/>
          </w:tcPr>
          <w:p w14:paraId="4564EE70" w14:textId="6814585A" w:rsidR="008F4A2A" w:rsidRPr="004B2B30" w:rsidRDefault="008F4A2A" w:rsidP="000D4C9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4C9F" w:rsidRPr="004B2B3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927D72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927D72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F4A2A" w:rsidRPr="004B2B30" w14:paraId="22305AFB" w14:textId="77777777" w:rsidTr="008F4A2A">
        <w:trPr>
          <w:jc w:val="center"/>
        </w:trPr>
        <w:tc>
          <w:tcPr>
            <w:tcW w:w="2547" w:type="dxa"/>
          </w:tcPr>
          <w:p w14:paraId="6E7B127A" w14:textId="77777777" w:rsidR="008F4A2A" w:rsidRPr="004B2B30" w:rsidRDefault="008F4A2A" w:rsidP="00DE65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300 &lt; </w:t>
            </w:r>
            <w:proofErr w:type="spellStart"/>
            <w:r w:rsidR="00DE65E0" w:rsidRPr="004B2B30">
              <w:rPr>
                <w:rFonts w:ascii="Times New Roman" w:hAnsi="Times New Roman" w:cs="Times New Roman"/>
                <w:i/>
                <w:sz w:val="24"/>
                <w:szCs w:val="24"/>
                <w:rPrChange w:id="115" w:author="Mihaela VINTILA" w:date="2021-12-17T12:27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D</w:t>
            </w:r>
            <w:r w:rsidR="00DE65E0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rPrChange w:id="116" w:author="Mihaela VINTILA" w:date="2021-12-17T12:27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65E0" w:rsidRPr="004B2B30"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500</w:t>
            </w:r>
          </w:p>
        </w:tc>
        <w:tc>
          <w:tcPr>
            <w:tcW w:w="2693" w:type="dxa"/>
          </w:tcPr>
          <w:p w14:paraId="0280CC75" w14:textId="6E79C1E9" w:rsidR="008F4A2A" w:rsidRPr="004B2B30" w:rsidRDefault="008F4A2A" w:rsidP="000D4C9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D4C9F" w:rsidRPr="004B2B3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927D72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927D72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F4A2A" w:rsidRPr="004B2B30" w14:paraId="151B0BEA" w14:textId="77777777" w:rsidTr="008F4A2A">
        <w:trPr>
          <w:jc w:val="center"/>
        </w:trPr>
        <w:tc>
          <w:tcPr>
            <w:tcW w:w="2547" w:type="dxa"/>
          </w:tcPr>
          <w:p w14:paraId="341F04B0" w14:textId="77777777" w:rsidR="008F4A2A" w:rsidRPr="004B2B30" w:rsidRDefault="00DE65E0" w:rsidP="00632D1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rPrChange w:id="117" w:author="Mihaela VINTILA" w:date="2021-12-17T12:27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rPrChange w:id="118" w:author="Mihaela VINTILA" w:date="2021-12-17T12:27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n</w:t>
            </w:r>
            <w:proofErr w:type="spellEnd"/>
            <w:r w:rsidR="008F4A2A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&gt; 500</w:t>
            </w:r>
          </w:p>
        </w:tc>
        <w:tc>
          <w:tcPr>
            <w:tcW w:w="2693" w:type="dxa"/>
          </w:tcPr>
          <w:p w14:paraId="25039294" w14:textId="50110A78" w:rsidR="008F4A2A" w:rsidRPr="004B2B30" w:rsidRDefault="008F4A2A" w:rsidP="000D4C9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D4C9F" w:rsidRPr="004B2B3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927D72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927D72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49A4C2CF" w14:textId="77777777" w:rsidR="008F4A2A" w:rsidRPr="004B2B30" w:rsidRDefault="008F4A2A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0D25EE2" w14:textId="322E8B97" w:rsidR="00DE65E0" w:rsidRPr="004B2B30" w:rsidRDefault="00DE65E0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8F4A2A" w:rsidRPr="004B2B30">
        <w:rPr>
          <w:rFonts w:ascii="Times New Roman" w:hAnsi="Times New Roman" w:cs="Times New Roman"/>
          <w:sz w:val="24"/>
          <w:szCs w:val="24"/>
        </w:rPr>
        <w:t>În zona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ie nu se execută lucrări fără aprobarea prealabila a </w:t>
      </w:r>
      <w:r w:rsidRPr="004B2B30">
        <w:rPr>
          <w:rFonts w:ascii="Times New Roman" w:hAnsi="Times New Roman" w:cs="Times New Roman"/>
          <w:sz w:val="24"/>
          <w:szCs w:val="24"/>
        </w:rPr>
        <w:t>P/OÎ/OGNL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8EDC38" w14:textId="60F09DC8" w:rsidR="00182772" w:rsidRPr="004B2B30" w:rsidRDefault="00DE65E0" w:rsidP="00DE65E0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8F4A2A" w:rsidRPr="004B2B30">
        <w:rPr>
          <w:rFonts w:ascii="Times New Roman" w:hAnsi="Times New Roman" w:cs="Times New Roman"/>
          <w:sz w:val="24"/>
          <w:szCs w:val="24"/>
        </w:rPr>
        <w:t>În zona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ie sunt interzise construirea de clădiri, amplasarea de depozite sau magazii, plantarea de arbori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F4A2A" w:rsidRPr="004B2B30">
        <w:rPr>
          <w:rFonts w:ascii="Times New Roman" w:hAnsi="Times New Roman" w:cs="Times New Roman"/>
          <w:sz w:val="24"/>
          <w:szCs w:val="24"/>
        </w:rPr>
        <w:t>i nu se angajează activită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>i de natură a periclita integritatea conductei.</w:t>
      </w:r>
    </w:p>
    <w:p w14:paraId="50A31B32" w14:textId="3C2F4076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include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zona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  <w:r w:rsidR="00927D72" w:rsidRPr="004B2B30">
        <w:rPr>
          <w:rFonts w:ascii="Times New Roman" w:hAnsi="Times New Roman" w:cs="Times New Roman"/>
          <w:sz w:val="24"/>
          <w:szCs w:val="24"/>
        </w:rPr>
        <w:t>, conform prevederilor art. 100 pct. 92 din Legea nr. 123/2012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C57389D" w14:textId="2A1D504D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pentru conduct</w:t>
      </w:r>
      <w:r w:rsidR="00DE65E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este zona care se întinde, de regulă, pe 200</w:t>
      </w:r>
      <w:r w:rsidR="000D4C9F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 de fiecare parte a axei conductei.</w:t>
      </w:r>
    </w:p>
    <w:p w14:paraId="5923A4A4" w14:textId="5DC07C58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se extinde până la limita </w:t>
      </w:r>
      <w:r w:rsidR="00DE65E0"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E65E0" w:rsidRPr="004B2B30">
        <w:rPr>
          <w:rFonts w:ascii="Times New Roman" w:hAnsi="Times New Roman" w:cs="Times New Roman"/>
          <w:sz w:val="24"/>
          <w:szCs w:val="24"/>
        </w:rPr>
        <w:t xml:space="preserve">elor </w:t>
      </w:r>
      <w:r w:rsidRPr="004B2B30">
        <w:rPr>
          <w:rFonts w:ascii="Times New Roman" w:hAnsi="Times New Roman" w:cs="Times New Roman"/>
          <w:sz w:val="24"/>
          <w:szCs w:val="24"/>
        </w:rPr>
        <w:t>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care depă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esc 200</w:t>
      </w:r>
      <w:r w:rsidR="000D4C9F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47701DF7" w14:textId="4EFF08AD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 cazuri speciale, în urma unei analize de evaluare a riscului, </w:t>
      </w:r>
      <w:r w:rsidR="00DE65E0" w:rsidRPr="004B2B30">
        <w:rPr>
          <w:rFonts w:ascii="Times New Roman" w:hAnsi="Times New Roman" w:cs="Times New Roman"/>
          <w:sz w:val="24"/>
          <w:szCs w:val="24"/>
        </w:rPr>
        <w:t>P/OÎ/OGNL</w:t>
      </w:r>
      <w:r w:rsidRPr="004B2B30">
        <w:rPr>
          <w:rFonts w:ascii="Times New Roman" w:hAnsi="Times New Roman" w:cs="Times New Roman"/>
          <w:sz w:val="24"/>
          <w:szCs w:val="24"/>
        </w:rPr>
        <w:t xml:space="preserve"> poate extinde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ă.</w:t>
      </w:r>
    </w:p>
    <w:p w14:paraId="333A6645" w14:textId="34FA1DF3" w:rsidR="008F4A2A" w:rsidRPr="004B2B30" w:rsidRDefault="00DA24DD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8F4A2A" w:rsidRPr="004B2B30">
        <w:rPr>
          <w:rFonts w:ascii="Times New Roman" w:hAnsi="Times New Roman" w:cs="Times New Roman"/>
          <w:sz w:val="24"/>
          <w:szCs w:val="24"/>
        </w:rPr>
        <w:t>Pentru autorizarea executării oricăror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>ii în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ă a </w:t>
      </w:r>
      <w:r w:rsidRPr="004B2B30">
        <w:rPr>
          <w:rFonts w:ascii="Times New Roman" w:hAnsi="Times New Roman" w:cs="Times New Roman"/>
          <w:sz w:val="24"/>
          <w:szCs w:val="24"/>
        </w:rPr>
        <w:t>conductei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 este obligatorie ob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F4A2A" w:rsidRPr="004B2B30">
        <w:rPr>
          <w:rFonts w:ascii="Times New Roman" w:hAnsi="Times New Roman" w:cs="Times New Roman"/>
          <w:sz w:val="24"/>
          <w:szCs w:val="24"/>
        </w:rPr>
        <w:t>inerea avizului</w:t>
      </w:r>
      <w:r w:rsidR="00927D72" w:rsidRPr="004B2B30">
        <w:rPr>
          <w:rFonts w:ascii="Times New Roman" w:hAnsi="Times New Roman" w:cs="Times New Roman"/>
          <w:sz w:val="24"/>
          <w:szCs w:val="24"/>
        </w:rPr>
        <w:t xml:space="preserve"> de amplasa</w:t>
      </w:r>
      <w:r w:rsidR="000D4C9F" w:rsidRPr="004B2B30">
        <w:rPr>
          <w:rFonts w:ascii="Times New Roman" w:hAnsi="Times New Roman" w:cs="Times New Roman"/>
          <w:sz w:val="24"/>
          <w:szCs w:val="24"/>
        </w:rPr>
        <w:t>ment</w:t>
      </w:r>
      <w:r w:rsidR="00927D72" w:rsidRPr="004B2B30">
        <w:rPr>
          <w:rFonts w:ascii="Times New Roman" w:hAnsi="Times New Roman" w:cs="Times New Roman"/>
          <w:sz w:val="24"/>
          <w:szCs w:val="24"/>
        </w:rPr>
        <w:t>,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 scris</w:t>
      </w:r>
      <w:r w:rsidR="00927D72" w:rsidRPr="004B2B30">
        <w:rPr>
          <w:rFonts w:ascii="Times New Roman" w:hAnsi="Times New Roman" w:cs="Times New Roman"/>
          <w:sz w:val="24"/>
          <w:szCs w:val="24"/>
        </w:rPr>
        <w:t>,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 al </w:t>
      </w:r>
      <w:r w:rsidR="00DE65E0" w:rsidRPr="004B2B30">
        <w:rPr>
          <w:rFonts w:ascii="Times New Roman" w:hAnsi="Times New Roman" w:cs="Times New Roman"/>
          <w:sz w:val="24"/>
          <w:szCs w:val="24"/>
        </w:rPr>
        <w:t>P/OÎ/OGNL</w:t>
      </w:r>
      <w:r w:rsidR="008F4A2A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272413A" w14:textId="4C8B5DA7" w:rsidR="00DA24DD" w:rsidRPr="004B2B30" w:rsidRDefault="00DA24DD" w:rsidP="00DA24DD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Avizul de amplasament, prevăzut la alin. (1), se emite de P/OÎ/OGNL în baza unei analize de evaluare a riscului.</w:t>
      </w:r>
    </w:p>
    <w:p w14:paraId="19949D5F" w14:textId="77777777" w:rsidR="00F7375A" w:rsidRPr="004B2B30" w:rsidRDefault="00F7375A" w:rsidP="00DA24DD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3D37F1" w14:textId="7D496F06" w:rsidR="008F4A2A" w:rsidRPr="004B2B30" w:rsidRDefault="008F4A2A" w:rsidP="00632D12">
      <w:pPr>
        <w:pStyle w:val="ListParagraph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e</w:t>
      </w:r>
      <w:r w:rsidR="00DE65E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siguran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ă</w:t>
      </w:r>
    </w:p>
    <w:p w14:paraId="4B980BA4" w14:textId="4BF2FFC0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E65E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obiectivele împrejmuite din sectorul gazelor naturale</w:t>
      </w:r>
      <w:r w:rsidR="00DE65E0" w:rsidRPr="004B2B30">
        <w:rPr>
          <w:rFonts w:ascii="Times New Roman" w:hAnsi="Times New Roman" w:cs="Times New Roman"/>
          <w:sz w:val="24"/>
          <w:szCs w:val="24"/>
        </w:rPr>
        <w:t>, respectiv</w:t>
      </w:r>
      <w:r w:rsidR="00927D72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comprimare,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reglare-măsurare etc. se măsoară de la partea exterioară a împrejmuirii.</w:t>
      </w:r>
    </w:p>
    <w:p w14:paraId="23036C6B" w14:textId="2038A87E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între conduct</w:t>
      </w:r>
      <w:r w:rsidR="00DE65E0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diferite obiective</w:t>
      </w:r>
      <w:r w:rsidR="005A75F7">
        <w:rPr>
          <w:rFonts w:ascii="Times New Roman" w:hAnsi="Times New Roman" w:cs="Times New Roman"/>
          <w:sz w:val="24"/>
          <w:szCs w:val="24"/>
        </w:rPr>
        <w:t xml:space="preserve"> învecinate sunt prezentate în a</w:t>
      </w:r>
      <w:r w:rsidRPr="004B2B30">
        <w:rPr>
          <w:rFonts w:ascii="Times New Roman" w:hAnsi="Times New Roman" w:cs="Times New Roman"/>
          <w:sz w:val="24"/>
          <w:szCs w:val="24"/>
        </w:rPr>
        <w:t xml:space="preserve">nexa nr. </w:t>
      </w:r>
      <w:r w:rsidR="002E09F1" w:rsidRPr="004B2B30">
        <w:rPr>
          <w:rFonts w:ascii="Times New Roman" w:hAnsi="Times New Roman" w:cs="Times New Roman"/>
          <w:sz w:val="24"/>
          <w:szCs w:val="24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>a iar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între conduct</w:t>
      </w:r>
      <w:r w:rsidR="002E09F1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5A75F7">
        <w:rPr>
          <w:rFonts w:ascii="Times New Roman" w:hAnsi="Times New Roman" w:cs="Times New Roman"/>
          <w:sz w:val="24"/>
          <w:szCs w:val="24"/>
        </w:rPr>
        <w:t>le aferente sunt prezentate în a</w:t>
      </w:r>
      <w:r w:rsidRPr="004B2B30">
        <w:rPr>
          <w:rFonts w:ascii="Times New Roman" w:hAnsi="Times New Roman" w:cs="Times New Roman"/>
          <w:sz w:val="24"/>
          <w:szCs w:val="24"/>
        </w:rPr>
        <w:t xml:space="preserve">nexa nr. </w:t>
      </w:r>
      <w:r w:rsidR="005A75F7">
        <w:rPr>
          <w:rFonts w:ascii="Times New Roman" w:hAnsi="Times New Roman" w:cs="Times New Roman"/>
          <w:sz w:val="24"/>
          <w:szCs w:val="24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>b.</w:t>
      </w:r>
    </w:p>
    <w:p w14:paraId="5563168B" w14:textId="24501E18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 o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 20</w:t>
      </w:r>
      <w:r w:rsidR="000D4C9F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 de fiecare parte a axei conductei nu poate fi construită nici un fel de clădire care adăposte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persoane</w:t>
      </w:r>
      <w:r w:rsidR="002E09F1" w:rsidRPr="004B2B30">
        <w:rPr>
          <w:rFonts w:ascii="Times New Roman" w:hAnsi="Times New Roman" w:cs="Times New Roman"/>
          <w:sz w:val="24"/>
          <w:szCs w:val="24"/>
        </w:rPr>
        <w:t>, respectiv</w:t>
      </w:r>
      <w:r w:rsidRPr="004B2B30">
        <w:rPr>
          <w:rFonts w:ascii="Times New Roman" w:hAnsi="Times New Roman" w:cs="Times New Roman"/>
          <w:sz w:val="24"/>
          <w:szCs w:val="24"/>
        </w:rPr>
        <w:t xml:space="preserve"> locuin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e, 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birouri etc.</w:t>
      </w:r>
    </w:p>
    <w:p w14:paraId="5564ABE2" w14:textId="674F8E95" w:rsidR="002E09F1" w:rsidRPr="004B2B30" w:rsidRDefault="002E09F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deosebite, pe baza unei analize,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între conductă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clădiri pot fi reduse de către P/OÎ/OGNL până la minimum 6</w:t>
      </w:r>
      <w:r w:rsidR="000D4C9F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m, cu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utilizării la proiectare a unui coeficient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Pr="004B2B30">
        <w:rPr>
          <w:rFonts w:ascii="Times New Roman" w:hAnsi="Times New Roman" w:cs="Times New Roman"/>
          <w:i/>
          <w:sz w:val="24"/>
          <w:szCs w:val="24"/>
          <w:rPrChange w:id="119" w:author="Mihaela VINTILA" w:date="2021-12-20T09:43:00Z">
            <w:rPr>
              <w:rFonts w:ascii="Times New Roman" w:hAnsi="Times New Roman" w:cs="Times New Roman"/>
              <w:sz w:val="24"/>
              <w:szCs w:val="24"/>
            </w:rPr>
          </w:rPrChange>
        </w:rPr>
        <w:t>S=2,5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222F1B1" w14:textId="6DA7ECA7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Costurile aferente îndeplinirii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</w:t>
      </w:r>
      <w:r w:rsidR="002E09F1" w:rsidRPr="004B2B30">
        <w:rPr>
          <w:rFonts w:ascii="Times New Roman" w:hAnsi="Times New Roman" w:cs="Times New Roman"/>
          <w:sz w:val="24"/>
          <w:szCs w:val="24"/>
        </w:rPr>
        <w:t>prevăzute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art. </w:t>
      </w:r>
      <w:r w:rsidR="00AC6E40" w:rsidRPr="004B2B30">
        <w:rPr>
          <w:rFonts w:ascii="Times New Roman" w:hAnsi="Times New Roman" w:cs="Times New Roman"/>
          <w:sz w:val="24"/>
          <w:szCs w:val="24"/>
        </w:rPr>
        <w:t>13</w:t>
      </w:r>
      <w:r w:rsidR="00F7375A" w:rsidRPr="004B2B30">
        <w:rPr>
          <w:rFonts w:ascii="Times New Roman" w:hAnsi="Times New Roman" w:cs="Times New Roman"/>
          <w:sz w:val="24"/>
          <w:szCs w:val="24"/>
        </w:rPr>
        <w:t>5</w:t>
      </w:r>
      <w:r w:rsidR="00AC6E40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revin solicitantului avizului de amplasa</w:t>
      </w:r>
      <w:r w:rsidR="000D4C9F" w:rsidRPr="004B2B30">
        <w:rPr>
          <w:rFonts w:ascii="Times New Roman" w:hAnsi="Times New Roman" w:cs="Times New Roman"/>
          <w:sz w:val="24"/>
          <w:szCs w:val="24"/>
        </w:rPr>
        <w:t>ment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22326B4" w14:textId="77777777" w:rsidR="00B02E50" w:rsidRPr="004B2B30" w:rsidRDefault="00B02E50" w:rsidP="00B02E50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19EDF0D" w14:textId="77777777" w:rsidR="008F4A2A" w:rsidRPr="004B2B30" w:rsidRDefault="008F4A2A" w:rsidP="00632D12">
      <w:pPr>
        <w:pStyle w:val="ListParagraph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Analiza de evaluare a riscului</w:t>
      </w:r>
    </w:p>
    <w:p w14:paraId="26DFE811" w14:textId="423DADBA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Analiza de evaluare a riscului</w:t>
      </w:r>
      <w:r w:rsidR="000D4C9F" w:rsidRPr="004B2B30">
        <w:rPr>
          <w:rFonts w:ascii="Times New Roman" w:hAnsi="Times New Roman" w:cs="Times New Roman"/>
          <w:sz w:val="24"/>
          <w:szCs w:val="24"/>
        </w:rPr>
        <w:t>, prevăzută la art. 131 alin. (2),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0D4C9F" w:rsidRPr="004B2B30">
        <w:rPr>
          <w:rFonts w:ascii="Times New Roman" w:hAnsi="Times New Roman" w:cs="Times New Roman"/>
          <w:sz w:val="24"/>
          <w:szCs w:val="24"/>
        </w:rPr>
        <w:t>se</w:t>
      </w:r>
      <w:r w:rsidRPr="004B2B30">
        <w:rPr>
          <w:rFonts w:ascii="Times New Roman" w:hAnsi="Times New Roman" w:cs="Times New Roman"/>
          <w:sz w:val="24"/>
          <w:szCs w:val="24"/>
        </w:rPr>
        <w:t xml:space="preserve"> efectu</w:t>
      </w:r>
      <w:r w:rsidR="000D4C9F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>a</w:t>
      </w:r>
      <w:r w:rsidR="000D4C9F" w:rsidRPr="004B2B30">
        <w:rPr>
          <w:rFonts w:ascii="Times New Roman" w:hAnsi="Times New Roman" w:cs="Times New Roman"/>
          <w:sz w:val="24"/>
          <w:szCs w:val="24"/>
        </w:rPr>
        <w:t>z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de </w:t>
      </w:r>
      <w:r w:rsidR="002E09F1" w:rsidRPr="004B2B30">
        <w:rPr>
          <w:rFonts w:ascii="Times New Roman" w:hAnsi="Times New Roman" w:cs="Times New Roman"/>
          <w:sz w:val="24"/>
          <w:szCs w:val="24"/>
        </w:rPr>
        <w:t>P/OÎ/OGNL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6D68EB1" w14:textId="331304E1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Analiza de evaluare a riscului</w:t>
      </w:r>
      <w:r w:rsidR="002E09F1" w:rsidRPr="004B2B30">
        <w:rPr>
          <w:rFonts w:ascii="Times New Roman" w:hAnsi="Times New Roman" w:cs="Times New Roman"/>
          <w:sz w:val="24"/>
          <w:szCs w:val="24"/>
        </w:rPr>
        <w:t>, prevăzută la art. 13</w:t>
      </w:r>
      <w:r w:rsidR="00F7375A" w:rsidRPr="004B2B30">
        <w:rPr>
          <w:rFonts w:ascii="Times New Roman" w:hAnsi="Times New Roman" w:cs="Times New Roman"/>
          <w:sz w:val="24"/>
          <w:szCs w:val="24"/>
        </w:rPr>
        <w:t>7</w:t>
      </w:r>
      <w:r w:rsidR="002E09F1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trebuie s</w:t>
      </w:r>
      <w:r w:rsidR="002E09F1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ină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in:</w:t>
      </w:r>
    </w:p>
    <w:p w14:paraId="202D172F" w14:textId="39C75523" w:rsidR="008F4A2A" w:rsidRPr="004B2B30" w:rsidRDefault="00927D72" w:rsidP="002E09F1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studiul </w:t>
      </w:r>
      <w:r w:rsidR="008F4A2A" w:rsidRPr="004B2B30">
        <w:rPr>
          <w:rFonts w:ascii="Times New Roman" w:hAnsi="Times New Roman" w:cs="Times New Roman"/>
          <w:sz w:val="24"/>
          <w:szCs w:val="24"/>
        </w:rPr>
        <w:t xml:space="preserve">prevăzut la art. </w:t>
      </w:r>
      <w:r w:rsidR="00AC6E40" w:rsidRPr="004B2B30">
        <w:rPr>
          <w:rFonts w:ascii="Times New Roman" w:hAnsi="Times New Roman" w:cs="Times New Roman"/>
          <w:sz w:val="24"/>
          <w:szCs w:val="24"/>
        </w:rPr>
        <w:t>1</w:t>
      </w:r>
      <w:r w:rsidR="002E09F1" w:rsidRPr="004B2B30">
        <w:rPr>
          <w:rFonts w:ascii="Times New Roman" w:hAnsi="Times New Roman" w:cs="Times New Roman"/>
          <w:sz w:val="24"/>
          <w:szCs w:val="24"/>
        </w:rPr>
        <w:t>2</w:t>
      </w:r>
      <w:r w:rsidR="00F7375A" w:rsidRPr="004B2B30">
        <w:rPr>
          <w:rFonts w:ascii="Times New Roman" w:hAnsi="Times New Roman" w:cs="Times New Roman"/>
          <w:sz w:val="24"/>
          <w:szCs w:val="24"/>
        </w:rPr>
        <w:t>1</w:t>
      </w:r>
      <w:r w:rsidR="002E09F1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CDF3BB7" w14:textId="03257F93" w:rsidR="008F4A2A" w:rsidRPr="004B2B30" w:rsidRDefault="008F4A2A" w:rsidP="002E09F1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determinarea riscului de expunere la accidente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iale a persoanelor;</w:t>
      </w:r>
    </w:p>
    <w:p w14:paraId="1B02CCED" w14:textId="04122FA5" w:rsidR="008F4A2A" w:rsidRPr="004B2B30" w:rsidRDefault="008F4A2A" w:rsidP="002E09F1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stabilirea costurilor necesare pentru îndepărtarea consecin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elor cauzate de un anumit factor de risc;</w:t>
      </w:r>
    </w:p>
    <w:p w14:paraId="557C53DF" w14:textId="35170378" w:rsidR="008F4A2A" w:rsidRPr="004B2B30" w:rsidRDefault="008F4A2A" w:rsidP="002E09F1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identificarea m</w:t>
      </w:r>
      <w:r w:rsidR="002E09F1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surilor de diminuare a costurilor aferente consecin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elor cauzate de un anumit risc;</w:t>
      </w:r>
    </w:p>
    <w:p w14:paraId="1DAA7F8F" w14:textId="58B0F345" w:rsidR="008F4A2A" w:rsidRPr="004B2B30" w:rsidRDefault="008F4A2A" w:rsidP="002E09F1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elaborarea de proceduri sau planuri de </w:t>
      </w:r>
      <w:r w:rsidR="00AC6E40" w:rsidRPr="004B2B30">
        <w:rPr>
          <w:rFonts w:ascii="Times New Roman" w:hAnsi="Times New Roman" w:cs="Times New Roman"/>
          <w:sz w:val="24"/>
          <w:szCs w:val="24"/>
        </w:rPr>
        <w:t>urgen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C6E4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cazul întreruperii operării </w:t>
      </w:r>
      <w:r w:rsidR="00927D72" w:rsidRPr="004B2B30">
        <w:rPr>
          <w:rFonts w:ascii="Times New Roman" w:hAnsi="Times New Roman" w:cs="Times New Roman"/>
          <w:sz w:val="24"/>
          <w:szCs w:val="24"/>
        </w:rPr>
        <w:t xml:space="preserve">conductei </w:t>
      </w:r>
      <w:r w:rsidRPr="004B2B30">
        <w:rPr>
          <w:rFonts w:ascii="Times New Roman" w:hAnsi="Times New Roman" w:cs="Times New Roman"/>
          <w:sz w:val="24"/>
          <w:szCs w:val="24"/>
        </w:rPr>
        <w:t>ca urmare a unor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for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majoră</w:t>
      </w:r>
      <w:r w:rsidR="002E09F1" w:rsidRPr="004B2B30">
        <w:rPr>
          <w:rFonts w:ascii="Times New Roman" w:hAnsi="Times New Roman" w:cs="Times New Roman"/>
          <w:sz w:val="24"/>
          <w:szCs w:val="24"/>
        </w:rPr>
        <w:t xml:space="preserve">, respectiv </w:t>
      </w:r>
      <w:r w:rsidRPr="004B2B30">
        <w:rPr>
          <w:rFonts w:ascii="Times New Roman" w:hAnsi="Times New Roman" w:cs="Times New Roman"/>
          <w:sz w:val="24"/>
          <w:szCs w:val="24"/>
        </w:rPr>
        <w:t>catastrofe naturale, acte de terorism etc.;</w:t>
      </w:r>
    </w:p>
    <w:p w14:paraId="30EC59DB" w14:textId="0CC7F963" w:rsidR="008F4A2A" w:rsidRPr="004B2B30" w:rsidRDefault="008F4A2A" w:rsidP="002E09F1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stabilirea unei proceduri pentru men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inerea legăturii cu autorită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ile publice competente.</w:t>
      </w:r>
    </w:p>
    <w:p w14:paraId="763FF648" w14:textId="7D40873D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 </w:t>
      </w:r>
      <w:r w:rsidR="008B15A2"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B15A2" w:rsidRPr="004B2B30">
        <w:rPr>
          <w:rFonts w:ascii="Times New Roman" w:hAnsi="Times New Roman" w:cs="Times New Roman"/>
          <w:sz w:val="24"/>
          <w:szCs w:val="24"/>
        </w:rPr>
        <w:t xml:space="preserve">ia </w:t>
      </w:r>
      <w:r w:rsidRPr="004B2B30">
        <w:rPr>
          <w:rFonts w:ascii="Times New Roman" w:hAnsi="Times New Roman" w:cs="Times New Roman"/>
          <w:sz w:val="24"/>
          <w:szCs w:val="24"/>
        </w:rPr>
        <w:t>în care este necesară efectuarea unei analize de evaluare a riscului, pentru realizarea unor noi obiective aferente conducte</w:t>
      </w:r>
      <w:r w:rsidR="008B15A2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="008B15A2" w:rsidRPr="004B2B30">
        <w:rPr>
          <w:rFonts w:ascii="Times New Roman" w:hAnsi="Times New Roman" w:cs="Times New Roman"/>
          <w:sz w:val="24"/>
          <w:szCs w:val="24"/>
        </w:rPr>
        <w:t>P/OÎ/OGNL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suportă costurile aferente realizării acesteia.</w:t>
      </w:r>
    </w:p>
    <w:p w14:paraId="0ED80C30" w14:textId="6C7FFACF" w:rsidR="008F4A2A" w:rsidRPr="004B2B30" w:rsidRDefault="008F4A2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În </w:t>
      </w:r>
      <w:r w:rsidR="008B15A2"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B15A2" w:rsidRPr="004B2B30">
        <w:rPr>
          <w:rFonts w:ascii="Times New Roman" w:hAnsi="Times New Roman" w:cs="Times New Roman"/>
          <w:sz w:val="24"/>
          <w:szCs w:val="24"/>
        </w:rPr>
        <w:t xml:space="preserve">ia </w:t>
      </w:r>
      <w:r w:rsidR="00DA24DD" w:rsidRPr="004B2B30">
        <w:rPr>
          <w:rFonts w:ascii="Times New Roman" w:hAnsi="Times New Roman" w:cs="Times New Roman"/>
          <w:sz w:val="24"/>
          <w:szCs w:val="24"/>
        </w:rPr>
        <w:t>prevăzută la art. 13</w:t>
      </w:r>
      <w:r w:rsidR="00F7375A" w:rsidRPr="004B2B30">
        <w:rPr>
          <w:rFonts w:ascii="Times New Roman" w:hAnsi="Times New Roman" w:cs="Times New Roman"/>
          <w:sz w:val="24"/>
          <w:szCs w:val="24"/>
        </w:rPr>
        <w:t>1</w:t>
      </w:r>
      <w:r w:rsidR="00DA24DD" w:rsidRPr="004B2B30">
        <w:rPr>
          <w:rFonts w:ascii="Times New Roman" w:hAnsi="Times New Roman" w:cs="Times New Roman"/>
          <w:sz w:val="24"/>
          <w:szCs w:val="24"/>
        </w:rPr>
        <w:t xml:space="preserve"> alin. (2), </w:t>
      </w:r>
      <w:r w:rsidRPr="004B2B30">
        <w:rPr>
          <w:rFonts w:ascii="Times New Roman" w:hAnsi="Times New Roman" w:cs="Times New Roman"/>
          <w:sz w:val="24"/>
          <w:szCs w:val="24"/>
        </w:rPr>
        <w:t xml:space="preserve">costul </w:t>
      </w:r>
      <w:r w:rsidR="00DA24DD" w:rsidRPr="004B2B30">
        <w:rPr>
          <w:rFonts w:ascii="Times New Roman" w:hAnsi="Times New Roman" w:cs="Times New Roman"/>
          <w:sz w:val="24"/>
          <w:szCs w:val="24"/>
        </w:rPr>
        <w:t xml:space="preserve">analizei de evaluare a riscului </w:t>
      </w:r>
      <w:r w:rsidRPr="004B2B30">
        <w:rPr>
          <w:rFonts w:ascii="Times New Roman" w:hAnsi="Times New Roman" w:cs="Times New Roman"/>
          <w:sz w:val="24"/>
          <w:szCs w:val="24"/>
        </w:rPr>
        <w:t>este suportat de solicitant</w:t>
      </w:r>
      <w:r w:rsidR="00DC519C" w:rsidRPr="004B2B30">
        <w:rPr>
          <w:rFonts w:ascii="Times New Roman" w:hAnsi="Times New Roman" w:cs="Times New Roman"/>
          <w:sz w:val="24"/>
          <w:szCs w:val="24"/>
        </w:rPr>
        <w:t>ul avizului de amplasament</w:t>
      </w:r>
    </w:p>
    <w:p w14:paraId="115853CC" w14:textId="77777777" w:rsidR="00AC6E40" w:rsidRPr="004B2B30" w:rsidRDefault="00AC6E40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4938218" w14:textId="08539841" w:rsidR="008F4A2A" w:rsidRPr="004B2B30" w:rsidRDefault="008F4A2A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PROIECTAREA CONDUCTE</w:t>
      </w:r>
      <w:r w:rsidR="00DA24DD" w:rsidRPr="004B2B30">
        <w:rPr>
          <w:rFonts w:ascii="Times New Roman" w:hAnsi="Times New Roman" w:cs="Times New Roman"/>
          <w:b/>
          <w:sz w:val="24"/>
          <w:szCs w:val="24"/>
        </w:rPr>
        <w:t>I</w:t>
      </w:r>
    </w:p>
    <w:p w14:paraId="2ADCB93F" w14:textId="77777777" w:rsidR="00B02E50" w:rsidRPr="004B2B30" w:rsidRDefault="00B02E50" w:rsidP="00B02E50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9F2830D" w14:textId="7EA58837" w:rsidR="008F4A2A" w:rsidRPr="004B2B30" w:rsidRDefault="00685B57" w:rsidP="00632D12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Elaborarea planurilor de situa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a detaliilor de execu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ie</w:t>
      </w:r>
    </w:p>
    <w:p w14:paraId="579A4344" w14:textId="7A00326C" w:rsidR="00685B57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Planurile de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se întocmesc de către </w:t>
      </w:r>
      <w:r w:rsidR="008B15A2" w:rsidRPr="004B2B30">
        <w:rPr>
          <w:rFonts w:ascii="Times New Roman" w:hAnsi="Times New Roman" w:cs="Times New Roman"/>
          <w:sz w:val="24"/>
          <w:szCs w:val="24"/>
        </w:rPr>
        <w:t>proiectant</w:t>
      </w:r>
      <w:r w:rsidRPr="004B2B30">
        <w:rPr>
          <w:rFonts w:ascii="Times New Roman" w:hAnsi="Times New Roman" w:cs="Times New Roman"/>
          <w:sz w:val="24"/>
          <w:szCs w:val="24"/>
        </w:rPr>
        <w:t>, inclusiv în format electronic conform specifica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iilor beneficiarului, </w:t>
      </w:r>
      <w:r w:rsidR="008B15A2" w:rsidRPr="004B2B30">
        <w:rPr>
          <w:rFonts w:ascii="Times New Roman" w:hAnsi="Times New Roman" w:cs="Times New Roman"/>
          <w:sz w:val="24"/>
          <w:szCs w:val="24"/>
        </w:rPr>
        <w:t xml:space="preserve">prevăzute </w:t>
      </w:r>
      <w:r w:rsidRPr="004B2B30">
        <w:rPr>
          <w:rFonts w:ascii="Times New Roman" w:hAnsi="Times New Roman" w:cs="Times New Roman"/>
          <w:sz w:val="24"/>
          <w:szCs w:val="24"/>
        </w:rPr>
        <w:t>în tema de proiectare.</w:t>
      </w:r>
    </w:p>
    <w:p w14:paraId="541374B9" w14:textId="3459C21A" w:rsidR="003C1AEF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planul de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se redau toate obiectivele</w:t>
      </w:r>
      <w:r w:rsidR="008B15A2" w:rsidRPr="004B2B30">
        <w:rPr>
          <w:rFonts w:ascii="Times New Roman" w:hAnsi="Times New Roman" w:cs="Times New Roman"/>
          <w:sz w:val="24"/>
          <w:szCs w:val="24"/>
        </w:rPr>
        <w:t xml:space="preserve"> din sectorul gazelor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aflate în zona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8B15A2" w:rsidRPr="004B2B30">
        <w:rPr>
          <w:rFonts w:ascii="Times New Roman" w:hAnsi="Times New Roman" w:cs="Times New Roman"/>
          <w:sz w:val="24"/>
          <w:szCs w:val="24"/>
        </w:rPr>
        <w:t xml:space="preserve">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B15A2" w:rsidRPr="004B2B30">
        <w:rPr>
          <w:rFonts w:ascii="Times New Roman" w:hAnsi="Times New Roman" w:cs="Times New Roman"/>
          <w:sz w:val="24"/>
          <w:szCs w:val="24"/>
        </w:rPr>
        <w:t>i celelalte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B15A2" w:rsidRPr="004B2B30">
        <w:rPr>
          <w:rFonts w:ascii="Times New Roman" w:hAnsi="Times New Roman" w:cs="Times New Roman"/>
          <w:sz w:val="24"/>
          <w:szCs w:val="24"/>
        </w:rPr>
        <w:t>ii/obiective cu care se intersectează conducta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971C210" w14:textId="4206FB94" w:rsidR="003C1AEF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Planul de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trebuie să aibă caroiajul sistemului de coordonate în care a fost realizat.</w:t>
      </w:r>
    </w:p>
    <w:p w14:paraId="6C2EA605" w14:textId="6C027D60" w:rsidR="003C1AEF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Scările de reprezentare recomandate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faza de proiectare sunt:</w:t>
      </w:r>
    </w:p>
    <w:p w14:paraId="54A3EF39" w14:textId="77777777" w:rsidR="003C1AEF" w:rsidRPr="004B2B30" w:rsidRDefault="003C1AEF" w:rsidP="008B15A2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studiu de prefezabilitate: 1: 50 000 ÷ 1: 100 000;</w:t>
      </w:r>
    </w:p>
    <w:p w14:paraId="301D3CA4" w14:textId="77777777" w:rsidR="003C1AEF" w:rsidRPr="004B2B30" w:rsidRDefault="003C1AEF" w:rsidP="008B15A2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studiu de fezabilitate: 1: 10 000 ÷ 1: 50 000;</w:t>
      </w:r>
    </w:p>
    <w:p w14:paraId="6CAC3EBC" w14:textId="4241ED43" w:rsidR="003C1AEF" w:rsidRPr="004B2B30" w:rsidRDefault="008B15A2" w:rsidP="008B15A2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PAC/</w:t>
      </w:r>
      <w:r w:rsidR="00DA24DD" w:rsidRPr="004B2B30">
        <w:rPr>
          <w:rFonts w:ascii="Times New Roman" w:hAnsi="Times New Roman" w:cs="Times New Roman"/>
          <w:sz w:val="24"/>
          <w:szCs w:val="24"/>
        </w:rPr>
        <w:t>PAD/</w:t>
      </w:r>
      <w:r w:rsidRPr="004B2B30">
        <w:rPr>
          <w:rFonts w:ascii="Times New Roman" w:hAnsi="Times New Roman" w:cs="Times New Roman"/>
          <w:sz w:val="24"/>
          <w:szCs w:val="24"/>
        </w:rPr>
        <w:t>PT</w:t>
      </w:r>
      <w:r w:rsidR="003C1AEF" w:rsidRPr="004B2B30">
        <w:rPr>
          <w:rFonts w:ascii="Times New Roman" w:hAnsi="Times New Roman" w:cs="Times New Roman"/>
          <w:sz w:val="24"/>
          <w:szCs w:val="24"/>
        </w:rPr>
        <w:t>: 1: 1000 ÷ 1: 10 000;</w:t>
      </w:r>
    </w:p>
    <w:p w14:paraId="26EFA65D" w14:textId="066337EA" w:rsidR="003C1AEF" w:rsidRPr="004B2B30" w:rsidRDefault="008B15A2" w:rsidP="008B15A2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</w:t>
      </w:r>
      <w:r w:rsidR="003C1AEF" w:rsidRPr="004B2B30">
        <w:rPr>
          <w:rFonts w:ascii="Times New Roman" w:hAnsi="Times New Roman" w:cs="Times New Roman"/>
          <w:sz w:val="24"/>
          <w:szCs w:val="24"/>
        </w:rPr>
        <w:t>etalii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ie: scara convenabilă reprezentării clare a obiectivelor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3C1AEF" w:rsidRPr="004B2B30">
        <w:rPr>
          <w:rFonts w:ascii="Times New Roman" w:hAnsi="Times New Roman" w:cs="Times New Roman"/>
          <w:sz w:val="24"/>
          <w:szCs w:val="24"/>
        </w:rPr>
        <w:t>i detaliilor.</w:t>
      </w:r>
    </w:p>
    <w:p w14:paraId="52CDFF32" w14:textId="6009FE98" w:rsidR="003C1AEF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Suprafe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de teren destinate a fi ocupate definitiv pentru execu</w:t>
      </w:r>
      <w:r w:rsidR="008B15A2" w:rsidRPr="004B2B30">
        <w:rPr>
          <w:rFonts w:ascii="Times New Roman" w:hAnsi="Times New Roman" w:cs="Times New Roman"/>
          <w:sz w:val="24"/>
          <w:szCs w:val="24"/>
        </w:rPr>
        <w:t>tarea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conducte</w:t>
      </w:r>
      <w:r w:rsidR="008B15A2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trebuie s</w:t>
      </w:r>
      <w:r w:rsidR="008B15A2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fie minime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</w:t>
      </w:r>
      <w:r w:rsidR="008B15A2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permită </w:t>
      </w:r>
      <w:r w:rsidR="008B15A2" w:rsidRPr="004B2B30">
        <w:rPr>
          <w:rFonts w:ascii="Times New Roman" w:hAnsi="Times New Roman" w:cs="Times New Roman"/>
          <w:sz w:val="24"/>
          <w:szCs w:val="24"/>
        </w:rPr>
        <w:t>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B15A2" w:rsidRPr="004B2B30">
        <w:rPr>
          <w:rFonts w:ascii="Times New Roman" w:hAnsi="Times New Roman" w:cs="Times New Roman"/>
          <w:sz w:val="24"/>
          <w:szCs w:val="24"/>
        </w:rPr>
        <w:t>ionarea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B15A2" w:rsidRPr="004B2B30">
        <w:rPr>
          <w:rFonts w:ascii="Times New Roman" w:hAnsi="Times New Roman" w:cs="Times New Roman"/>
          <w:sz w:val="24"/>
          <w:szCs w:val="24"/>
        </w:rPr>
        <w:t>ii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B15A2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</w:t>
      </w:r>
      <w:r w:rsidR="008B15A2" w:rsidRPr="004B2B30">
        <w:rPr>
          <w:rFonts w:ascii="Times New Roman" w:hAnsi="Times New Roman" w:cs="Times New Roman"/>
          <w:sz w:val="24"/>
          <w:szCs w:val="24"/>
        </w:rPr>
        <w:t>acesteia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3791BBE" w14:textId="77777777" w:rsidR="00B02E50" w:rsidRPr="004B2B30" w:rsidRDefault="00B02E50" w:rsidP="00B02E50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3C410F5" w14:textId="0E0ECBBC" w:rsidR="003C1AEF" w:rsidRPr="004B2B30" w:rsidRDefault="003C1AEF" w:rsidP="00632D12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Dimensionarea conducte</w:t>
      </w:r>
      <w:r w:rsidR="00DA24DD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Calculul hidraulic</w:t>
      </w:r>
    </w:p>
    <w:p w14:paraId="53CB6124" w14:textId="46E8847F" w:rsidR="003C1AEF" w:rsidRPr="004B2B30" w:rsidRDefault="001A3F23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8B15A2" w:rsidRPr="004B2B30">
        <w:rPr>
          <w:rFonts w:ascii="Times New Roman" w:hAnsi="Times New Roman" w:cs="Times New Roman"/>
          <w:sz w:val="24"/>
          <w:szCs w:val="24"/>
        </w:rPr>
        <w:t>Pentru c</w:t>
      </w:r>
      <w:r w:rsidR="003C1AEF" w:rsidRPr="004B2B30">
        <w:rPr>
          <w:rFonts w:ascii="Times New Roman" w:hAnsi="Times New Roman" w:cs="Times New Roman"/>
          <w:sz w:val="24"/>
          <w:szCs w:val="24"/>
        </w:rPr>
        <w:t>alculul hidraulic al conducte</w:t>
      </w:r>
      <w:r w:rsidR="008B15A2" w:rsidRPr="004B2B30">
        <w:rPr>
          <w:rFonts w:ascii="Times New Roman" w:hAnsi="Times New Roman" w:cs="Times New Roman"/>
          <w:sz w:val="24"/>
          <w:szCs w:val="24"/>
        </w:rPr>
        <w:t>i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8B15A2" w:rsidRPr="004B2B30">
        <w:rPr>
          <w:rFonts w:ascii="Times New Roman" w:hAnsi="Times New Roman" w:cs="Times New Roman"/>
          <w:sz w:val="24"/>
          <w:szCs w:val="24"/>
        </w:rPr>
        <w:t xml:space="preserve">se 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corelează caracteristicile </w:t>
      </w:r>
      <w:r w:rsidRPr="004B2B30">
        <w:rPr>
          <w:rFonts w:ascii="Times New Roman" w:hAnsi="Times New Roman" w:cs="Times New Roman"/>
          <w:sz w:val="24"/>
          <w:szCs w:val="24"/>
        </w:rPr>
        <w:t>tehnice</w:t>
      </w:r>
      <w:r w:rsidR="00026458" w:rsidRPr="004B2B30">
        <w:rPr>
          <w:rFonts w:ascii="Times New Roman" w:hAnsi="Times New Roman" w:cs="Times New Roman"/>
          <w:sz w:val="24"/>
          <w:szCs w:val="24"/>
        </w:rPr>
        <w:t>,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 arm</w:t>
      </w:r>
      <w:r w:rsidR="008B15A2" w:rsidRPr="004B2B30">
        <w:rPr>
          <w:rFonts w:ascii="Times New Roman" w:hAnsi="Times New Roman" w:cs="Times New Roman"/>
          <w:sz w:val="24"/>
          <w:szCs w:val="24"/>
        </w:rPr>
        <w:t>ă</w:t>
      </w:r>
      <w:r w:rsidR="003C1AEF" w:rsidRPr="004B2B30">
        <w:rPr>
          <w:rFonts w:ascii="Times New Roman" w:hAnsi="Times New Roman" w:cs="Times New Roman"/>
          <w:sz w:val="24"/>
          <w:szCs w:val="24"/>
        </w:rPr>
        <w:t>turi</w:t>
      </w:r>
      <w:r w:rsidR="008B15A2" w:rsidRPr="004B2B30">
        <w:rPr>
          <w:rFonts w:ascii="Times New Roman" w:hAnsi="Times New Roman" w:cs="Times New Roman"/>
          <w:sz w:val="24"/>
          <w:szCs w:val="24"/>
        </w:rPr>
        <w:t>le</w:t>
      </w:r>
      <w:r w:rsidR="00026458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26458" w:rsidRPr="004B2B30">
        <w:rPr>
          <w:rFonts w:ascii="Times New Roman" w:hAnsi="Times New Roman" w:cs="Times New Roman"/>
          <w:sz w:val="24"/>
          <w:szCs w:val="24"/>
        </w:rPr>
        <w:t>i</w:t>
      </w:r>
      <w:r w:rsidR="00DC519C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3C1AEF" w:rsidRPr="004B2B30">
        <w:rPr>
          <w:rFonts w:ascii="Times New Roman" w:hAnsi="Times New Roman" w:cs="Times New Roman"/>
          <w:sz w:val="24"/>
          <w:szCs w:val="24"/>
        </w:rPr>
        <w:t>traseu</w:t>
      </w:r>
      <w:r w:rsidR="008B15A2" w:rsidRPr="004B2B30">
        <w:rPr>
          <w:rFonts w:ascii="Times New Roman" w:hAnsi="Times New Roman" w:cs="Times New Roman"/>
          <w:sz w:val="24"/>
          <w:szCs w:val="24"/>
        </w:rPr>
        <w:t>l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026458" w:rsidRPr="004B2B30">
        <w:rPr>
          <w:rFonts w:ascii="Times New Roman" w:hAnsi="Times New Roman" w:cs="Times New Roman"/>
          <w:sz w:val="24"/>
          <w:szCs w:val="24"/>
        </w:rPr>
        <w:t xml:space="preserve">acesteia 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etc. cu caracteristicile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3C1AEF" w:rsidRPr="004B2B30">
        <w:rPr>
          <w:rFonts w:ascii="Times New Roman" w:hAnsi="Times New Roman" w:cs="Times New Roman"/>
          <w:sz w:val="24"/>
          <w:szCs w:val="24"/>
        </w:rPr>
        <w:t>i parametri tehnologici a</w:t>
      </w:r>
      <w:r w:rsidR="00DA24DD" w:rsidRPr="004B2B30">
        <w:rPr>
          <w:rFonts w:ascii="Times New Roman" w:hAnsi="Times New Roman" w:cs="Times New Roman"/>
          <w:sz w:val="24"/>
          <w:szCs w:val="24"/>
        </w:rPr>
        <w:t>le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 gazelor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 transportate.</w:t>
      </w:r>
    </w:p>
    <w:p w14:paraId="3C5A8FA0" w14:textId="77777777" w:rsidR="001A3F23" w:rsidRPr="004B2B30" w:rsidRDefault="001A3F23" w:rsidP="001A3F23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Caracteristicile tehnice ale conductei, prevăzute la alin. (1)</w:t>
      </w:r>
      <w:r w:rsidR="00026458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sunt:</w:t>
      </w:r>
    </w:p>
    <w:p w14:paraId="7944B607" w14:textId="77777777" w:rsidR="001A3F23" w:rsidRPr="004B2B30" w:rsidRDefault="00DA24DD" w:rsidP="00DC519C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</w:t>
      </w:r>
      <w:r w:rsidR="001A3F23" w:rsidRPr="004B2B30">
        <w:rPr>
          <w:rFonts w:ascii="Times New Roman" w:hAnsi="Times New Roman" w:cs="Times New Roman"/>
          <w:sz w:val="24"/>
          <w:szCs w:val="24"/>
        </w:rPr>
        <w:t>iametrul</w:t>
      </w:r>
      <w:r w:rsidR="00026458" w:rsidRPr="004B2B30">
        <w:rPr>
          <w:rFonts w:ascii="Times New Roman" w:hAnsi="Times New Roman" w:cs="Times New Roman"/>
          <w:sz w:val="24"/>
          <w:szCs w:val="24"/>
        </w:rPr>
        <w:t xml:space="preserve"> conductei</w:t>
      </w:r>
      <w:r w:rsidR="00DE5646" w:rsidRPr="004B2B3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DE5646" w:rsidRPr="004B2B30">
        <w:rPr>
          <w:rFonts w:ascii="Times New Roman" w:hAnsi="Times New Roman" w:cs="Times New Roman"/>
          <w:i/>
          <w:sz w:val="24"/>
          <w:szCs w:val="24"/>
          <w:rPrChange w:id="120" w:author="Mihaela VINTILA" w:date="2021-12-20T09:56:00Z">
            <w:rPr>
              <w:rFonts w:ascii="Times New Roman" w:hAnsi="Times New Roman" w:cs="Times New Roman"/>
              <w:sz w:val="24"/>
              <w:szCs w:val="24"/>
            </w:rPr>
          </w:rPrChange>
        </w:rPr>
        <w:t>D</w:t>
      </w:r>
      <w:r w:rsidR="00DE5646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21" w:author="Mihaela VINTILA" w:date="2021-12-20T09:56:00Z">
            <w:rPr>
              <w:rFonts w:ascii="Times New Roman" w:hAnsi="Times New Roman" w:cs="Times New Roman"/>
              <w:sz w:val="24"/>
              <w:szCs w:val="24"/>
            </w:rPr>
          </w:rPrChange>
        </w:rPr>
        <w:t>n</w:t>
      </w:r>
      <w:proofErr w:type="spellEnd"/>
      <w:r w:rsidR="001A3F23" w:rsidRPr="004B2B30">
        <w:rPr>
          <w:rFonts w:ascii="Times New Roman" w:hAnsi="Times New Roman" w:cs="Times New Roman"/>
          <w:sz w:val="24"/>
          <w:szCs w:val="24"/>
        </w:rPr>
        <w:t>,</w:t>
      </w:r>
      <w:r w:rsidR="00DE5646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DE5646"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="00DE5646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e</w:t>
      </w:r>
      <w:r w:rsidR="00DE5646" w:rsidRPr="004B2B30">
        <w:rPr>
          <w:rFonts w:ascii="Times New Roman" w:hAnsi="Times New Roman" w:cs="Times New Roman"/>
          <w:i/>
          <w:sz w:val="24"/>
          <w:szCs w:val="24"/>
        </w:rPr>
        <w:t>,</w:t>
      </w:r>
      <w:r w:rsidR="001A3F23" w:rsidRPr="004B2B30">
        <w:rPr>
          <w:rFonts w:ascii="Times New Roman" w:hAnsi="Times New Roman" w:cs="Times New Roman"/>
          <w:sz w:val="24"/>
          <w:szCs w:val="24"/>
        </w:rPr>
        <w:t xml:space="preserve"> [mm];</w:t>
      </w:r>
    </w:p>
    <w:p w14:paraId="5C0820A1" w14:textId="2AEF879F" w:rsidR="00026458" w:rsidRPr="004B2B30" w:rsidRDefault="001A3F23" w:rsidP="00DC519C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rugozitatea</w:t>
      </w:r>
      <w:r w:rsidR="00026458" w:rsidRPr="004B2B30">
        <w:rPr>
          <w:rFonts w:ascii="Times New Roman" w:hAnsi="Times New Roman" w:cs="Times New Roman"/>
          <w:sz w:val="24"/>
          <w:szCs w:val="24"/>
        </w:rPr>
        <w:t xml:space="preserve"> absolută echivalentă a suprafe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26458" w:rsidRPr="004B2B30">
        <w:rPr>
          <w:rFonts w:ascii="Times New Roman" w:hAnsi="Times New Roman" w:cs="Times New Roman"/>
          <w:sz w:val="24"/>
          <w:szCs w:val="24"/>
        </w:rPr>
        <w:t>ei interioare a conductei – k, [cm];</w:t>
      </w:r>
    </w:p>
    <w:p w14:paraId="3ED8A485" w14:textId="77777777" w:rsidR="00026458" w:rsidRPr="004B2B30" w:rsidRDefault="00026458" w:rsidP="00DC519C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lungimea conductei, [km];</w:t>
      </w:r>
    </w:p>
    <w:p w14:paraId="182C489A" w14:textId="2B6E4552" w:rsidR="001A3F23" w:rsidRPr="004B2B30" w:rsidRDefault="00026458" w:rsidP="00DC519C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eleva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ia, [m].</w:t>
      </w:r>
    </w:p>
    <w:p w14:paraId="75E9FDF4" w14:textId="0427DE60" w:rsidR="00026458" w:rsidRPr="004B2B30" w:rsidRDefault="00026458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pPrChange w:id="122" w:author="Mihaela VINTILA" w:date="2021-12-17T13:07:00Z">
          <w:pPr>
            <w:pStyle w:val="ListParagraph"/>
            <w:tabs>
              <w:tab w:val="left" w:pos="993"/>
              <w:tab w:val="left" w:pos="1134"/>
            </w:tabs>
            <w:autoSpaceDE w:val="0"/>
            <w:autoSpaceDN w:val="0"/>
            <w:adjustRightInd w:val="0"/>
            <w:spacing w:after="0" w:line="360" w:lineRule="auto"/>
            <w:ind w:left="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(3) Caracteristicile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parametrii tehnologi a</w:t>
      </w:r>
      <w:r w:rsidR="00DC519C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gazelor naturale, prevăzute la alin. (1), sunt:</w:t>
      </w:r>
    </w:p>
    <w:p w14:paraId="2CC07AD2" w14:textId="2BCCF85C" w:rsidR="00026458" w:rsidRPr="004B2B30" w:rsidRDefault="00026458" w:rsidP="00DC519C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compozi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chimică a gazelor naturale ce urmează să fie transportate prin conductă;</w:t>
      </w:r>
    </w:p>
    <w:p w14:paraId="6F348375" w14:textId="77777777" w:rsidR="00026458" w:rsidRPr="004B2B30" w:rsidRDefault="00026458" w:rsidP="00DC519C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presiunea gazelor naturale, [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] sau [bar];</w:t>
      </w:r>
    </w:p>
    <w:p w14:paraId="4CA4100C" w14:textId="77777777" w:rsidR="00026458" w:rsidRPr="004B2B30" w:rsidRDefault="00026458" w:rsidP="00DC519C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temperatura gazelor naturale, [°C] sau [K];</w:t>
      </w:r>
    </w:p>
    <w:p w14:paraId="4D086F9B" w14:textId="77777777" w:rsidR="00026458" w:rsidRPr="004B2B30" w:rsidRDefault="00026458" w:rsidP="00DC519C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densitatea gazelor naturale – </w:t>
      </w:r>
      <w:r w:rsidRPr="004B2B30">
        <w:rPr>
          <w:rFonts w:ascii="Times New Roman" w:hAnsi="Times New Roman" w:cs="Times New Roman"/>
          <w:i/>
          <w:sz w:val="24"/>
          <w:szCs w:val="24"/>
          <w:rPrChange w:id="123" w:author="Mihaela VINTILA" w:date="2021-12-20T09:57:00Z">
            <w:rPr>
              <w:rFonts w:ascii="Times New Roman" w:hAnsi="Times New Roman" w:cs="Times New Roman"/>
              <w:sz w:val="24"/>
              <w:szCs w:val="24"/>
            </w:rPr>
          </w:rPrChange>
        </w:rPr>
        <w:t>ρ</w:t>
      </w:r>
      <w:r w:rsidRPr="004B2B30">
        <w:rPr>
          <w:rFonts w:ascii="Times New Roman" w:hAnsi="Times New Roman" w:cs="Times New Roman"/>
          <w:sz w:val="24"/>
          <w:szCs w:val="24"/>
        </w:rPr>
        <w:t>, [kg/m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  <w:rPrChange w:id="124" w:author="Mihaela VINTILA" w:date="2021-12-17T13:13:00Z">
            <w:rPr>
              <w:rFonts w:ascii="Times New Roman" w:hAnsi="Times New Roman" w:cs="Times New Roman"/>
              <w:sz w:val="24"/>
              <w:szCs w:val="24"/>
            </w:rPr>
          </w:rPrChange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57AE5F94" w14:textId="77777777" w:rsidR="00AC4F32" w:rsidRPr="004B2B30" w:rsidRDefault="00026458" w:rsidP="00DC519C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vâscozitatea dinamică a gazelor naturale – </w:t>
      </w:r>
      <w:r w:rsidRPr="004B2B30">
        <w:rPr>
          <w:rFonts w:ascii="Times New Roman" w:hAnsi="Times New Roman" w:cs="Times New Roman"/>
          <w:i/>
          <w:sz w:val="24"/>
          <w:szCs w:val="24"/>
          <w:rPrChange w:id="125" w:author="Mihaela VINTILA" w:date="2021-12-20T09:57:00Z">
            <w:rPr>
              <w:rFonts w:ascii="Times New Roman" w:hAnsi="Times New Roman" w:cs="Times New Roman"/>
              <w:sz w:val="24"/>
              <w:szCs w:val="24"/>
            </w:rPr>
          </w:rPrChange>
        </w:rPr>
        <w:t>η</w:t>
      </w:r>
      <w:r w:rsidRPr="004B2B30">
        <w:rPr>
          <w:rFonts w:ascii="Times New Roman" w:hAnsi="Times New Roman" w:cs="Times New Roman"/>
          <w:sz w:val="24"/>
          <w:szCs w:val="24"/>
        </w:rPr>
        <w:t>, [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N·s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/m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  <w:rPrChange w:id="126" w:author="Mihaela VINTILA" w:date="2021-12-17T13:15:00Z">
            <w:rPr>
              <w:rFonts w:ascii="Times New Roman" w:hAnsi="Times New Roman" w:cs="Times New Roman"/>
              <w:sz w:val="24"/>
              <w:szCs w:val="24"/>
            </w:rPr>
          </w:rPrChange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>]</w:t>
      </w:r>
      <w:r w:rsidR="00DB0F76" w:rsidRPr="004B2B30">
        <w:rPr>
          <w:rFonts w:ascii="Times New Roman" w:hAnsi="Times New Roman" w:cs="Times New Roman"/>
          <w:sz w:val="24"/>
          <w:szCs w:val="24"/>
        </w:rPr>
        <w:t>,</w:t>
      </w:r>
    </w:p>
    <w:p w14:paraId="57959B8A" w14:textId="77777777" w:rsidR="00026458" w:rsidRPr="004B2B30" w:rsidRDefault="00AC4F32" w:rsidP="00DC519C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viteza gazelor naturale, [m/s]</w:t>
      </w:r>
      <w:r w:rsidR="00DB0F76" w:rsidRPr="004B2B30">
        <w:rPr>
          <w:rFonts w:ascii="Times New Roman" w:hAnsi="Times New Roman" w:cs="Times New Roman"/>
          <w:sz w:val="24"/>
          <w:szCs w:val="24"/>
        </w:rPr>
        <w:t xml:space="preserve"> etc.</w:t>
      </w:r>
    </w:p>
    <w:p w14:paraId="217CD0C1" w14:textId="7DB110A6" w:rsidR="001A3F23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Prin calculul hidraulic se determin</w:t>
      </w:r>
      <w:r w:rsidR="001A3F23" w:rsidRPr="004B2B30">
        <w:rPr>
          <w:rFonts w:ascii="Times New Roman" w:hAnsi="Times New Roman" w:cs="Times New Roman"/>
          <w:sz w:val="24"/>
          <w:szCs w:val="24"/>
        </w:rPr>
        <w:t>ă:</w:t>
      </w:r>
    </w:p>
    <w:p w14:paraId="4C614ADD" w14:textId="4BF8AAEC" w:rsidR="001A3F23" w:rsidRPr="004B2B30" w:rsidRDefault="003C1AEF" w:rsidP="00DC519C">
      <w:pPr>
        <w:pStyle w:val="ListParagraph"/>
        <w:numPr>
          <w:ilvl w:val="0"/>
          <w:numId w:val="6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debitele </w:t>
      </w:r>
      <w:r w:rsidR="00DC519C" w:rsidRPr="004B2B30">
        <w:rPr>
          <w:rFonts w:ascii="Times New Roman" w:hAnsi="Times New Roman" w:cs="Times New Roman"/>
          <w:sz w:val="24"/>
          <w:szCs w:val="24"/>
        </w:rPr>
        <w:t xml:space="preserve">de gaze naturale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regimurile hidraulice de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 a</w:t>
      </w:r>
      <w:r w:rsidR="00DC519C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conductei</w:t>
      </w:r>
      <w:r w:rsidR="001A3F2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B81D674" w14:textId="73F22515" w:rsidR="001A3F23" w:rsidRPr="004B2B30" w:rsidRDefault="003C1AEF" w:rsidP="00DC519C">
      <w:pPr>
        <w:pStyle w:val="ListParagraph"/>
        <w:numPr>
          <w:ilvl w:val="0"/>
          <w:numId w:val="6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pierderile de presiune</w:t>
      </w:r>
      <w:r w:rsidR="001A3F23" w:rsidRPr="004B2B30">
        <w:rPr>
          <w:rFonts w:ascii="Times New Roman" w:hAnsi="Times New Roman" w:cs="Times New Roman"/>
          <w:sz w:val="24"/>
          <w:szCs w:val="24"/>
        </w:rPr>
        <w:t xml:space="preserve"> a gazelor naturale;</w:t>
      </w:r>
    </w:p>
    <w:p w14:paraId="4F0CF5A2" w14:textId="340F1F68" w:rsidR="001A3F23" w:rsidRPr="004B2B30" w:rsidRDefault="003C1AEF" w:rsidP="00DC519C">
      <w:pPr>
        <w:pStyle w:val="ListParagraph"/>
        <w:numPr>
          <w:ilvl w:val="0"/>
          <w:numId w:val="6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distribu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presiuni</w:t>
      </w:r>
      <w:r w:rsidR="001A3F23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temperaturi</w:t>
      </w:r>
      <w:r w:rsidR="001A3F23" w:rsidRPr="004B2B30">
        <w:rPr>
          <w:rFonts w:ascii="Times New Roman" w:hAnsi="Times New Roman" w:cs="Times New Roman"/>
          <w:sz w:val="24"/>
          <w:szCs w:val="24"/>
        </w:rPr>
        <w:t>i gazelor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de-a lungul traseului</w:t>
      </w:r>
      <w:r w:rsidR="00DB0F76" w:rsidRPr="004B2B30">
        <w:rPr>
          <w:rFonts w:ascii="Times New Roman" w:hAnsi="Times New Roman" w:cs="Times New Roman"/>
          <w:sz w:val="24"/>
          <w:szCs w:val="24"/>
        </w:rPr>
        <w:t xml:space="preserve"> conductei</w:t>
      </w:r>
      <w:r w:rsidR="001A3F2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F382B5B" w14:textId="2EE206CD" w:rsidR="001A3F23" w:rsidRPr="004B2B30" w:rsidRDefault="003C1AEF" w:rsidP="00DC519C">
      <w:pPr>
        <w:pStyle w:val="ListParagraph"/>
        <w:numPr>
          <w:ilvl w:val="0"/>
          <w:numId w:val="6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parametri principali necesari alegerii echipamentelor </w:t>
      </w:r>
      <w:r w:rsidR="001A3F23" w:rsidRPr="004B2B30">
        <w:rPr>
          <w:rFonts w:ascii="Times New Roman" w:hAnsi="Times New Roman" w:cs="Times New Roman"/>
          <w:sz w:val="24"/>
          <w:szCs w:val="24"/>
        </w:rPr>
        <w:t>conductei:</w:t>
      </w:r>
    </w:p>
    <w:p w14:paraId="68E4244A" w14:textId="302BC269" w:rsidR="001A3F23" w:rsidRPr="004B2B30" w:rsidRDefault="003C1AEF" w:rsidP="00DC519C">
      <w:pPr>
        <w:pStyle w:val="ListParagraph"/>
        <w:numPr>
          <w:ilvl w:val="1"/>
          <w:numId w:val="86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compresoare</w:t>
      </w:r>
      <w:r w:rsidR="001A3F2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35109BF" w14:textId="19CE0B1E" w:rsidR="001A3F23" w:rsidRPr="004B2B30" w:rsidRDefault="003C1AEF" w:rsidP="00DC519C">
      <w:pPr>
        <w:pStyle w:val="ListParagraph"/>
        <w:numPr>
          <w:ilvl w:val="1"/>
          <w:numId w:val="86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separatoare</w:t>
      </w:r>
      <w:r w:rsidR="001A3F2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6EF9637" w14:textId="108D30A1" w:rsidR="001A3F23" w:rsidRPr="004B2B30" w:rsidRDefault="003C1AEF" w:rsidP="00DC519C">
      <w:pPr>
        <w:pStyle w:val="ListParagraph"/>
        <w:numPr>
          <w:ilvl w:val="1"/>
          <w:numId w:val="86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încălzitoare</w:t>
      </w:r>
      <w:r w:rsidR="001A3F2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0628DCD" w14:textId="05E2CEB1" w:rsidR="003C1AEF" w:rsidRPr="004B2B30" w:rsidRDefault="003C1AEF" w:rsidP="00DC519C">
      <w:pPr>
        <w:pStyle w:val="ListParagraph"/>
        <w:numPr>
          <w:ilvl w:val="1"/>
          <w:numId w:val="86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armături etc.</w:t>
      </w:r>
    </w:p>
    <w:p w14:paraId="6FE6D8CC" w14:textId="6153B5DF" w:rsidR="003C1AEF" w:rsidRPr="004B2B30" w:rsidRDefault="00DB0F7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Pentru calculul debitului de gaze naturale se iau în considerare </w:t>
      </w:r>
      <w:r w:rsidR="003C1AEF" w:rsidRPr="004B2B30">
        <w:rPr>
          <w:rFonts w:ascii="Times New Roman" w:hAnsi="Times New Roman" w:cs="Times New Roman"/>
          <w:sz w:val="24"/>
          <w:szCs w:val="24"/>
        </w:rPr>
        <w:t>următoarele ipoteze simplificatoare:</w:t>
      </w:r>
    </w:p>
    <w:p w14:paraId="0617F676" w14:textId="1C62A2E0" w:rsidR="003C1AEF" w:rsidRPr="004B2B30" w:rsidRDefault="003C1AEF" w:rsidP="00DC519C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gaz</w:t>
      </w:r>
      <w:r w:rsidR="00DB0F76" w:rsidRPr="004B2B30">
        <w:rPr>
          <w:rFonts w:ascii="Times New Roman" w:hAnsi="Times New Roman" w:cs="Times New Roman"/>
          <w:sz w:val="24"/>
          <w:szCs w:val="24"/>
        </w:rPr>
        <w:t>ele naturale sunt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fază gazoasă;</w:t>
      </w:r>
    </w:p>
    <w:p w14:paraId="6056B327" w14:textId="4D52021F" w:rsidR="003C1AEF" w:rsidRPr="004B2B30" w:rsidRDefault="003C1AEF" w:rsidP="00DC519C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regimul de curgere al gazelor </w:t>
      </w:r>
      <w:r w:rsidR="00DB0F76" w:rsidRPr="004B2B30">
        <w:rPr>
          <w:rFonts w:ascii="Times New Roman" w:hAnsi="Times New Roman" w:cs="Times New Roman"/>
          <w:sz w:val="24"/>
          <w:szCs w:val="24"/>
        </w:rPr>
        <w:t xml:space="preserve">naturale </w:t>
      </w:r>
      <w:r w:rsidRPr="004B2B30">
        <w:rPr>
          <w:rFonts w:ascii="Times New Roman" w:hAnsi="Times New Roman" w:cs="Times New Roman"/>
          <w:sz w:val="24"/>
          <w:szCs w:val="24"/>
        </w:rPr>
        <w:t>este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ionar;</w:t>
      </w:r>
    </w:p>
    <w:p w14:paraId="7923D866" w14:textId="5428F84D" w:rsidR="003C1AEF" w:rsidRPr="004B2B30" w:rsidRDefault="003C1AEF" w:rsidP="00DC519C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conducta este orizontală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DB0F76" w:rsidRPr="004B2B30">
        <w:rPr>
          <w:rFonts w:ascii="Times New Roman" w:hAnsi="Times New Roman" w:cs="Times New Roman"/>
          <w:sz w:val="24"/>
          <w:szCs w:val="24"/>
        </w:rPr>
        <w:t>montată subteran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F31BD35" w14:textId="172787AB" w:rsidR="003C1AEF" w:rsidRPr="004B2B30" w:rsidRDefault="003C1AEF" w:rsidP="00DC519C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curgerea</w:t>
      </w:r>
      <w:r w:rsidR="00DB0F76" w:rsidRPr="004B2B30">
        <w:rPr>
          <w:rFonts w:ascii="Times New Roman" w:hAnsi="Times New Roman" w:cs="Times New Roman"/>
          <w:sz w:val="24"/>
          <w:szCs w:val="24"/>
        </w:rPr>
        <w:t xml:space="preserve"> gazelor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este izotermă</w:t>
      </w:r>
      <w:r w:rsidR="00DB0F76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23499B5" w14:textId="628C58C0" w:rsidR="003C1AEF" w:rsidRPr="004B2B30" w:rsidRDefault="00DB0F76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Debitul de gaze naturale</w:t>
      </w:r>
      <w:r w:rsidR="00AC4F32" w:rsidRPr="004B2B30">
        <w:rPr>
          <w:rFonts w:ascii="Times New Roman" w:hAnsi="Times New Roman" w:cs="Times New Roman"/>
          <w:sz w:val="24"/>
          <w:szCs w:val="24"/>
        </w:rPr>
        <w:t>, prevăzut la alin. (1),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22893" w:rsidRPr="004B2B30">
        <w:rPr>
          <w:rFonts w:ascii="Times New Roman" w:hAnsi="Times New Roman" w:cs="Times New Roman"/>
          <w:sz w:val="24"/>
          <w:szCs w:val="24"/>
        </w:rPr>
        <w:t>c</w:t>
      </w:r>
      <w:r w:rsidR="00AC4F32" w:rsidRPr="004B2B30">
        <w:rPr>
          <w:rFonts w:ascii="Times New Roman" w:hAnsi="Times New Roman" w:cs="Times New Roman"/>
          <w:sz w:val="24"/>
          <w:szCs w:val="24"/>
        </w:rPr>
        <w:t>ar</w:t>
      </w:r>
      <w:r w:rsidR="00F22893" w:rsidRPr="004B2B30">
        <w:rPr>
          <w:rFonts w:ascii="Times New Roman" w:hAnsi="Times New Roman" w:cs="Times New Roman"/>
          <w:sz w:val="24"/>
          <w:szCs w:val="24"/>
        </w:rPr>
        <w:t xml:space="preserve">e trebuie </w:t>
      </w:r>
      <w:r w:rsidRPr="004B2B30">
        <w:rPr>
          <w:rFonts w:ascii="Times New Roman" w:hAnsi="Times New Roman" w:cs="Times New Roman"/>
          <w:sz w:val="24"/>
          <w:szCs w:val="24"/>
        </w:rPr>
        <w:t>transportat printr-o conductă</w:t>
      </w:r>
      <w:r w:rsidR="00AC4F32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calculează cu formula</w:t>
      </w:r>
      <w:r w:rsidR="003C1AEF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16F98D8C" w14:textId="3D35AF57" w:rsidR="00DB0F76" w:rsidRPr="004B2B30" w:rsidRDefault="00DB0F76" w:rsidP="00632D1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Q=0,015148 ×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</m:den>
        </m:f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- </m:t>
                    </m:r>
                    <m:sSubSup>
                      <m:sSub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δ×Z×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med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×λ×L</m:t>
                    </m:r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0,5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2,5</m:t>
            </m:r>
          </m:sup>
        </m:sSup>
      </m:oMath>
      <w:r w:rsidR="00F22893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</w:p>
    <w:p w14:paraId="7EB7F0B3" w14:textId="77777777" w:rsidR="003C1AEF" w:rsidRPr="004B2B30" w:rsidRDefault="003C1AEF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99EFBF" w14:textId="77777777" w:rsidR="00F22893" w:rsidRPr="004B2B30" w:rsidRDefault="00DE5646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</w:t>
      </w:r>
      <w:r w:rsidR="00F22893" w:rsidRPr="004B2B30">
        <w:rPr>
          <w:rFonts w:ascii="Times New Roman" w:hAnsi="Times New Roman" w:cs="Times New Roman"/>
          <w:sz w:val="24"/>
          <w:szCs w:val="24"/>
        </w:rPr>
        <w:t>nde:</w:t>
      </w:r>
    </w:p>
    <w:p w14:paraId="398F61CE" w14:textId="6C9AF0A1" w:rsidR="003C1AEF" w:rsidRPr="004B2B30" w:rsidRDefault="003C1AEF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Q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debitul de gaze </w:t>
      </w:r>
      <w:r w:rsidR="00F22893" w:rsidRPr="004B2B30">
        <w:rPr>
          <w:rFonts w:ascii="Times New Roman" w:hAnsi="Times New Roman" w:cs="Times New Roman"/>
          <w:sz w:val="24"/>
          <w:szCs w:val="24"/>
        </w:rPr>
        <w:t>naturale</w:t>
      </w:r>
      <w:r w:rsidR="00DE5646" w:rsidRPr="004B2B30">
        <w:rPr>
          <w:rFonts w:ascii="Times New Roman" w:hAnsi="Times New Roman" w:cs="Times New Roman"/>
          <w:sz w:val="24"/>
          <w:szCs w:val="24"/>
        </w:rPr>
        <w:t xml:space="preserve">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E5646" w:rsidRPr="004B2B30">
        <w:rPr>
          <w:rFonts w:ascii="Times New Roman" w:hAnsi="Times New Roman" w:cs="Times New Roman"/>
          <w:sz w:val="24"/>
          <w:szCs w:val="24"/>
        </w:rPr>
        <w:t xml:space="preserve">ii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DE5646" w:rsidRPr="004B2B30">
        <w:rPr>
          <w:rFonts w:ascii="Times New Roman" w:hAnsi="Times New Roman" w:cs="Times New Roman"/>
          <w:sz w:val="24"/>
          <w:szCs w:val="24"/>
        </w:rPr>
        <w:t>i temperatură de referin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E5646" w:rsidRPr="004B2B30">
        <w:rPr>
          <w:rFonts w:ascii="Times New Roman" w:hAnsi="Times New Roman" w:cs="Times New Roman"/>
          <w:sz w:val="24"/>
          <w:szCs w:val="24"/>
        </w:rPr>
        <w:t>ă</w:t>
      </w:r>
      <w:r w:rsidR="00F22893"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Pr="004B2B30">
        <w:rPr>
          <w:rFonts w:ascii="Times New Roman" w:hAnsi="Times New Roman" w:cs="Times New Roman"/>
          <w:sz w:val="24"/>
          <w:szCs w:val="24"/>
        </w:rPr>
        <w:t>[m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>/h];</w:t>
      </w:r>
    </w:p>
    <w:p w14:paraId="4CA7F992" w14:textId="18E0A360" w:rsidR="003C1AEF" w:rsidRPr="004B2B30" w:rsidRDefault="003C1AEF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T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b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4B2B30">
        <w:rPr>
          <w:rFonts w:ascii="Times New Roman" w:hAnsi="Times New Roman" w:cs="Times New Roman"/>
          <w:sz w:val="24"/>
          <w:szCs w:val="24"/>
        </w:rPr>
        <w:t>temperatura de referin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F22893" w:rsidRPr="004B2B30">
        <w:rPr>
          <w:rFonts w:ascii="Times New Roman" w:hAnsi="Times New Roman" w:cs="Times New Roman"/>
          <w:sz w:val="24"/>
          <w:szCs w:val="24"/>
        </w:rPr>
        <w:t xml:space="preserve"> a gazelor naturale</w:t>
      </w:r>
      <w:r w:rsidRPr="004B2B30">
        <w:rPr>
          <w:rFonts w:ascii="Times New Roman" w:hAnsi="Times New Roman" w:cs="Times New Roman"/>
          <w:sz w:val="24"/>
          <w:szCs w:val="24"/>
        </w:rPr>
        <w:t>, [K];</w:t>
      </w:r>
    </w:p>
    <w:p w14:paraId="631E38CB" w14:textId="78819521" w:rsidR="003C1AEF" w:rsidRPr="004B2B30" w:rsidRDefault="003C1AEF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b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presiunea absolut</w:t>
      </w:r>
      <w:r w:rsidR="00AC4F32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referin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C4F32" w:rsidRPr="004B2B30">
        <w:rPr>
          <w:rFonts w:ascii="Times New Roman" w:hAnsi="Times New Roman" w:cs="Times New Roman"/>
          <w:sz w:val="24"/>
          <w:szCs w:val="24"/>
        </w:rPr>
        <w:t xml:space="preserve"> a gazelor naturale,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[bar];</w:t>
      </w:r>
    </w:p>
    <w:p w14:paraId="1975AD06" w14:textId="0D5E1AE6" w:rsidR="003C1AEF" w:rsidRPr="004B2B30" w:rsidRDefault="003C1AEF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presiunea absolut</w:t>
      </w:r>
      <w:r w:rsidR="00AC4F32" w:rsidRPr="004B2B30">
        <w:rPr>
          <w:rFonts w:ascii="Times New Roman" w:hAnsi="Times New Roman" w:cs="Times New Roman"/>
          <w:sz w:val="24"/>
          <w:szCs w:val="24"/>
        </w:rPr>
        <w:t>ă a gazelor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punctul ini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</w:t>
      </w:r>
      <w:r w:rsidR="007F3166" w:rsidRPr="004B2B30">
        <w:rPr>
          <w:rFonts w:ascii="Times New Roman" w:hAnsi="Times New Roman" w:cs="Times New Roman"/>
          <w:sz w:val="24"/>
          <w:szCs w:val="24"/>
        </w:rPr>
        <w:t>, cel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AC4F32" w:rsidRPr="004B2B30">
        <w:rPr>
          <w:rFonts w:ascii="Times New Roman" w:hAnsi="Times New Roman" w:cs="Times New Roman"/>
          <w:sz w:val="24"/>
          <w:szCs w:val="24"/>
        </w:rPr>
        <w:t xml:space="preserve">de </w:t>
      </w:r>
      <w:r w:rsidRPr="004B2B30">
        <w:rPr>
          <w:rFonts w:ascii="Times New Roman" w:hAnsi="Times New Roman" w:cs="Times New Roman"/>
          <w:sz w:val="24"/>
          <w:szCs w:val="24"/>
        </w:rPr>
        <w:t>intrare</w:t>
      </w:r>
      <w:r w:rsidR="00AC4F32" w:rsidRPr="004B2B30">
        <w:rPr>
          <w:rFonts w:ascii="Times New Roman" w:hAnsi="Times New Roman" w:cs="Times New Roman"/>
          <w:sz w:val="24"/>
          <w:szCs w:val="24"/>
        </w:rPr>
        <w:t xml:space="preserve"> în conductă,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[bar];</w:t>
      </w:r>
    </w:p>
    <w:p w14:paraId="527B7A86" w14:textId="31297FD8" w:rsidR="003C1AEF" w:rsidRPr="004B2B30" w:rsidRDefault="003C1AEF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presiunea absolut</w:t>
      </w:r>
      <w:r w:rsidR="00AC4F32"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Pr="004B2B30">
        <w:rPr>
          <w:rFonts w:ascii="Times New Roman" w:hAnsi="Times New Roman" w:cs="Times New Roman"/>
          <w:sz w:val="24"/>
          <w:szCs w:val="24"/>
        </w:rPr>
        <w:t xml:space="preserve">a </w:t>
      </w:r>
      <w:r w:rsidR="00AC4F32" w:rsidRPr="004B2B30">
        <w:rPr>
          <w:rFonts w:ascii="Times New Roman" w:hAnsi="Times New Roman" w:cs="Times New Roman"/>
          <w:sz w:val="24"/>
          <w:szCs w:val="24"/>
        </w:rPr>
        <w:t xml:space="preserve">gazelor naturale </w:t>
      </w:r>
      <w:r w:rsidRPr="004B2B30">
        <w:rPr>
          <w:rFonts w:ascii="Times New Roman" w:hAnsi="Times New Roman" w:cs="Times New Roman"/>
          <w:sz w:val="24"/>
          <w:szCs w:val="24"/>
        </w:rPr>
        <w:t>în punctul final</w:t>
      </w:r>
      <w:r w:rsidR="00AC4F32" w:rsidRPr="004B2B30">
        <w:rPr>
          <w:rFonts w:ascii="Times New Roman" w:hAnsi="Times New Roman" w:cs="Times New Roman"/>
          <w:sz w:val="24"/>
          <w:szCs w:val="24"/>
        </w:rPr>
        <w:t>, cel de ie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AC4F32" w:rsidRPr="004B2B30">
        <w:rPr>
          <w:rFonts w:ascii="Times New Roman" w:hAnsi="Times New Roman" w:cs="Times New Roman"/>
          <w:sz w:val="24"/>
          <w:szCs w:val="24"/>
        </w:rPr>
        <w:t>ire din conductă,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[bar];</w:t>
      </w:r>
    </w:p>
    <w:p w14:paraId="66183B1F" w14:textId="623B0F42" w:rsidR="003C1AEF" w:rsidRPr="004B2B30" w:rsidRDefault="003C1AEF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T</w:t>
      </w:r>
      <w:r w:rsidR="00F7375A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med</w:t>
      </w:r>
      <w:proofErr w:type="spellEnd"/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temperatura medie a gazelor</w:t>
      </w:r>
      <w:r w:rsidR="00AC4F32" w:rsidRPr="004B2B30">
        <w:rPr>
          <w:rFonts w:ascii="Times New Roman" w:hAnsi="Times New Roman" w:cs="Times New Roman"/>
          <w:sz w:val="24"/>
          <w:szCs w:val="24"/>
        </w:rPr>
        <w:t xml:space="preserve"> naturale din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</w:t>
      </w:r>
      <w:r w:rsidR="00AC4F32" w:rsidRPr="004B2B30">
        <w:rPr>
          <w:rFonts w:ascii="Times New Roman" w:hAnsi="Times New Roman" w:cs="Times New Roman"/>
          <w:sz w:val="24"/>
          <w:szCs w:val="24"/>
        </w:rPr>
        <w:t>ă,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[K]</w:t>
      </w:r>
      <w:r w:rsidR="00483C37" w:rsidRPr="004B2B30">
        <w:rPr>
          <w:rFonts w:ascii="Times New Roman" w:hAnsi="Times New Roman" w:cs="Times New Roman"/>
          <w:sz w:val="24"/>
          <w:szCs w:val="24"/>
        </w:rPr>
        <w:t>,</w:t>
      </w:r>
      <w:r w:rsidR="00483C37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calculată conform prevederilor art. 1</w:t>
      </w:r>
      <w:r w:rsidR="00DC519C" w:rsidRPr="004B2B30">
        <w:rPr>
          <w:rFonts w:ascii="Times New Roman" w:eastAsiaTheme="minorEastAsia" w:hAnsi="Times New Roman" w:cs="Times New Roman"/>
          <w:sz w:val="24"/>
          <w:szCs w:val="24"/>
        </w:rPr>
        <w:t>50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AA1094D" w14:textId="7A20EA93" w:rsidR="003C1AEF" w:rsidRPr="004B2B30" w:rsidRDefault="007F3166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sym w:font="Symbol" w:char="F064"/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3C1AEF"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C1AEF" w:rsidRPr="004B2B30">
        <w:rPr>
          <w:rFonts w:ascii="Times New Roman" w:hAnsi="Times New Roman" w:cs="Times New Roman"/>
          <w:sz w:val="24"/>
          <w:szCs w:val="24"/>
        </w:rPr>
        <w:t>- densitatea relativ</w:t>
      </w:r>
      <w:r w:rsidR="00DE5646" w:rsidRPr="004B2B30">
        <w:rPr>
          <w:rFonts w:ascii="Times New Roman" w:hAnsi="Times New Roman" w:cs="Times New Roman"/>
          <w:sz w:val="24"/>
          <w:szCs w:val="24"/>
        </w:rPr>
        <w:t>ă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 a gazelor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naturale, [adimensional]</w:t>
      </w:r>
      <w:r w:rsidR="00483C37" w:rsidRPr="004B2B30">
        <w:rPr>
          <w:rFonts w:ascii="Times New Roman" w:hAnsi="Times New Roman" w:cs="Times New Roman"/>
          <w:sz w:val="24"/>
          <w:szCs w:val="24"/>
        </w:rPr>
        <w:t>, calculată conform prevederilor alin. (3)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EEE9E2D" w14:textId="2DCEDBA4" w:rsidR="003C1AEF" w:rsidRPr="004B2B30" w:rsidRDefault="003C1AEF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Z - </w:t>
      </w:r>
      <w:r w:rsidRPr="004B2B30">
        <w:rPr>
          <w:rFonts w:ascii="Times New Roman" w:hAnsi="Times New Roman" w:cs="Times New Roman"/>
          <w:sz w:val="24"/>
          <w:szCs w:val="24"/>
        </w:rPr>
        <w:t xml:space="preserve">factorul de </w:t>
      </w:r>
      <w:r w:rsidR="007F3166" w:rsidRPr="004B2B30">
        <w:rPr>
          <w:rFonts w:ascii="Times New Roman" w:hAnsi="Times New Roman" w:cs="Times New Roman"/>
          <w:sz w:val="24"/>
          <w:szCs w:val="24"/>
        </w:rPr>
        <w:t>compresibilitate mediu,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F3166" w:rsidRPr="004B2B30">
        <w:rPr>
          <w:rFonts w:ascii="Times New Roman" w:hAnsi="Times New Roman" w:cs="Times New Roman"/>
          <w:sz w:val="24"/>
          <w:szCs w:val="24"/>
        </w:rPr>
        <w:t>ie de presiunea medie</w:t>
      </w:r>
      <w:r w:rsidR="007F3166"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7F3166" w:rsidRPr="004B2B30">
        <w:rPr>
          <w:rFonts w:ascii="Times New Roman" w:hAnsi="Times New Roman" w:cs="Times New Roman"/>
          <w:sz w:val="24"/>
          <w:szCs w:val="24"/>
        </w:rPr>
        <w:t>i temperatura medie a gazelor naturale, [adimensional]</w:t>
      </w:r>
      <w:r w:rsidR="00483C37" w:rsidRPr="004B2B30">
        <w:rPr>
          <w:rFonts w:ascii="Times New Roman" w:hAnsi="Times New Roman" w:cs="Times New Roman"/>
          <w:sz w:val="24"/>
          <w:szCs w:val="24"/>
        </w:rPr>
        <w:t>, calculat conform prevederilor alin. (6)</w:t>
      </w:r>
      <w:r w:rsidR="007F3166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336D799" w14:textId="77777777" w:rsidR="003C1AEF" w:rsidRPr="004B2B30" w:rsidRDefault="003C1AEF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L - </w:t>
      </w:r>
      <w:r w:rsidRPr="004B2B30">
        <w:rPr>
          <w:rFonts w:ascii="Times New Roman" w:hAnsi="Times New Roman" w:cs="Times New Roman"/>
          <w:sz w:val="24"/>
          <w:szCs w:val="24"/>
        </w:rPr>
        <w:t>lungimea conductei [km];</w:t>
      </w:r>
    </w:p>
    <w:p w14:paraId="29F9EBB7" w14:textId="77777777" w:rsidR="003C1AEF" w:rsidRPr="004B2B30" w:rsidRDefault="003C1AEF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D - </w:t>
      </w:r>
      <w:r w:rsidRPr="004B2B30">
        <w:rPr>
          <w:rFonts w:ascii="Times New Roman" w:hAnsi="Times New Roman" w:cs="Times New Roman"/>
          <w:sz w:val="24"/>
          <w:szCs w:val="24"/>
        </w:rPr>
        <w:t>diametrul interior al conductei [cm];</w:t>
      </w:r>
    </w:p>
    <w:p w14:paraId="73D48ADE" w14:textId="6D206308" w:rsidR="003C1AEF" w:rsidRPr="004B2B30" w:rsidRDefault="003C1AEF" w:rsidP="00D36CE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sym w:font="Symbol" w:char="F06C"/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 xml:space="preserve">coeficientul pierderilor liniare de </w:t>
      </w:r>
      <w:r w:rsidR="007F3166" w:rsidRPr="004B2B30">
        <w:rPr>
          <w:rFonts w:ascii="Times New Roman" w:hAnsi="Times New Roman" w:cs="Times New Roman"/>
          <w:sz w:val="24"/>
          <w:szCs w:val="24"/>
        </w:rPr>
        <w:t xml:space="preserve">presiune a gazelor naturale sau </w:t>
      </w:r>
      <w:r w:rsidRPr="004B2B30">
        <w:rPr>
          <w:rFonts w:ascii="Times New Roman" w:hAnsi="Times New Roman" w:cs="Times New Roman"/>
          <w:sz w:val="24"/>
          <w:szCs w:val="24"/>
        </w:rPr>
        <w:t>coeficientul de frecare</w:t>
      </w:r>
      <w:r w:rsidR="007F3166" w:rsidRPr="004B2B30">
        <w:rPr>
          <w:rFonts w:ascii="Times New Roman" w:hAnsi="Times New Roman" w:cs="Times New Roman"/>
          <w:sz w:val="24"/>
          <w:szCs w:val="24"/>
        </w:rPr>
        <w:t xml:space="preserve"> hidraulică, [adimensional]</w:t>
      </w:r>
      <w:r w:rsidR="00483C37" w:rsidRPr="004B2B30">
        <w:rPr>
          <w:rFonts w:ascii="Times New Roman" w:hAnsi="Times New Roman" w:cs="Times New Roman"/>
          <w:sz w:val="24"/>
          <w:szCs w:val="24"/>
        </w:rPr>
        <w:t>, calculat conform prevederilor alin. (4)</w:t>
      </w:r>
      <w:r w:rsidR="00D36CEB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086D96C" w14:textId="174D6574" w:rsidR="007F3166" w:rsidRPr="004B2B30" w:rsidRDefault="007F3166" w:rsidP="004D118C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Densitatea relativă a gazelor naturale, prevăzută la alin. (2)</w:t>
      </w:r>
      <w:r w:rsidR="004D230F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4D230F" w:rsidRPr="004B2B30">
        <w:rPr>
          <w:rFonts w:ascii="Times New Roman" w:eastAsiaTheme="minorEastAsia" w:hAnsi="Times New Roman" w:cs="Times New Roman"/>
          <w:sz w:val="24"/>
          <w:szCs w:val="24"/>
        </w:rPr>
        <w:t>i la art. 14</w:t>
      </w:r>
      <w:r w:rsidR="00D36CEB" w:rsidRPr="004B2B30">
        <w:rPr>
          <w:rFonts w:ascii="Times New Roman" w:eastAsiaTheme="minorEastAsia" w:hAnsi="Times New Roman" w:cs="Times New Roman"/>
          <w:sz w:val="24"/>
          <w:szCs w:val="24"/>
        </w:rPr>
        <w:t>9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, se calculează cu formula:</w:t>
      </w:r>
    </w:p>
    <w:p w14:paraId="004FEBB7" w14:textId="77777777" w:rsidR="007F3166" w:rsidRPr="004B2B30" w:rsidRDefault="007F3166" w:rsidP="007F3166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δ=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aer_s</m:t>
                </m:r>
              </m:sub>
            </m:sSub>
          </m:den>
        </m:f>
      </m:oMath>
      <w:r w:rsidRPr="004B2B30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1512791D" w14:textId="77777777" w:rsidR="007F3166" w:rsidRPr="004B2B30" w:rsidRDefault="007F3166" w:rsidP="007F3166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B2B30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7B92C7BB" w14:textId="313443FA" w:rsidR="005D568B" w:rsidRPr="004B2B30" w:rsidRDefault="005D568B" w:rsidP="007F3166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rPrChange w:id="127" w:author="Mihaela VINTILA" w:date="2021-12-20T11:32:00Z">
            <w:rPr>
              <w:rFonts w:ascii="Times New Roman" w:eastAsiaTheme="minorEastAsia" w:hAnsi="Times New Roman" w:cs="Times New Roman"/>
              <w:i/>
              <w:sz w:val="24"/>
              <w:szCs w:val="24"/>
            </w:rPr>
          </w:rPrChange>
        </w:rPr>
      </w:pPr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densitatea relativă a gazelor naturale, [adimensional];</w:t>
      </w:r>
    </w:p>
    <w:p w14:paraId="00BD18C5" w14:textId="3A56C11A" w:rsidR="007F3166" w:rsidRPr="004B2B30" w:rsidRDefault="007F3166" w:rsidP="007F3166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densitatea gazelor naturale, în condi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ii standard de presiune 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i temperatură, [kg/m</w:t>
      </w:r>
      <w:r w:rsidRPr="004B2B30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716BE721" w14:textId="430E11A0" w:rsidR="007F3166" w:rsidRPr="004B2B30" w:rsidRDefault="007F3166" w:rsidP="00D36CEB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aer_s</w:t>
      </w:r>
      <w:proofErr w:type="spellEnd"/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densitatea aerului, în condi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ii standard de presiune 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i temperatură, [kg/m</w:t>
      </w:r>
      <w:r w:rsidRPr="004B2B30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]; </w:t>
      </w:r>
      <w:proofErr w:type="spellStart"/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aes_s</w:t>
      </w:r>
      <w:proofErr w:type="spellEnd"/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 xml:space="preserve"> = </w:t>
      </w:r>
      <w:r w:rsidRPr="004B2B30">
        <w:rPr>
          <w:rFonts w:ascii="Times New Roman" w:eastAsiaTheme="minorEastAsia" w:hAnsi="Times New Roman" w:cs="Times New Roman"/>
          <w:sz w:val="24"/>
          <w:szCs w:val="24"/>
          <w:rPrChange w:id="128" w:author="Mihaela VINTILA" w:date="2021-12-20T10:02:00Z">
            <w:rPr>
              <w:rFonts w:ascii="Times New Roman" w:eastAsiaTheme="minorEastAsia" w:hAnsi="Times New Roman" w:cs="Times New Roman"/>
              <w:i/>
              <w:sz w:val="24"/>
              <w:szCs w:val="24"/>
            </w:rPr>
          </w:rPrChange>
        </w:rPr>
        <w:t>1,225 kg/m</w:t>
      </w:r>
      <w:r w:rsidRPr="004B2B30">
        <w:rPr>
          <w:rFonts w:ascii="Times New Roman" w:eastAsiaTheme="minorEastAsia" w:hAnsi="Times New Roman" w:cs="Times New Roman"/>
          <w:sz w:val="24"/>
          <w:szCs w:val="24"/>
          <w:vertAlign w:val="superscript"/>
          <w:rPrChange w:id="129" w:author="Mihaela VINTILA" w:date="2021-12-20T10:02:00Z">
            <w:rPr>
              <w:rFonts w:ascii="Times New Roman" w:eastAsiaTheme="minorEastAsia" w:hAnsi="Times New Roman" w:cs="Times New Roman"/>
              <w:i/>
              <w:sz w:val="24"/>
              <w:szCs w:val="24"/>
              <w:vertAlign w:val="superscript"/>
            </w:rPr>
          </w:rPrChange>
        </w:rPr>
        <w:t>3</w:t>
      </w:r>
      <w:r w:rsidR="00DE5646" w:rsidRPr="004B2B30">
        <w:rPr>
          <w:rFonts w:ascii="Times New Roman" w:eastAsiaTheme="minorEastAsia" w:hAnsi="Times New Roman" w:cs="Times New Roman"/>
          <w:sz w:val="24"/>
          <w:szCs w:val="24"/>
          <w:rPrChange w:id="130" w:author="Mihaela VINTILA" w:date="2021-12-20T10:01:00Z">
            <w:rPr>
              <w:rFonts w:ascii="Times New Roman" w:eastAsiaTheme="minorEastAsia" w:hAnsi="Times New Roman" w:cs="Times New Roman"/>
              <w:i/>
              <w:sz w:val="24"/>
              <w:szCs w:val="24"/>
            </w:rPr>
          </w:rPrChange>
        </w:rPr>
        <w:t>;</w:t>
      </w:r>
    </w:p>
    <w:p w14:paraId="538EDDC6" w14:textId="28E9B978" w:rsidR="007F3166" w:rsidRPr="004B2B30" w:rsidRDefault="002B31DA" w:rsidP="00D36CEB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131" w:author="Mihaela VINTILA" w:date="2021-12-17T14:00:00Z">
            <w:rPr>
              <w:rFonts w:ascii="Times New Roman" w:eastAsia="Times New Roman" w:hAnsi="Times New Roman" w:cs="Times New Roman"/>
              <w:i/>
              <w:sz w:val="24"/>
              <w:szCs w:val="24"/>
              <w:lang w:eastAsia="ro-RO"/>
            </w:rPr>
          </w:rPrChange>
        </w:rPr>
        <w:t>condi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132" w:author="Mihaela VINTILA" w:date="2021-12-17T14:00:00Z">
            <w:rPr>
              <w:rFonts w:ascii="Times New Roman" w:eastAsia="Times New Roman" w:hAnsi="Times New Roman" w:cs="Times New Roman"/>
              <w:i/>
              <w:sz w:val="24"/>
              <w:szCs w:val="24"/>
              <w:lang w:eastAsia="ro-RO"/>
            </w:rPr>
          </w:rPrChange>
        </w:rPr>
        <w:t>ii</w:t>
      </w:r>
      <w:r w:rsidRPr="004B2B30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 xml:space="preserve"> </w:t>
      </w:r>
      <w:r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133" w:author="Mihaela VINTILA" w:date="2021-12-17T14:00:00Z">
            <w:rPr>
              <w:rFonts w:ascii="Times New Roman" w:eastAsia="Times New Roman" w:hAnsi="Times New Roman" w:cs="Times New Roman"/>
              <w:i/>
              <w:sz w:val="24"/>
              <w:szCs w:val="24"/>
              <w:lang w:eastAsia="ro-RO"/>
            </w:rPr>
          </w:rPrChange>
        </w:rPr>
        <w:t>standard</w:t>
      </w:r>
      <w:r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- condi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iile în care </w:t>
      </w:r>
      <w:r w:rsidR="00DE5646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presiunea gazelor naturale este </w:t>
      </w:r>
      <w:proofErr w:type="spellStart"/>
      <w:r w:rsidR="00DE5646" w:rsidRPr="004B2B30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P</w:t>
      </w:r>
      <w:r w:rsidR="00DE5646" w:rsidRPr="004B2B30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o-RO"/>
        </w:rPr>
        <w:t>s</w:t>
      </w:r>
      <w:proofErr w:type="spellEnd"/>
      <w:r w:rsidR="00DE5646" w:rsidRPr="004B2B30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=</w:t>
      </w:r>
      <w:r w:rsidR="00DE5646"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134" w:author="Mihaela VINTILA" w:date="2021-12-20T10:02:00Z">
            <w:rPr>
              <w:rFonts w:ascii="Times New Roman" w:eastAsia="Times New Roman" w:hAnsi="Times New Roman" w:cs="Times New Roman"/>
              <w:i/>
              <w:sz w:val="24"/>
              <w:szCs w:val="24"/>
              <w:lang w:eastAsia="ro-RO"/>
            </w:rPr>
          </w:rPrChange>
        </w:rPr>
        <w:t>1,01325bar</w:t>
      </w:r>
      <w:r w:rsidR="00DE5646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DE5646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</w:t>
      </w:r>
      <w:r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temperatura gazelor naturale este de </w:t>
      </w:r>
      <w:r w:rsidRPr="004B2B30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T</w:t>
      </w:r>
      <w:r w:rsidRPr="004B2B30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o-RO"/>
        </w:rPr>
        <w:t>S</w:t>
      </w:r>
      <w:r w:rsidRPr="004B2B30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=</w:t>
      </w:r>
      <w:r w:rsidRPr="004B2B30">
        <w:rPr>
          <w:rFonts w:ascii="Times New Roman" w:eastAsia="Times New Roman" w:hAnsi="Times New Roman" w:cs="Times New Roman"/>
          <w:sz w:val="24"/>
          <w:szCs w:val="24"/>
          <w:lang w:eastAsia="ro-RO"/>
          <w:rPrChange w:id="135" w:author="Mihaela VINTILA" w:date="2021-12-20T10:03:00Z">
            <w:rPr>
              <w:rFonts w:ascii="Times New Roman" w:eastAsia="Times New Roman" w:hAnsi="Times New Roman" w:cs="Times New Roman"/>
              <w:i/>
              <w:sz w:val="24"/>
              <w:szCs w:val="24"/>
              <w:lang w:eastAsia="ro-RO"/>
            </w:rPr>
          </w:rPrChange>
        </w:rPr>
        <w:t>288,15K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ADEC508" w14:textId="77777777" w:rsidR="002B31DA" w:rsidRPr="004B2B30" w:rsidRDefault="002B31DA" w:rsidP="004D118C">
      <w:pPr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(4) Coeficientul de frecare hidraulică, prevăzut la alin. (2), se calculează cu formula lui Hofer:</w:t>
      </w:r>
    </w:p>
    <w:p w14:paraId="3F397E0D" w14:textId="494472E4" w:rsidR="002B31DA" w:rsidRPr="004B2B30" w:rsidRDefault="002B31DA" w:rsidP="002B31D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λ=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1,325475</m:t>
              </m:r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1,962142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Re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×ln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Re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7</m:t>
                              </m:r>
                            </m:den>
                          </m:f>
                        </m:e>
                      </m:d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3,71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×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k</m:t>
                          </m:r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D</m:t>
                              </m:r>
                            </m:e>
                            <m:sub/>
                          </m:sSub>
                        </m:den>
                      </m:f>
                    </m:e>
                  </m:d>
                </m:e>
              </m:func>
            </m:den>
          </m:f>
        </m:oMath>
      </m:oMathPara>
    </w:p>
    <w:p w14:paraId="1BA590C4" w14:textId="77777777" w:rsidR="002B31DA" w:rsidRPr="004B2B30" w:rsidRDefault="00DE5646" w:rsidP="002B31D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</w:t>
      </w:r>
      <w:r w:rsidR="002B31DA" w:rsidRPr="004B2B30">
        <w:rPr>
          <w:rFonts w:ascii="Times New Roman" w:hAnsi="Times New Roman" w:cs="Times New Roman"/>
          <w:sz w:val="24"/>
          <w:szCs w:val="24"/>
        </w:rPr>
        <w:t>au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</w:t>
      </w:r>
    </w:p>
    <w:p w14:paraId="39AF7317" w14:textId="111F5A4A" w:rsidR="002B31DA" w:rsidRPr="004B2B30" w:rsidRDefault="002B31DA" w:rsidP="002B31D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λ=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2×lg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4,518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Re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×lg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Re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7</m:t>
                                  </m:r>
                                </m:den>
                              </m:f>
                            </m:e>
                          </m:d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k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3,71×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D</m:t>
                                  </m:r>
                                </m:e>
                                <m:sub/>
                              </m:sSub>
                            </m:den>
                          </m:f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14:paraId="1ADF0290" w14:textId="77777777" w:rsidR="002B31DA" w:rsidRPr="004B2B30" w:rsidRDefault="002B31DA" w:rsidP="002B31D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unde:</w:t>
      </w:r>
    </w:p>
    <w:p w14:paraId="7872138B" w14:textId="77777777" w:rsidR="002B31DA" w:rsidRPr="004B2B30" w:rsidRDefault="002B31DA" w:rsidP="002B31DA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k</w:t>
      </w:r>
      <w:r w:rsidRPr="004B2B30">
        <w:rPr>
          <w:rFonts w:ascii="Times New Roman" w:hAnsi="Times New Roman" w:cs="Times New Roman"/>
          <w:sz w:val="24"/>
          <w:szCs w:val="24"/>
        </w:rPr>
        <w:t xml:space="preserve"> – rugozitatea conductei, [m];</w:t>
      </w:r>
    </w:p>
    <w:p w14:paraId="4B64B567" w14:textId="39CD2FF2" w:rsidR="002B31DA" w:rsidRPr="004B2B30" w:rsidRDefault="002B31DA" w:rsidP="002B31DA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sz w:val="24"/>
          <w:szCs w:val="24"/>
        </w:rPr>
        <w:t xml:space="preserve"> – diametrul interior al conductei, [</w:t>
      </w:r>
      <w:r w:rsidR="00483C37" w:rsidRPr="004B2B30">
        <w:rPr>
          <w:rFonts w:ascii="Times New Roman" w:hAnsi="Times New Roman" w:cs="Times New Roman"/>
          <w:sz w:val="24"/>
          <w:szCs w:val="24"/>
        </w:rPr>
        <w:t>c</w:t>
      </w:r>
      <w:r w:rsidRPr="004B2B30">
        <w:rPr>
          <w:rFonts w:ascii="Times New Roman" w:hAnsi="Times New Roman" w:cs="Times New Roman"/>
          <w:sz w:val="24"/>
          <w:szCs w:val="24"/>
        </w:rPr>
        <w:t>m];</w:t>
      </w:r>
    </w:p>
    <w:p w14:paraId="71901EA3" w14:textId="66CA0CE8" w:rsidR="002B31DA" w:rsidRPr="004B2B30" w:rsidRDefault="002B31DA" w:rsidP="002B31DA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– numărul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Reynolds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, [adimensional]</w:t>
      </w:r>
      <w:r w:rsidR="00483C37" w:rsidRPr="004B2B30">
        <w:rPr>
          <w:rFonts w:ascii="Times New Roman" w:hAnsi="Times New Roman" w:cs="Times New Roman"/>
          <w:sz w:val="24"/>
          <w:szCs w:val="24"/>
        </w:rPr>
        <w:t>, calculat conform prevederilor alin. (5)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0F43479" w14:textId="4032EDC0" w:rsidR="002B31DA" w:rsidRPr="004B2B30" w:rsidRDefault="002B31DA" w:rsidP="004D118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(5) Numărul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Reynolds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, prevăzut la alin. (4) se calculează cu formula:</w:t>
      </w:r>
    </w:p>
    <w:p w14:paraId="738DD71A" w14:textId="77777777" w:rsidR="002B31DA" w:rsidRPr="004B2B30" w:rsidRDefault="002B31DA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  <w:pPrChange w:id="136" w:author="Mihaela VINTILA" w:date="2021-12-17T14:05:00Z">
          <w:pPr>
            <w:autoSpaceDE w:val="0"/>
            <w:autoSpaceDN w:val="0"/>
            <w:adjustRightInd w:val="0"/>
            <w:spacing w:after="0" w:line="360" w:lineRule="auto"/>
            <w:contextualSpacing/>
            <w:jc w:val="both"/>
          </w:pPr>
        </w:pPrChange>
      </w:pPr>
      <m:oMath>
        <m:r>
          <w:rPr>
            <w:rFonts w:ascii="Cambria Math" w:hAnsi="Cambria Math" w:cs="Times New Roman"/>
            <w:sz w:val="24"/>
            <w:szCs w:val="24"/>
          </w:rPr>
          <m:t>Re=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4×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12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π×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μ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g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den>
        </m:f>
      </m:oMath>
      <w:r w:rsidRPr="004B2B30">
        <w:rPr>
          <w:rFonts w:ascii="Times New Roman" w:hAnsi="Times New Roman" w:cs="Times New Roman"/>
          <w:sz w:val="24"/>
          <w:szCs w:val="24"/>
        </w:rPr>
        <w:t>,</w:t>
      </w:r>
    </w:p>
    <w:p w14:paraId="2381F5C9" w14:textId="77777777" w:rsidR="002B31DA" w:rsidRPr="004B2B30" w:rsidRDefault="002B31DA" w:rsidP="002B31D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sau</w:t>
      </w:r>
    </w:p>
    <w:p w14:paraId="4BBEE4E1" w14:textId="77777777" w:rsidR="00A02E45" w:rsidRPr="004B2B30" w:rsidRDefault="00A02E45" w:rsidP="00A02E45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mbria Math" w:hAnsi="Cambria Math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Re=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x ν x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ρ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μ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g</m:t>
                  </m:r>
                </m:sub>
              </m:sSub>
            </m:den>
          </m:f>
        </m:oMath>
      </m:oMathPara>
    </w:p>
    <w:p w14:paraId="755F62CD" w14:textId="77777777" w:rsidR="002B31DA" w:rsidRPr="004B2B30" w:rsidRDefault="002B31DA" w:rsidP="002B31D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75E5538" w14:textId="77777777" w:rsidR="002B31DA" w:rsidRPr="004B2B30" w:rsidRDefault="002B31DA" w:rsidP="002B31D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unde:</w:t>
      </w:r>
    </w:p>
    <w:p w14:paraId="28F84433" w14:textId="3BC9E439" w:rsidR="002B31DA" w:rsidRPr="004B2B30" w:rsidRDefault="002B31DA" w:rsidP="002B31DA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ρ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– densitatea gazelor naturale,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standard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temperatură, [kg/m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575D1FDC" w14:textId="3877B177" w:rsidR="002B31DA" w:rsidRPr="004B2B30" w:rsidRDefault="002B31DA" w:rsidP="002B31DA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Q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12</w:t>
      </w:r>
      <w:r w:rsidRPr="004B2B30">
        <w:rPr>
          <w:rFonts w:ascii="Times New Roman" w:hAnsi="Times New Roman" w:cs="Times New Roman"/>
          <w:sz w:val="24"/>
          <w:szCs w:val="24"/>
        </w:rPr>
        <w:t xml:space="preserve"> – debitul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 de gaze naturale din conducta,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standard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temperatură, [m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>/s];</w:t>
      </w:r>
    </w:p>
    <w:p w14:paraId="2A9C11C4" w14:textId="77777777" w:rsidR="002B31DA" w:rsidRPr="004B2B30" w:rsidRDefault="002B31DA" w:rsidP="002B31DA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μ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g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– vâscozitatea dinamică a gazelor naturale, [kg/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m·s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];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μ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g</w:t>
      </w:r>
      <w:proofErr w:type="spellEnd"/>
      <w:r w:rsidRPr="004B2B30">
        <w:rPr>
          <w:rFonts w:ascii="Times New Roman" w:hAnsi="Times New Roman" w:cs="Times New Roman"/>
          <w:i/>
          <w:sz w:val="24"/>
          <w:szCs w:val="24"/>
        </w:rPr>
        <w:t xml:space="preserve"> = </w:t>
      </w:r>
      <w:r w:rsidRPr="004B2B30">
        <w:rPr>
          <w:rFonts w:ascii="Times New Roman" w:hAnsi="Times New Roman" w:cs="Times New Roman"/>
          <w:sz w:val="24"/>
          <w:szCs w:val="24"/>
          <w:rPrChange w:id="137" w:author="Mihaela VINTILA" w:date="2021-12-20T10:03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>10</w:t>
      </w:r>
      <w:r w:rsidRPr="004B2B30">
        <w:rPr>
          <w:rFonts w:ascii="Times New Roman" w:hAnsi="Times New Roman" w:cs="Times New Roman"/>
          <w:sz w:val="24"/>
          <w:szCs w:val="24"/>
          <w:vertAlign w:val="superscript"/>
          <w:rPrChange w:id="138" w:author="Mihaela VINTILA" w:date="2021-12-20T10:03:00Z">
            <w:rPr>
              <w:rFonts w:ascii="Times New Roman" w:hAnsi="Times New Roman" w:cs="Times New Roman"/>
              <w:i/>
              <w:sz w:val="24"/>
              <w:szCs w:val="24"/>
              <w:vertAlign w:val="superscript"/>
            </w:rPr>
          </w:rPrChange>
        </w:rPr>
        <w:t>-5</w:t>
      </w:r>
      <w:r w:rsidRPr="004B2B30">
        <w:rPr>
          <w:rFonts w:ascii="Times New Roman" w:hAnsi="Times New Roman" w:cs="Times New Roman"/>
          <w:sz w:val="24"/>
          <w:szCs w:val="24"/>
          <w:rPrChange w:id="139" w:author="Mihaela VINTILA" w:date="2021-12-20T10:03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 kg/</w:t>
      </w:r>
      <w:proofErr w:type="spellStart"/>
      <w:r w:rsidRPr="004B2B30">
        <w:rPr>
          <w:rFonts w:ascii="Times New Roman" w:hAnsi="Times New Roman" w:cs="Times New Roman"/>
          <w:sz w:val="24"/>
          <w:szCs w:val="24"/>
          <w:rPrChange w:id="140" w:author="Mihaela VINTILA" w:date="2021-12-20T10:03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>m·s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06253AF" w14:textId="77777777" w:rsidR="002B31DA" w:rsidRPr="004B2B30" w:rsidRDefault="002B31DA" w:rsidP="002B31DA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– diametrul interior al conductei, [m];</w:t>
      </w:r>
    </w:p>
    <w:p w14:paraId="1731455B" w14:textId="77777777" w:rsidR="002B31DA" w:rsidRPr="004B2B30" w:rsidRDefault="002B31DA" w:rsidP="002B31DA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v - </w:t>
      </w:r>
      <w:r w:rsidRPr="004B2B30">
        <w:rPr>
          <w:rFonts w:ascii="Times New Roman" w:hAnsi="Times New Roman" w:cs="Times New Roman"/>
          <w:sz w:val="24"/>
          <w:szCs w:val="24"/>
        </w:rPr>
        <w:t>viteza de curgere a gazelor naturale, [m/s].</w:t>
      </w:r>
    </w:p>
    <w:p w14:paraId="583E734C" w14:textId="77777777" w:rsidR="00DE5646" w:rsidRPr="004B2B30" w:rsidRDefault="00A85CBE" w:rsidP="004D118C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(6) 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Factorul de compresibilitate, prevăzut la alin. (2), </w:t>
      </w:r>
      <w:r w:rsidR="00DE5646" w:rsidRPr="004B2B30">
        <w:rPr>
          <w:rFonts w:ascii="Times New Roman" w:eastAsiaTheme="minorEastAsia" w:hAnsi="Times New Roman" w:cs="Times New Roman"/>
          <w:sz w:val="24"/>
          <w:szCs w:val="24"/>
        </w:rPr>
        <w:t>se poate calcula prin una din metodele detaliate în cele ce urmează:</w:t>
      </w:r>
    </w:p>
    <w:p w14:paraId="6EDA1022" w14:textId="4D5AC4F0" w:rsidR="00A85CBE" w:rsidRPr="004B2B30" w:rsidRDefault="00045774" w:rsidP="004D118C">
      <w:pPr>
        <w:pStyle w:val="ListParagraph"/>
        <w:numPr>
          <w:ilvl w:val="0"/>
          <w:numId w:val="6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B2B30">
        <w:rPr>
          <w:rFonts w:ascii="Times New Roman" w:eastAsiaTheme="minorEastAsia" w:hAnsi="Times New Roman" w:cs="Times New Roman"/>
          <w:sz w:val="24"/>
          <w:szCs w:val="24"/>
        </w:rPr>
        <w:t>utilizând formula AGA</w:t>
      </w:r>
      <w:r w:rsidR="006A038F">
        <w:rPr>
          <w:rStyle w:val="FootnoteReference"/>
          <w:rFonts w:ascii="Times New Roman" w:eastAsiaTheme="minorEastAsia" w:hAnsi="Times New Roman" w:cs="Times New Roman"/>
          <w:sz w:val="24"/>
          <w:szCs w:val="24"/>
        </w:rPr>
        <w:footnoteReference w:id="11"/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DE5646" w:rsidRPr="004B2B30">
        <w:rPr>
          <w:rFonts w:ascii="Times New Roman" w:eastAsiaTheme="minorEastAsia" w:hAnsi="Times New Roman" w:cs="Times New Roman"/>
          <w:sz w:val="24"/>
          <w:szCs w:val="24"/>
        </w:rPr>
        <w:t>pentru presiunea</w:t>
      </w:r>
      <w:r w:rsidR="00A85CBE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gazelor naturale de până la 70 bar, respectiv:</w:t>
      </w:r>
    </w:p>
    <w:p w14:paraId="3EA9ED46" w14:textId="77777777" w:rsidR="00A85CBE" w:rsidRPr="004B2B30" w:rsidRDefault="00A85CBE" w:rsidP="00A85CBE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Z=1+0,257×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cr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-0,533×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cr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cr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</m:t>
                </m:r>
              </m:sub>
            </m:sSub>
          </m:den>
        </m:f>
      </m:oMath>
      <w:r w:rsidRPr="004B2B30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18007943" w14:textId="77777777" w:rsidR="00A85CBE" w:rsidRPr="004B2B30" w:rsidRDefault="00A85CBE" w:rsidP="00A85C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B2B30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6538C938" w14:textId="77777777" w:rsidR="00B5093C" w:rsidRPr="004B2B30" w:rsidRDefault="00B5093C" w:rsidP="00A85CBE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rPrChange w:id="141" w:author="Mihaela VINTILA" w:date="2021-12-20T11:16:00Z">
            <w:rPr>
              <w:rFonts w:ascii="Times New Roman" w:eastAsiaTheme="minorEastAsia" w:hAnsi="Times New Roman" w:cs="Times New Roman"/>
              <w:i/>
              <w:sz w:val="24"/>
              <w:szCs w:val="24"/>
            </w:rPr>
          </w:rPrChange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Z</m:t>
        </m:r>
      </m:oMath>
      <w:r w:rsidRPr="004B2B3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– </w:t>
      </w:r>
      <w:r w:rsidRPr="004B2B30">
        <w:rPr>
          <w:rFonts w:ascii="Times New Roman" w:eastAsiaTheme="minorEastAsia" w:hAnsi="Times New Roman" w:cs="Times New Roman"/>
          <w:bCs/>
          <w:sz w:val="24"/>
          <w:szCs w:val="24"/>
        </w:rPr>
        <w:t>factorul</w:t>
      </w:r>
      <w:r w:rsidRPr="004B2B30">
        <w:rPr>
          <w:rFonts w:ascii="Times New Roman" w:eastAsiaTheme="minorEastAsia" w:hAnsi="Times New Roman" w:cs="Times New Roman"/>
          <w:iCs/>
          <w:sz w:val="24"/>
          <w:szCs w:val="24"/>
        </w:rPr>
        <w:t xml:space="preserve"> de compresibilitate, [adimensional];</w:t>
      </w:r>
    </w:p>
    <w:p w14:paraId="4E8C46EE" w14:textId="77777777" w:rsidR="00A85CBE" w:rsidRPr="004B2B30" w:rsidRDefault="00A85CBE" w:rsidP="00A85CBE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proofErr w:type="spellEnd"/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presiunea medie a gazelor naturale din conductă, [bar];</w:t>
      </w:r>
    </w:p>
    <w:p w14:paraId="7689ED47" w14:textId="77777777" w:rsidR="00A85CBE" w:rsidRPr="004B2B30" w:rsidRDefault="00A85CBE" w:rsidP="00A85CBE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cr</w:t>
      </w:r>
      <w:proofErr w:type="spellEnd"/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presiunea critică a gazelor naturale din conductă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[bar];</w:t>
      </w:r>
    </w:p>
    <w:p w14:paraId="2460AE50" w14:textId="32326ED3" w:rsidR="00A85CBE" w:rsidRPr="004B2B30" w:rsidRDefault="00A85CBE" w:rsidP="00A85CBE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proofErr w:type="spellEnd"/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temperatura medie a gazelor naturale din conductă, [K]</w:t>
      </w:r>
      <w:r w:rsidR="00483C37" w:rsidRPr="004B2B30">
        <w:rPr>
          <w:rFonts w:ascii="Times New Roman" w:eastAsiaTheme="minorEastAsia" w:hAnsi="Times New Roman" w:cs="Times New Roman"/>
          <w:sz w:val="24"/>
          <w:szCs w:val="24"/>
        </w:rPr>
        <w:t>, calculată conform prevederilor art. 1</w:t>
      </w:r>
      <w:r w:rsidR="00D36CEB" w:rsidRPr="004B2B30">
        <w:rPr>
          <w:rFonts w:ascii="Times New Roman" w:eastAsiaTheme="minorEastAsia" w:hAnsi="Times New Roman" w:cs="Times New Roman"/>
          <w:sz w:val="24"/>
          <w:szCs w:val="24"/>
        </w:rPr>
        <w:t>50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2C0BEDBC" w14:textId="77777777" w:rsidR="00A85CBE" w:rsidRPr="004B2B30" w:rsidRDefault="00A85CBE" w:rsidP="00A85CBE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cr</w:t>
      </w:r>
      <w:proofErr w:type="spellEnd"/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presiunea critică a gazelor naturale din conductă, [K].</w:t>
      </w:r>
    </w:p>
    <w:p w14:paraId="60AC0163" w14:textId="4449620F" w:rsidR="00DE5646" w:rsidRPr="004B2B30" w:rsidRDefault="00DE5646" w:rsidP="00D36CEB">
      <w:pPr>
        <w:pStyle w:val="ListParagraph"/>
        <w:numPr>
          <w:ilvl w:val="0"/>
          <w:numId w:val="6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rPrChange w:id="142" w:author="Mihaela VINTILA" w:date="2021-12-20T10:10:00Z">
            <w:rPr>
              <w:rFonts w:ascii="Times New Roman" w:eastAsia="Times New Roman" w:hAnsi="Times New Roman" w:cs="Times New Roman"/>
              <w:sz w:val="24"/>
              <w:szCs w:val="24"/>
              <w:lang w:eastAsia="ro-RO"/>
            </w:rPr>
          </w:rPrChange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utilizând metoda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Standing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-Katz</w:t>
      </w:r>
      <w:r w:rsidR="00777178" w:rsidRPr="004B2B30">
        <w:rPr>
          <w:rFonts w:ascii="Times New Roman" w:hAnsi="Times New Roman" w:cs="Times New Roman"/>
          <w:sz w:val="24"/>
          <w:szCs w:val="24"/>
        </w:rPr>
        <w:t>;</w:t>
      </w:r>
      <w:r w:rsidR="00B650D2" w:rsidRPr="004B2B30">
        <w:rPr>
          <w:rFonts w:ascii="Times New Roman" w:hAnsi="Times New Roman" w:cs="Times New Roman"/>
          <w:sz w:val="24"/>
          <w:szCs w:val="24"/>
        </w:rPr>
        <w:t xml:space="preserve"> se calculează presiunea pseudo-redusă </w:t>
      </w:r>
      <w:proofErr w:type="spellStart"/>
      <w:r w:rsidR="00B650D2" w:rsidRPr="004B2B30">
        <w:rPr>
          <w:rFonts w:ascii="Times New Roman" w:eastAsia="Times New Roman" w:hAnsi="Times New Roman" w:cs="Times New Roman"/>
          <w:i/>
          <w:sz w:val="24"/>
          <w:szCs w:val="24"/>
          <w:lang w:eastAsia="ro-RO"/>
          <w:rPrChange w:id="143" w:author="Mihaela VINTILA" w:date="2021-12-20T10:08:00Z">
            <w:rPr>
              <w:rFonts w:ascii="Times New Roman" w:eastAsia="Times New Roman" w:hAnsi="Times New Roman" w:cs="Times New Roman"/>
              <w:sz w:val="24"/>
              <w:szCs w:val="24"/>
              <w:lang w:eastAsia="ro-RO"/>
            </w:rPr>
          </w:rPrChange>
        </w:rPr>
        <w:t>P</w:t>
      </w:r>
      <w:r w:rsidR="00B650D2" w:rsidRPr="004B2B30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o-RO"/>
          <w:rPrChange w:id="144" w:author="Mihaela VINTILA" w:date="2021-12-20T10:08:00Z">
            <w:rPr>
              <w:rFonts w:ascii="Times New Roman" w:eastAsia="Times New Roman" w:hAnsi="Times New Roman" w:cs="Times New Roman"/>
              <w:sz w:val="24"/>
              <w:szCs w:val="24"/>
              <w:vertAlign w:val="subscript"/>
              <w:lang w:eastAsia="ro-RO"/>
            </w:rPr>
          </w:rPrChange>
        </w:rPr>
        <w:t>pr</w:t>
      </w:r>
      <w:proofErr w:type="spellEnd"/>
      <w:r w:rsidR="00B650D2" w:rsidRPr="004B2B30">
        <w:rPr>
          <w:rFonts w:ascii="Times New Roman" w:eastAsia="Times New Roman" w:hAnsi="Times New Roman" w:cs="Times New Roman"/>
          <w:sz w:val="24"/>
          <w:szCs w:val="24"/>
          <w:vertAlign w:val="subscript"/>
          <w:lang w:eastAsia="ro-RO"/>
        </w:rPr>
        <w:t xml:space="preserve"> </w:t>
      </w:r>
      <w:r w:rsidR="004B2B30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B650D2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temperatura pseudo-redusă </w:t>
      </w:r>
      <w:proofErr w:type="spellStart"/>
      <w:r w:rsidR="00B650D2" w:rsidRPr="004B2B30">
        <w:rPr>
          <w:rFonts w:ascii="Times New Roman" w:eastAsia="Times New Roman" w:hAnsi="Times New Roman" w:cs="Times New Roman"/>
          <w:i/>
          <w:sz w:val="24"/>
          <w:szCs w:val="24"/>
          <w:lang w:eastAsia="ro-RO"/>
          <w:rPrChange w:id="145" w:author="Mihaela VINTILA" w:date="2021-12-20T10:08:00Z">
            <w:rPr>
              <w:rFonts w:ascii="Times New Roman" w:eastAsia="Times New Roman" w:hAnsi="Times New Roman" w:cs="Times New Roman"/>
              <w:sz w:val="24"/>
              <w:szCs w:val="24"/>
              <w:lang w:eastAsia="ro-RO"/>
            </w:rPr>
          </w:rPrChange>
        </w:rPr>
        <w:t>T</w:t>
      </w:r>
      <w:r w:rsidR="00B650D2" w:rsidRPr="004B2B30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o-RO"/>
          <w:rPrChange w:id="146" w:author="Mihaela VINTILA" w:date="2021-12-20T10:08:00Z">
            <w:rPr>
              <w:rFonts w:ascii="Times New Roman" w:eastAsia="Times New Roman" w:hAnsi="Times New Roman" w:cs="Times New Roman"/>
              <w:sz w:val="24"/>
              <w:szCs w:val="24"/>
              <w:vertAlign w:val="subscript"/>
              <w:lang w:eastAsia="ro-RO"/>
            </w:rPr>
          </w:rPrChange>
        </w:rPr>
        <w:t>pr</w:t>
      </w:r>
      <w:proofErr w:type="spellEnd"/>
      <w:r w:rsidR="00B650D2" w:rsidRPr="004B2B30">
        <w:rPr>
          <w:rFonts w:ascii="Times New Roman" w:eastAsia="Times New Roman" w:hAnsi="Times New Roman" w:cs="Times New Roman"/>
          <w:sz w:val="24"/>
          <w:szCs w:val="24"/>
          <w:vertAlign w:val="subscript"/>
          <w:lang w:eastAsia="ro-RO"/>
        </w:rPr>
        <w:t xml:space="preserve"> </w:t>
      </w:r>
      <w:r w:rsidR="00B650D2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baza cărora se determină din </w:t>
      </w:r>
      <w:r w:rsidR="00B650D2" w:rsidRPr="004B2B30">
        <w:rPr>
          <w:rFonts w:ascii="Times New Roman" w:hAnsi="Times New Roman" w:cs="Times New Roman"/>
          <w:sz w:val="24"/>
          <w:szCs w:val="24"/>
        </w:rPr>
        <w:t xml:space="preserve">diagrama </w:t>
      </w:r>
      <w:r w:rsidR="000D2957" w:rsidRPr="004B2B30">
        <w:rPr>
          <w:rFonts w:ascii="Times New Roman" w:hAnsi="Times New Roman" w:cs="Times New Roman"/>
          <w:sz w:val="24"/>
          <w:szCs w:val="24"/>
        </w:rPr>
        <w:t>prezentată în</w:t>
      </w:r>
      <w:r w:rsidR="00B650D2" w:rsidRPr="004B2B30">
        <w:rPr>
          <w:rFonts w:ascii="Times New Roman" w:hAnsi="Times New Roman" w:cs="Times New Roman"/>
          <w:sz w:val="24"/>
          <w:szCs w:val="24"/>
        </w:rPr>
        <w:t xml:space="preserve"> figura nr. 1</w:t>
      </w:r>
      <w:r w:rsidR="00777178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valoarea factorului de compresibilitate Z</w:t>
      </w:r>
      <w:r w:rsidR="00B650D2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41BE26BB" w14:textId="77777777" w:rsidR="00B650D2" w:rsidRPr="004B2B30" w:rsidRDefault="009E2BC5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  <w:pPrChange w:id="147" w:author="Mihaela VINTILA" w:date="2021-12-20T10:16:00Z">
          <w:pPr>
            <w:pStyle w:val="ListParagraph"/>
            <w:numPr>
              <w:numId w:val="65"/>
            </w:numPr>
            <w:spacing w:after="0" w:line="360" w:lineRule="auto"/>
            <w:ind w:left="1500" w:hanging="360"/>
            <w:jc w:val="both"/>
          </w:pPr>
        </w:pPrChange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pr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T</m:t>
              </m:r>
            </m:num>
            <m:den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pc</m:t>
                  </m:r>
                </m:sub>
              </m:sSub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;              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pr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P</m:t>
              </m:r>
            </m:num>
            <m:den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pc</m:t>
                  </m:r>
                </m:sub>
              </m:sSub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;  </m:t>
          </m:r>
        </m:oMath>
      </m:oMathPara>
    </w:p>
    <w:p w14:paraId="36E09FC3" w14:textId="77777777" w:rsidR="00B650D2" w:rsidRPr="004B2B30" w:rsidRDefault="009E2BC5" w:rsidP="00B650D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pc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i=1</m:t>
              </m:r>
            </m:sub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e>
          </m:nary>
          <m:r>
            <w:rPr>
              <w:rFonts w:ascii="Cambria Math" w:eastAsia="Times New Roman" w:hAnsi="Cambria Math" w:cs="Times New Roman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ci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;           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pc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i=1</m:t>
              </m:r>
            </m:sub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e>
          </m:nary>
          <m:r>
            <w:rPr>
              <w:rFonts w:ascii="Cambria Math" w:eastAsia="Times New Roman" w:hAnsi="Cambria Math" w:cs="Times New Roman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ci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;</m:t>
          </m:r>
        </m:oMath>
      </m:oMathPara>
    </w:p>
    <w:p w14:paraId="625DCEC9" w14:textId="77777777" w:rsidR="00777178" w:rsidRPr="004B2B30" w:rsidRDefault="009E2B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  <w:pPrChange w:id="148" w:author="Mihaela VINTILA" w:date="2021-12-20T10:49:00Z">
          <w:pPr>
            <w:spacing w:after="0" w:line="360" w:lineRule="auto"/>
            <w:jc w:val="both"/>
          </w:pPr>
        </w:pPrChange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9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×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120×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0,9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1,6</m:t>
                    </m:r>
                  </m:sup>
                </m:sSubSup>
              </m:e>
            </m:d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+15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B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0,5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B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0,4</m:t>
                    </m:r>
                  </m:sup>
                </m:sSubSup>
              </m:e>
            </m:d>
          </m:e>
        </m:d>
      </m:oMath>
      <w:r w:rsidR="002C637A" w:rsidRPr="004B2B3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3D2D1C8" w14:textId="77777777" w:rsidR="002C637A" w:rsidRPr="004B2B30" w:rsidRDefault="009E2B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  <w:pPrChange w:id="149" w:author="Mihaela VINTILA" w:date="2021-12-20T10:51:00Z">
          <w:pPr>
            <w:spacing w:after="0" w:line="360" w:lineRule="auto"/>
            <w:jc w:val="both"/>
          </w:pPr>
        </w:pPrChange>
      </w:pPr>
      <m:oMath>
        <m:sSubSup>
          <m:sSub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pc</m:t>
            </m:r>
          </m:sub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'</m:t>
            </m:r>
          </m:sup>
        </m:sSubSup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pc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sub>
        </m:sSub>
      </m:oMath>
      <w:r w:rsidR="002C637A" w:rsidRPr="004B2B3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9C6BA8E" w14:textId="77777777" w:rsidR="002C637A" w:rsidRPr="004B2B30" w:rsidRDefault="009E2BC5" w:rsidP="00B650D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pc</m:t>
              </m:r>
            </m:sub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'</m:t>
              </m:r>
            </m:sup>
          </m:sSubSup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pc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×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pc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'</m:t>
                  </m:r>
                </m:sup>
              </m:sSubSup>
            </m:num>
            <m:den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pc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1-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ε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den>
          </m:f>
        </m:oMath>
      </m:oMathPara>
    </w:p>
    <w:p w14:paraId="27EF8559" w14:textId="77777777" w:rsidR="00B650D2" w:rsidRPr="004B2B30" w:rsidRDefault="0077717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pPrChange w:id="150" w:author="Mihaela VINTILA" w:date="2021-12-20T10:16:00Z">
          <w:pPr>
            <w:pStyle w:val="ListParagraph"/>
            <w:tabs>
              <w:tab w:val="left" w:pos="993"/>
            </w:tabs>
            <w:autoSpaceDE w:val="0"/>
            <w:autoSpaceDN w:val="0"/>
            <w:adjustRightInd w:val="0"/>
            <w:spacing w:after="0" w:line="360" w:lineRule="auto"/>
            <w:ind w:left="0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>u</w:t>
      </w:r>
      <w:r w:rsidR="00B650D2" w:rsidRPr="004B2B30">
        <w:rPr>
          <w:rFonts w:ascii="Times New Roman" w:hAnsi="Times New Roman" w:cs="Times New Roman"/>
          <w:sz w:val="24"/>
          <w:szCs w:val="24"/>
        </w:rPr>
        <w:t>nde:</w:t>
      </w:r>
    </w:p>
    <w:p w14:paraId="2ADB5DCE" w14:textId="7CDDACE5" w:rsidR="000D2957" w:rsidRPr="004B2B30" w:rsidRDefault="000D2957" w:rsidP="000D2957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151" w:author="Mihaela VINTILA" w:date="2021-12-20T10:20:00Z">
            <w:rPr>
              <w:rFonts w:ascii="Times New Roman" w:hAnsi="Times New Roman" w:cs="Times New Roman"/>
              <w:sz w:val="24"/>
              <w:szCs w:val="24"/>
            </w:rPr>
          </w:rPrChange>
        </w:rPr>
        <w:t>T</w:t>
      </w:r>
      <w:r w:rsidRPr="004B2B30">
        <w:rPr>
          <w:rFonts w:ascii="Times New Roman" w:hAnsi="Times New Roman" w:cs="Times New Roman"/>
          <w:sz w:val="24"/>
          <w:szCs w:val="24"/>
        </w:rPr>
        <w:t xml:space="preserve"> – temperatura gazelor naturale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lucru, [K];</w:t>
      </w:r>
    </w:p>
    <w:p w14:paraId="3CAA83B3" w14:textId="77777777" w:rsidR="00B650D2" w:rsidRPr="004B2B30" w:rsidRDefault="009E2BC5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rPrChange w:id="152" w:author="Mihaela VINTILA" w:date="2021-12-20T10:17:00Z">
            <w:rPr>
              <w:rFonts w:ascii="Times New Roman" w:eastAsiaTheme="minorEastAsia" w:hAnsi="Times New Roman" w:cs="Times New Roman"/>
              <w:sz w:val="24"/>
              <w:szCs w:val="24"/>
            </w:rPr>
          </w:rPrChange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pr</m:t>
            </m:r>
          </m:sub>
        </m:sSub>
      </m:oMath>
      <w:r w:rsidR="000D2957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temperatura pseudo-redusă a gazelor naturale, [K];</w:t>
      </w:r>
    </w:p>
    <w:p w14:paraId="748B3806" w14:textId="77777777" w:rsidR="000D2957" w:rsidRPr="004B2B30" w:rsidRDefault="009E2BC5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rPrChange w:id="153" w:author="Mihaela VINTILA" w:date="2021-12-20T10:18:00Z">
            <w:rPr>
              <w:rFonts w:ascii="Times New Roman" w:eastAsiaTheme="minorEastAsia" w:hAnsi="Times New Roman" w:cs="Times New Roman"/>
              <w:sz w:val="24"/>
              <w:szCs w:val="24"/>
            </w:rPr>
          </w:rPrChange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pc</m:t>
            </m:r>
          </m:sub>
        </m:sSub>
      </m:oMath>
      <w:r w:rsidR="000D2957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temperatura pseudo-critică a gazelor naturale, [K];</w:t>
      </w:r>
    </w:p>
    <w:p w14:paraId="1BF141C2" w14:textId="5E59DEAA" w:rsidR="000D2957" w:rsidRPr="004B2B30" w:rsidRDefault="009E2BC5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ci</m:t>
            </m:r>
          </m:sub>
        </m:sSub>
      </m:oMath>
      <w:r w:rsidR="000D2957" w:rsidRPr="004B2B30">
        <w:rPr>
          <w:rFonts w:ascii="Times New Roman" w:hAnsi="Times New Roman" w:cs="Times New Roman"/>
          <w:sz w:val="24"/>
          <w:szCs w:val="24"/>
        </w:rPr>
        <w:t xml:space="preserve"> – </w:t>
      </w:r>
      <w:r w:rsidR="000D2957" w:rsidRPr="004B2B30">
        <w:rPr>
          <w:rFonts w:ascii="Times New Roman" w:hAnsi="Times New Roman" w:cs="Times New Roman"/>
          <w:bCs/>
          <w:sz w:val="24"/>
          <w:szCs w:val="24"/>
        </w:rPr>
        <w:t>temperatura</w:t>
      </w:r>
      <w:r w:rsidR="000D2957" w:rsidRPr="004B2B30">
        <w:rPr>
          <w:rFonts w:ascii="Times New Roman" w:hAnsi="Times New Roman" w:cs="Times New Roman"/>
          <w:sz w:val="24"/>
          <w:szCs w:val="24"/>
        </w:rPr>
        <w:t xml:space="preserve"> critică a componen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D2957" w:rsidRPr="004B2B30">
        <w:rPr>
          <w:rFonts w:ascii="Times New Roman" w:hAnsi="Times New Roman" w:cs="Times New Roman"/>
          <w:sz w:val="24"/>
          <w:szCs w:val="24"/>
        </w:rPr>
        <w:t xml:space="preserve">ilor, conform </w:t>
      </w:r>
      <w:r w:rsidR="006A038F">
        <w:rPr>
          <w:rFonts w:ascii="Times New Roman" w:hAnsi="Times New Roman" w:cs="Times New Roman"/>
          <w:sz w:val="24"/>
          <w:szCs w:val="24"/>
        </w:rPr>
        <w:t>t</w:t>
      </w:r>
      <w:r w:rsidR="000D2957" w:rsidRPr="004B2B30">
        <w:rPr>
          <w:rFonts w:ascii="Times New Roman" w:hAnsi="Times New Roman" w:cs="Times New Roman"/>
          <w:sz w:val="24"/>
          <w:szCs w:val="24"/>
        </w:rPr>
        <w:t>abelului nr. 3, [K];</w:t>
      </w:r>
    </w:p>
    <w:p w14:paraId="11746175" w14:textId="20ED96F4" w:rsidR="000D2957" w:rsidRPr="004B2B30" w:rsidRDefault="000D2957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P</m:t>
        </m:r>
      </m:oMath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– presiunea gazelor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lucru, [bar];</w:t>
      </w:r>
    </w:p>
    <w:p w14:paraId="38CB7EE6" w14:textId="77777777" w:rsidR="002C637A" w:rsidRPr="004B2B30" w:rsidRDefault="009E2BC5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rPrChange w:id="154" w:author="Mihaela VINTILA" w:date="2021-12-20T10:54:00Z">
            <w:rPr>
              <w:rFonts w:ascii="Times New Roman" w:eastAsiaTheme="minorEastAsia" w:hAnsi="Times New Roman" w:cs="Times New Roman"/>
              <w:sz w:val="24"/>
              <w:szCs w:val="24"/>
            </w:rPr>
          </w:rPrChange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pr</m:t>
            </m:r>
          </m:sub>
        </m:sSub>
      </m:oMath>
      <w:r w:rsidR="000D2957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presiunea pseudo-redusă a gazelor naturale, [bar];</w:t>
      </w:r>
    </w:p>
    <w:p w14:paraId="71D01CA3" w14:textId="77777777" w:rsidR="000D2957" w:rsidRPr="004B2B30" w:rsidRDefault="009E2BC5" w:rsidP="000D2957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pc</m:t>
            </m:r>
          </m:sub>
        </m:sSub>
      </m:oMath>
      <w:r w:rsidR="000D2957" w:rsidRPr="004B2B30">
        <w:rPr>
          <w:rFonts w:ascii="Times New Roman" w:hAnsi="Times New Roman" w:cs="Times New Roman"/>
          <w:sz w:val="24"/>
          <w:szCs w:val="24"/>
        </w:rPr>
        <w:t xml:space="preserve"> – presiunea pseudo-critică a gazelor naturale, [bar];</w:t>
      </w:r>
    </w:p>
    <w:p w14:paraId="57E7864F" w14:textId="6023076C" w:rsidR="000D2957" w:rsidRPr="004B2B30" w:rsidRDefault="009E2BC5" w:rsidP="000D2957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ci</m:t>
            </m:r>
          </m:sub>
        </m:sSub>
      </m:oMath>
      <w:r w:rsidR="000D2957" w:rsidRPr="004B2B30">
        <w:rPr>
          <w:rFonts w:ascii="Times New Roman" w:hAnsi="Times New Roman" w:cs="Times New Roman"/>
          <w:sz w:val="24"/>
          <w:szCs w:val="24"/>
        </w:rPr>
        <w:t xml:space="preserve"> – </w:t>
      </w:r>
      <w:r w:rsidR="000D2957" w:rsidRPr="004B2B30">
        <w:rPr>
          <w:rFonts w:ascii="Times New Roman" w:hAnsi="Times New Roman" w:cs="Times New Roman"/>
          <w:bCs/>
          <w:sz w:val="24"/>
          <w:szCs w:val="24"/>
        </w:rPr>
        <w:t>presiunea</w:t>
      </w:r>
      <w:r w:rsidR="000D2957" w:rsidRPr="004B2B30">
        <w:rPr>
          <w:rFonts w:ascii="Times New Roman" w:hAnsi="Times New Roman" w:cs="Times New Roman"/>
          <w:sz w:val="24"/>
          <w:szCs w:val="24"/>
        </w:rPr>
        <w:t xml:space="preserve"> critică a componen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A038F">
        <w:rPr>
          <w:rFonts w:ascii="Times New Roman" w:hAnsi="Times New Roman" w:cs="Times New Roman"/>
          <w:sz w:val="24"/>
          <w:szCs w:val="24"/>
        </w:rPr>
        <w:t>ilor, conform t</w:t>
      </w:r>
      <w:r w:rsidR="000D2957" w:rsidRPr="004B2B30">
        <w:rPr>
          <w:rFonts w:ascii="Times New Roman" w:hAnsi="Times New Roman" w:cs="Times New Roman"/>
          <w:sz w:val="24"/>
          <w:szCs w:val="24"/>
        </w:rPr>
        <w:t>abelului nr. 3, [bar];</w:t>
      </w:r>
    </w:p>
    <w:p w14:paraId="68187085" w14:textId="4B4FDFA9" w:rsidR="000D2957" w:rsidRPr="004B2B30" w:rsidRDefault="009E2BC5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777178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w:r w:rsidR="00E508FD" w:rsidRPr="004B2B30">
        <w:rPr>
          <w:rFonts w:ascii="Times New Roman" w:eastAsiaTheme="minorEastAsia" w:hAnsi="Times New Roman" w:cs="Times New Roman"/>
          <w:sz w:val="24"/>
          <w:szCs w:val="24"/>
        </w:rPr>
        <w:t>frac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E508FD" w:rsidRPr="004B2B30">
        <w:rPr>
          <w:rFonts w:ascii="Times New Roman" w:eastAsiaTheme="minorEastAsia" w:hAnsi="Times New Roman" w:cs="Times New Roman"/>
          <w:sz w:val="24"/>
          <w:szCs w:val="24"/>
        </w:rPr>
        <w:t>ia molară a componentei</w:t>
      </w:r>
      <w:r w:rsidR="00777178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gazelor naturale</w:t>
      </w:r>
      <w:r w:rsidR="002C637A" w:rsidRPr="004B2B30">
        <w:rPr>
          <w:rFonts w:ascii="Times New Roman" w:hAnsi="Times New Roman" w:cs="Times New Roman"/>
          <w:sz w:val="24"/>
          <w:szCs w:val="24"/>
          <w:rPrChange w:id="155" w:author="Mihaela VINTILA" w:date="2021-12-20T10:54:00Z">
            <w:rPr>
              <w:rFonts w:ascii="Times New Roman" w:eastAsiaTheme="minorEastAsia" w:hAnsi="Times New Roman" w:cs="Times New Roman"/>
              <w:sz w:val="24"/>
              <w:szCs w:val="24"/>
            </w:rPr>
          </w:rPrChange>
        </w:rPr>
        <w:t>;</w:t>
      </w:r>
    </w:p>
    <w:p w14:paraId="0CA186C5" w14:textId="152DFBF9" w:rsidR="002C637A" w:rsidRPr="004B2B30" w:rsidRDefault="009E2BC5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rPrChange w:id="156" w:author="Mihaela VINTILA" w:date="2021-12-20T10:55:00Z">
            <w:rPr>
              <w:rFonts w:ascii="Times New Roman" w:eastAsiaTheme="minorEastAsia" w:hAnsi="Times New Roman" w:cs="Times New Roman"/>
              <w:sz w:val="24"/>
              <w:szCs w:val="24"/>
            </w:rPr>
          </w:rPrChange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2C637A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factorul de corec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2C637A" w:rsidRPr="004B2B30">
        <w:rPr>
          <w:rFonts w:ascii="Times New Roman" w:eastAsiaTheme="minorEastAsia" w:hAnsi="Times New Roman" w:cs="Times New Roman"/>
          <w:sz w:val="24"/>
          <w:szCs w:val="24"/>
        </w:rPr>
        <w:t>ie, calculat în func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2C637A" w:rsidRPr="004B2B30">
        <w:rPr>
          <w:rFonts w:ascii="Times New Roman" w:eastAsiaTheme="minorEastAsia" w:hAnsi="Times New Roman" w:cs="Times New Roman"/>
          <w:sz w:val="24"/>
          <w:szCs w:val="24"/>
        </w:rPr>
        <w:t>ie de cantitate de bioxid de carbon (CO</w:t>
      </w:r>
      <w:r w:rsidR="002C637A" w:rsidRPr="004B2B30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="002C637A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) 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2C637A" w:rsidRPr="004B2B30">
        <w:rPr>
          <w:rFonts w:ascii="Times New Roman" w:eastAsiaTheme="minorEastAsia" w:hAnsi="Times New Roman" w:cs="Times New Roman"/>
          <w:sz w:val="24"/>
          <w:szCs w:val="24"/>
        </w:rPr>
        <w:t>i hidrogen sulfurat (H</w:t>
      </w:r>
      <w:r w:rsidR="002C637A" w:rsidRPr="004B2B30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="002C637A" w:rsidRPr="004B2B30">
        <w:rPr>
          <w:rFonts w:ascii="Times New Roman" w:eastAsiaTheme="minorEastAsia" w:hAnsi="Times New Roman" w:cs="Times New Roman"/>
          <w:sz w:val="24"/>
          <w:szCs w:val="24"/>
        </w:rPr>
        <w:t>S),</w:t>
      </w:r>
      <w:r w:rsidR="002C637A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2C637A" w:rsidRPr="004B2B30">
        <w:rPr>
          <w:rFonts w:ascii="Times New Roman" w:eastAsiaTheme="minorEastAsia" w:hAnsi="Times New Roman" w:cs="Times New Roman"/>
          <w:sz w:val="24"/>
          <w:szCs w:val="24"/>
        </w:rPr>
        <w:t>[</w:t>
      </w:r>
      <w:r w:rsidR="00E508FD" w:rsidRPr="004B2B30">
        <w:rPr>
          <w:rFonts w:ascii="Times New Roman" w:eastAsiaTheme="minorEastAsia" w:hAnsi="Times New Roman" w:cs="Times New Roman"/>
          <w:sz w:val="24"/>
          <w:szCs w:val="24"/>
        </w:rPr>
        <w:t>K</w:t>
      </w:r>
      <w:r w:rsidR="002C637A" w:rsidRPr="004B2B30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2BBBEEFC" w14:textId="42F17894" w:rsidR="002C637A" w:rsidRPr="004B2B30" w:rsidRDefault="002C637A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rPrChange w:id="157" w:author="Mihaela VINTILA" w:date="2021-12-20T10:57:00Z">
            <w:rPr>
              <w:rFonts w:ascii="Times New Roman" w:eastAsiaTheme="minorEastAsia" w:hAnsi="Times New Roman" w:cs="Times New Roman"/>
              <w:sz w:val="24"/>
              <w:szCs w:val="24"/>
            </w:rPr>
          </w:rPrChange>
        </w:rPr>
      </w:pP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rPrChange w:id="158" w:author="Mihaela VINTILA" w:date="2021-12-20T10:56:00Z">
            <w:rPr>
              <w:rFonts w:ascii="Times New Roman" w:eastAsiaTheme="minorEastAsia" w:hAnsi="Times New Roman" w:cs="Times New Roman"/>
              <w:sz w:val="24"/>
              <w:szCs w:val="24"/>
            </w:rPr>
          </w:rPrChange>
        </w:rPr>
        <w:t>1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 xml:space="preserve"> – </w:t>
      </w:r>
      <w:r w:rsidRPr="004B2B30">
        <w:rPr>
          <w:rFonts w:ascii="Times New Roman" w:eastAsiaTheme="minorEastAsia" w:hAnsi="Times New Roman" w:cs="Times New Roman"/>
          <w:sz w:val="24"/>
          <w:szCs w:val="24"/>
          <w:rPrChange w:id="159" w:author="Mihaela VINTILA" w:date="2021-12-20T10:57:00Z">
            <w:rPr>
              <w:rFonts w:ascii="Times New Roman" w:eastAsiaTheme="minorEastAsia" w:hAnsi="Times New Roman" w:cs="Times New Roman"/>
              <w:i/>
              <w:sz w:val="24"/>
              <w:szCs w:val="24"/>
            </w:rPr>
          </w:rPrChange>
        </w:rPr>
        <w:t>suma</w:t>
      </w:r>
      <w:r w:rsidR="00E508FD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maselor</w:t>
      </w:r>
      <w:r w:rsidRPr="004B2B30">
        <w:rPr>
          <w:rFonts w:ascii="Times New Roman" w:eastAsiaTheme="minorEastAsia" w:hAnsi="Times New Roman" w:cs="Times New Roman"/>
          <w:sz w:val="24"/>
          <w:szCs w:val="24"/>
          <w:rPrChange w:id="160" w:author="Mihaela VINTILA" w:date="2021-12-20T10:57:00Z">
            <w:rPr>
              <w:rFonts w:ascii="Times New Roman" w:eastAsiaTheme="minorEastAsia" w:hAnsi="Times New Roman" w:cs="Times New Roman"/>
              <w:i/>
              <w:sz w:val="24"/>
              <w:szCs w:val="24"/>
            </w:rPr>
          </w:rPrChange>
        </w:rPr>
        <w:t xml:space="preserve"> molare </w:t>
      </w:r>
      <w:r w:rsidR="00E508FD" w:rsidRPr="004B2B30">
        <w:rPr>
          <w:rFonts w:ascii="Times New Roman" w:eastAsiaTheme="minorEastAsia" w:hAnsi="Times New Roman" w:cs="Times New Roman"/>
          <w:sz w:val="24"/>
          <w:szCs w:val="24"/>
        </w:rPr>
        <w:t>ale frac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E508FD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iilor </w:t>
      </w:r>
      <w:r w:rsidRPr="004B2B30">
        <w:rPr>
          <w:rFonts w:ascii="Times New Roman" w:eastAsiaTheme="minorEastAsia" w:hAnsi="Times New Roman" w:cs="Times New Roman"/>
          <w:sz w:val="24"/>
          <w:szCs w:val="24"/>
          <w:rPrChange w:id="161" w:author="Mihaela VINTILA" w:date="2021-12-20T10:57:00Z">
            <w:rPr>
              <w:rFonts w:ascii="Times New Roman" w:eastAsiaTheme="minorEastAsia" w:hAnsi="Times New Roman" w:cs="Times New Roman"/>
              <w:i/>
              <w:sz w:val="24"/>
              <w:szCs w:val="24"/>
            </w:rPr>
          </w:rPrChange>
        </w:rPr>
        <w:t xml:space="preserve">de 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CO</w:t>
      </w:r>
      <w:r w:rsidRPr="004B2B30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i H</w:t>
      </w:r>
      <w:r w:rsidRPr="004B2B30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S;</w:t>
      </w:r>
    </w:p>
    <w:p w14:paraId="63CC14F5" w14:textId="09B99E57" w:rsidR="002C637A" w:rsidRPr="004B2B30" w:rsidRDefault="002C637A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rPrChange w:id="162" w:author="Mihaela VINTILA" w:date="2021-12-20T10:58:00Z">
            <w:rPr>
              <w:rFonts w:ascii="Times New Roman" w:eastAsiaTheme="minorEastAsia" w:hAnsi="Times New Roman" w:cs="Times New Roman"/>
              <w:sz w:val="24"/>
              <w:szCs w:val="24"/>
            </w:rPr>
          </w:rPrChange>
        </w:rPr>
      </w:pPr>
      <m:oMath>
        <m:r>
          <w:rPr>
            <w:rFonts w:ascii="Cambria Math" w:hAnsi="Cambria Math" w:cs="Times New Roman"/>
            <w:sz w:val="24"/>
            <w:szCs w:val="24"/>
          </w:rPr>
          <m:t>B</m:t>
        </m:r>
      </m:oMath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rPrChange w:id="163" w:author="Mihaela VINTILA" w:date="2021-12-20T10:57:00Z">
            <w:rPr>
              <w:rFonts w:ascii="Times New Roman" w:eastAsiaTheme="minorEastAsia" w:hAnsi="Times New Roman" w:cs="Times New Roman"/>
              <w:sz w:val="24"/>
              <w:szCs w:val="24"/>
              <w:vertAlign w:val="subscript"/>
            </w:rPr>
          </w:rPrChange>
        </w:rPr>
        <w:t>1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 xml:space="preserve"> –</w:t>
      </w:r>
      <w:r w:rsidR="00E508FD" w:rsidRPr="004B2B30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E508FD" w:rsidRPr="004B2B30">
        <w:rPr>
          <w:rFonts w:ascii="Times New Roman" w:eastAsiaTheme="minorEastAsia" w:hAnsi="Times New Roman" w:cs="Times New Roman"/>
          <w:sz w:val="24"/>
          <w:szCs w:val="24"/>
          <w:rPrChange w:id="164" w:author="Mihaela VINTILA" w:date="2021-12-20T11:02:00Z">
            <w:rPr>
              <w:rFonts w:ascii="Times New Roman" w:eastAsiaTheme="minorEastAsia" w:hAnsi="Times New Roman" w:cs="Times New Roman"/>
              <w:i/>
              <w:sz w:val="24"/>
              <w:szCs w:val="24"/>
            </w:rPr>
          </w:rPrChange>
        </w:rPr>
        <w:t>masa</w:t>
      </w:r>
      <w:r w:rsidR="00E508FD" w:rsidRPr="004B2B30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molară</w:t>
      </w:r>
      <w:r w:rsidR="00E508FD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a frac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E508FD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iei 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de H</w:t>
      </w:r>
      <w:r w:rsidRPr="004B2B30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S;</w:t>
      </w:r>
    </w:p>
    <w:p w14:paraId="274CEBEC" w14:textId="5359541F" w:rsidR="00E508FD" w:rsidRPr="004B2B30" w:rsidRDefault="00E508FD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 – masa molară a frac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iei, </w:t>
      </w:r>
      <w:r w:rsidRPr="004B2B30">
        <w:rPr>
          <w:rFonts w:ascii="Times New Roman" w:hAnsi="Times New Roman" w:cs="Times New Roman"/>
          <w:bCs/>
          <w:sz w:val="24"/>
          <w:szCs w:val="24"/>
        </w:rPr>
        <w:t>[kg/kmol];</w:t>
      </w:r>
    </w:p>
    <w:p w14:paraId="4D038C4F" w14:textId="77777777" w:rsidR="002C637A" w:rsidRPr="004B2B30" w:rsidRDefault="009E2BC5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pc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'</m:t>
            </m:r>
          </m:sup>
        </m:sSubSup>
      </m:oMath>
      <w:r w:rsidR="00E508FD" w:rsidRPr="004B2B30">
        <w:rPr>
          <w:rFonts w:ascii="Times New Roman" w:hAnsi="Times New Roman" w:cs="Times New Roman"/>
          <w:sz w:val="24"/>
          <w:szCs w:val="24"/>
        </w:rPr>
        <w:t xml:space="preserve"> - temperatura pseudo-critică corectată a gazelor naturale, [K];</w:t>
      </w:r>
    </w:p>
    <w:p w14:paraId="1C2A88CB" w14:textId="53D2643A" w:rsidR="00E508FD" w:rsidRPr="004B2B30" w:rsidRDefault="009E2BC5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pc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'</m:t>
            </m:r>
          </m:sup>
        </m:sSubSup>
      </m:oMath>
      <w:r w:rsidR="00E508FD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presiunea pseudo-critică corectată a gazelor naturale, [bar];</w:t>
      </w:r>
    </w:p>
    <w:p w14:paraId="593AF978" w14:textId="77777777" w:rsidR="00D36CEB" w:rsidRPr="004B2B30" w:rsidRDefault="00D36CEB" w:rsidP="00D36CE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CEA246" w14:textId="77777777" w:rsidR="000D2957" w:rsidRPr="006A038F" w:rsidRDefault="000D2957">
      <w:pPr>
        <w:tabs>
          <w:tab w:val="left" w:pos="4395"/>
        </w:tabs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  <w:pPrChange w:id="165" w:author="Mihaela VINTILA" w:date="2021-12-20T10:25:00Z">
          <w:pPr>
            <w:tabs>
              <w:tab w:val="left" w:pos="4395"/>
            </w:tabs>
            <w:spacing w:line="360" w:lineRule="auto"/>
          </w:pPr>
        </w:pPrChange>
      </w:pPr>
      <w:r w:rsidRPr="006A038F">
        <w:rPr>
          <w:rFonts w:ascii="Times New Roman" w:eastAsia="Calibri" w:hAnsi="Times New Roman" w:cs="Times New Roman"/>
          <w:sz w:val="24"/>
          <w:szCs w:val="24"/>
        </w:rPr>
        <w:t>Tabelul nr. 3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30"/>
        <w:gridCol w:w="2203"/>
        <w:gridCol w:w="1030"/>
        <w:gridCol w:w="883"/>
        <w:gridCol w:w="1450"/>
        <w:gridCol w:w="852"/>
        <w:gridCol w:w="972"/>
      </w:tblGrid>
      <w:tr w:rsidR="000D2957" w:rsidRPr="004B2B30" w14:paraId="5CDCB407" w14:textId="77777777" w:rsidTr="000D2957">
        <w:trPr>
          <w:trHeight w:val="421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418B1" w14:textId="77777777" w:rsidR="000D2957" w:rsidRPr="004B2B30" w:rsidRDefault="000D2957" w:rsidP="000D2957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42028" w14:textId="77777777" w:rsidR="000D2957" w:rsidRPr="004B2B30" w:rsidRDefault="000D2957" w:rsidP="000D2957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Component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280EA" w14:textId="77777777" w:rsidR="000D2957" w:rsidRPr="004B2B30" w:rsidRDefault="000D2957" w:rsidP="000D2957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Formula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85771" w14:textId="186739E3" w:rsidR="000D2957" w:rsidRPr="004B2B30" w:rsidRDefault="000D2957" w:rsidP="000D2957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Frac</w:t>
            </w:r>
            <w:r w:rsidR="004B2B30"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F59FF" w14:textId="77777777" w:rsidR="000D2957" w:rsidRPr="004B2B30" w:rsidRDefault="000D2957" w:rsidP="000D2957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 [kg/kmol]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C8493" w14:textId="77777777" w:rsidR="000D2957" w:rsidRPr="004B2B30" w:rsidRDefault="000D2957" w:rsidP="000D2957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</w:t>
            </w:r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bscript"/>
              </w:rPr>
              <w:t>ci</w:t>
            </w:r>
            <w:proofErr w:type="spellEnd"/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bscript"/>
              </w:rPr>
              <w:t xml:space="preserve"> </w:t>
            </w:r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[K]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6B578" w14:textId="77777777" w:rsidR="000D2957" w:rsidRPr="004B2B30" w:rsidRDefault="000D2957" w:rsidP="000D2957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</w:t>
            </w:r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bscript"/>
              </w:rPr>
              <w:t>ci</w:t>
            </w:r>
            <w:proofErr w:type="spellEnd"/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bscript"/>
              </w:rPr>
              <w:t xml:space="preserve"> </w:t>
            </w:r>
            <w:r w:rsidRPr="004B2B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[bar]</w:t>
            </w:r>
          </w:p>
        </w:tc>
      </w:tr>
      <w:tr w:rsidR="000D2957" w:rsidRPr="004B2B30" w14:paraId="2501D37C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36A61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4CC0E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4ED22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0618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8B144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562C8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B6DD7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46,00</w:t>
            </w:r>
          </w:p>
        </w:tc>
      </w:tr>
      <w:tr w:rsidR="000D2957" w:rsidRPr="004B2B30" w14:paraId="5B6ACE7C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AF19F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435B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E2007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F5EF9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334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BD754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A0EF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48,84</w:t>
            </w:r>
          </w:p>
        </w:tc>
      </w:tr>
      <w:tr w:rsidR="000D2957" w:rsidRPr="004B2B30" w14:paraId="73704865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046D6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46C5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propan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9FB43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3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91162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CA07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44,097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5A49E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906A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42,46</w:t>
            </w:r>
          </w:p>
        </w:tc>
      </w:tr>
      <w:tr w:rsidR="000D2957" w:rsidRPr="004B2B30" w14:paraId="0C48B309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638D6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F442E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iso</w:t>
            </w:r>
            <w:proofErr w:type="spellEnd"/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-butan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77BC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4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3ECFE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77721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2294B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70933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36,48</w:t>
            </w:r>
          </w:p>
        </w:tc>
      </w:tr>
      <w:tr w:rsidR="000D2957" w:rsidRPr="004B2B30" w14:paraId="1B37429E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91B03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E2B83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n-butan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8303D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4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F3A0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0E16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4DAC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F4E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38,00</w:t>
            </w:r>
          </w:p>
        </w:tc>
      </w:tr>
      <w:tr w:rsidR="000D2957" w:rsidRPr="004B2B30" w14:paraId="3C908753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369F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3DB0D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neo-pentan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76AC5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5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7FABB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AB8BE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E1E94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7C72B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33,74</w:t>
            </w:r>
          </w:p>
        </w:tc>
      </w:tr>
      <w:tr w:rsidR="000D2957" w:rsidRPr="004B2B30" w14:paraId="66F1F1AD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58AB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A3F9C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iso</w:t>
            </w:r>
            <w:proofErr w:type="spellEnd"/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-pentan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712F2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5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EAE8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91D3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2DA71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2E68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33,74</w:t>
            </w:r>
          </w:p>
        </w:tc>
      </w:tr>
      <w:tr w:rsidR="000D2957" w:rsidRPr="004B2B30" w14:paraId="590DCC0F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15BA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50AE6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n-pentan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00A79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5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E939C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17E5F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9CCEA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7150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33,74</w:t>
            </w:r>
          </w:p>
        </w:tc>
      </w:tr>
      <w:tr w:rsidR="000D2957" w:rsidRPr="004B2B30" w14:paraId="7CD9977A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A4F98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C1C2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2,2-dimetil-butan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13599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18B7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B05D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86,178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AD487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82253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29,69</w:t>
            </w:r>
          </w:p>
        </w:tc>
      </w:tr>
      <w:tr w:rsidR="000D2957" w:rsidRPr="004B2B30" w14:paraId="7E53BDD1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50E8B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BC1A3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2,3-dimetil-butan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06D92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84E7D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7B9BA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86,178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CBD67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B1865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29,69</w:t>
            </w:r>
          </w:p>
        </w:tc>
      </w:tr>
      <w:tr w:rsidR="000D2957" w:rsidRPr="004B2B30" w14:paraId="4E71C082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6070A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8FE4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3,3-dimetil-butan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E9B36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56F2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569C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86,178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6FB5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5E7F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29,69</w:t>
            </w:r>
          </w:p>
        </w:tc>
      </w:tr>
      <w:tr w:rsidR="000D2957" w:rsidRPr="004B2B30" w14:paraId="4E88EF26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30EC5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A89B7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3-metil-pentan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1E58E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05BA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8815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86,178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79E01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588A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29,69</w:t>
            </w:r>
          </w:p>
        </w:tc>
      </w:tr>
      <w:tr w:rsidR="000D2957" w:rsidRPr="004B2B30" w14:paraId="3192AF76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B5546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361C7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2-metil-pentan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AF92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B359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372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86,178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764A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D5A6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29,69</w:t>
            </w:r>
          </w:p>
        </w:tc>
      </w:tr>
      <w:tr w:rsidR="000D2957" w:rsidRPr="004B2B30" w14:paraId="7F8650B5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0D9E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158BD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hexani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62B8C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1480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4971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86,178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5652A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6AFE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29,69</w:t>
            </w:r>
          </w:p>
        </w:tc>
      </w:tr>
      <w:tr w:rsidR="000D2957" w:rsidRPr="004B2B30" w14:paraId="7C8CFC72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32743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62AC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2,4-dimeti-pentan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2F9C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5A5C2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4C21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7CD0B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1F83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34,98</w:t>
            </w:r>
          </w:p>
        </w:tc>
      </w:tr>
      <w:tr w:rsidR="000D2957" w:rsidRPr="004B2B30" w14:paraId="57391573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D9BC6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DC63B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2,2,3-trimetil-butan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AB45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4CDC2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6841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71117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A746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34,98</w:t>
            </w:r>
          </w:p>
        </w:tc>
      </w:tr>
      <w:tr w:rsidR="000D2957" w:rsidRPr="004B2B30" w14:paraId="68044601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8C1A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92A0F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2-metil-hexan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F62D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4A7E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6A301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85865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3FE6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34,98</w:t>
            </w:r>
          </w:p>
        </w:tc>
      </w:tr>
      <w:tr w:rsidR="000D2957" w:rsidRPr="004B2B30" w14:paraId="48CBC134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E8D3A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C9D05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3-metil-hexan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0B67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3B6A2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25DCA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4C84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1B7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34,98</w:t>
            </w:r>
          </w:p>
        </w:tc>
      </w:tr>
      <w:tr w:rsidR="000D2957" w:rsidRPr="004B2B30" w14:paraId="2FCA889A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FD656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E710B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3-etip-pentan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77A2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440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B0FD7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B8266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64DF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34,98</w:t>
            </w:r>
          </w:p>
        </w:tc>
      </w:tr>
      <w:tr w:rsidR="000D2957" w:rsidRPr="004B2B30" w14:paraId="2DFCB5E3" w14:textId="77777777" w:rsidTr="000D295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73D7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C9BB9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heptani+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EDE3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01EA1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3CBDF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10B7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2C6A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34,98</w:t>
            </w:r>
          </w:p>
        </w:tc>
      </w:tr>
      <w:tr w:rsidR="000D2957" w:rsidRPr="004B2B30" w14:paraId="396B43E1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938A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AF95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2,2,4-trimetil-pentan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B4649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8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4184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4AA73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114,232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BAFE7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81E9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31,23</w:t>
            </w:r>
          </w:p>
        </w:tc>
      </w:tr>
      <w:tr w:rsidR="000D2957" w:rsidRPr="004B2B30" w14:paraId="6038432A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7D638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2072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n-octan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815DE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8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BA4D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E9E2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114,232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EE1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ED89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31,23</w:t>
            </w:r>
          </w:p>
        </w:tc>
      </w:tr>
      <w:tr w:rsidR="000D2957" w:rsidRPr="004B2B30" w14:paraId="49A1891C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59D7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5C33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metil-</w:t>
            </w:r>
            <w:proofErr w:type="spellStart"/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cilohexan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E82D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E9A51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30D4F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98,189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28184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F7B7F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31,23</w:t>
            </w:r>
          </w:p>
        </w:tc>
      </w:tr>
      <w:tr w:rsidR="000D2957" w:rsidRPr="004B2B30" w14:paraId="3DC9AF44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C61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C84A5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ciclohexan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7B31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7EB0F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15347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48071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04AF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34,98</w:t>
            </w:r>
          </w:p>
        </w:tc>
      </w:tr>
      <w:tr w:rsidR="000D2957" w:rsidRPr="004B2B30" w14:paraId="0A77E229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59825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AB87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benzen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1609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E1876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D1B64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0B1D4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2FE71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34,98</w:t>
            </w:r>
          </w:p>
        </w:tc>
      </w:tr>
      <w:tr w:rsidR="000D2957" w:rsidRPr="004B2B30" w14:paraId="48BC9C83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BFFB5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DA12B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toluen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C9D01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7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FF38D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F26F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92,141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5A04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7F05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31,23</w:t>
            </w:r>
          </w:p>
        </w:tc>
      </w:tr>
      <w:tr w:rsidR="000D2957" w:rsidRPr="004B2B30" w14:paraId="74EC7CB3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D223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541B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Hidrogen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5C3E6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028D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3DDA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BF277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1970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13,00</w:t>
            </w:r>
          </w:p>
        </w:tc>
      </w:tr>
      <w:tr w:rsidR="000D2957" w:rsidRPr="004B2B30" w14:paraId="39285DA3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8DAF6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4EA8E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monoxid de carbon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7259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3A8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3D54A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A419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3F3AF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35,00</w:t>
            </w:r>
          </w:p>
        </w:tc>
      </w:tr>
      <w:tr w:rsidR="000D2957" w:rsidRPr="004B2B30" w14:paraId="4929AA65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D009E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D9567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hidrogen-sulfurat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94865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AF21B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6BE1D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8433E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859CB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88,9</w:t>
            </w:r>
          </w:p>
        </w:tc>
      </w:tr>
      <w:tr w:rsidR="000D2957" w:rsidRPr="004B2B30" w14:paraId="0EF95441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AC2E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2F19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heliu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8B5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F600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5F47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B213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6806B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2,26</w:t>
            </w:r>
          </w:p>
        </w:tc>
      </w:tr>
      <w:tr w:rsidR="000D2957" w:rsidRPr="004B2B30" w14:paraId="2FAE93CC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1EAC1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796E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argon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3E205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2C111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58E8E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AAE4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CF20B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48,98</w:t>
            </w:r>
          </w:p>
        </w:tc>
      </w:tr>
      <w:tr w:rsidR="000D2957" w:rsidRPr="004B2B30" w14:paraId="4DFAA99C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8C011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D268A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azot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C5838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13F3F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44B1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1D7A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9CAE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33,94</w:t>
            </w:r>
          </w:p>
        </w:tc>
      </w:tr>
      <w:tr w:rsidR="000D2957" w:rsidRPr="004B2B30" w14:paraId="3252916C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9927A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50CC4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oxigen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788C1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62DE0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ADB71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15BA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5510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50,40</w:t>
            </w:r>
          </w:p>
        </w:tc>
      </w:tr>
      <w:tr w:rsidR="000D2957" w:rsidRPr="004B2B30" w14:paraId="31B525A9" w14:textId="77777777" w:rsidTr="000D2957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1BD32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3DC49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bioxid de carbon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D468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F653D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B8544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44,010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44CB4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304,1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F8EC7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73,76</w:t>
            </w:r>
          </w:p>
        </w:tc>
      </w:tr>
      <w:tr w:rsidR="000D2957" w:rsidRPr="004B2B30" w14:paraId="12C2F0A3" w14:textId="77777777" w:rsidTr="000D295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2952C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1651D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Apă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10937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B4A3D" w14:textId="77777777" w:rsidR="000D2957" w:rsidRPr="004B2B30" w:rsidRDefault="000D2957" w:rsidP="000D29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BD609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EE2E0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647,3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2696A" w14:textId="77777777" w:rsidR="000D2957" w:rsidRPr="004B2B30" w:rsidRDefault="000D2957" w:rsidP="000D295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222,3</w:t>
            </w:r>
          </w:p>
        </w:tc>
      </w:tr>
    </w:tbl>
    <w:p w14:paraId="5B964AB2" w14:textId="77777777" w:rsidR="00B650D2" w:rsidRPr="004B2B30" w:rsidRDefault="00B650D2" w:rsidP="0064366D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2FBC7252" w14:textId="4F0C633E" w:rsidR="000D2957" w:rsidRPr="004B2B30" w:rsidRDefault="003E64DC" w:rsidP="0064366D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Calibri" w:eastAsia="Calibri" w:hAnsi="Calibri" w:cs="Times New Roman"/>
          <w:noProof/>
          <w:lang w:eastAsia="ro-RO"/>
        </w:rPr>
        <w:drawing>
          <wp:inline distT="0" distB="0" distL="0" distR="0" wp14:anchorId="2C66A7C8" wp14:editId="793F64D7">
            <wp:extent cx="5943600" cy="713418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021" b="2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3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A7D97" w14:textId="77777777" w:rsidR="00A1621C" w:rsidRPr="004B2B30" w:rsidRDefault="00A1621C" w:rsidP="0064366D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Figura nr. 1 </w:t>
      </w:r>
    </w:p>
    <w:p w14:paraId="553106D6" w14:textId="77777777" w:rsidR="00A1621C" w:rsidRPr="004B2B30" w:rsidRDefault="00A1621C" w:rsidP="0064366D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4E018AE" w14:textId="65782407" w:rsidR="00A1621C" w:rsidRPr="004B2B30" w:rsidRDefault="00D36CEB" w:rsidP="00D36CE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c)         </w:t>
      </w:r>
      <w:r w:rsidR="00B5093C" w:rsidRPr="004B2B30">
        <w:rPr>
          <w:rFonts w:ascii="Times New Roman" w:hAnsi="Times New Roman" w:cs="Times New Roman"/>
          <w:sz w:val="24"/>
          <w:szCs w:val="24"/>
        </w:rPr>
        <w:t xml:space="preserve">utilizând metoda </w:t>
      </w:r>
      <w:r w:rsidR="00B5093C" w:rsidRPr="004B2B30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California Natural Gas Association</w:t>
      </w:r>
      <w:r w:rsidR="00B5093C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– CNGA</w:t>
      </w:r>
      <w:r w:rsidR="00045774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, respectiv</w:t>
      </w:r>
      <w:r w:rsidR="00B5093C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55507312" w14:textId="77777777" w:rsidR="00D36CEB" w:rsidRPr="004B2B30" w:rsidRDefault="00D36CEB" w:rsidP="00D36CE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41FBC5B" w14:textId="3CED81FE" w:rsidR="00B5093C" w:rsidRPr="004B2B30" w:rsidRDefault="00B5093C" w:rsidP="00D36CE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8"/>
            <w:szCs w:val="28"/>
          </w:rPr>
          <m:t>Z=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5,27355×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a 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10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1,7850×δ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a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3,325</m:t>
                    </m:r>
                  </m:sup>
                </m:sSup>
              </m:den>
            </m:f>
          </m:den>
        </m:f>
      </m:oMath>
      <w:r w:rsidRPr="004B2B30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0BC92C6C" w14:textId="77777777" w:rsidR="005F2713" w:rsidRPr="004B2B30" w:rsidRDefault="005F2713" w:rsidP="00D36CE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4089AD2D" w14:textId="3FB9DAF7" w:rsidR="00B5093C" w:rsidRPr="004B2B30" w:rsidRDefault="009E2BC5" w:rsidP="00D36CE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den>
            </m:f>
          </m:e>
        </m:d>
      </m:oMath>
      <w:r w:rsidR="00B5093C" w:rsidRPr="004B2B30">
        <w:rPr>
          <w:rFonts w:ascii="Times New Roman" w:eastAsiaTheme="minorEastAsia" w:hAnsi="Times New Roman" w:cs="Times New Roman"/>
          <w:sz w:val="24"/>
          <w:szCs w:val="24"/>
        </w:rPr>
        <w:t>;</w:t>
      </w:r>
      <w:r w:rsidR="005F2713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sau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bSup>
              </m:num>
              <m:den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bSup>
              </m:den>
            </m:f>
          </m:e>
        </m:d>
      </m:oMath>
      <w:r w:rsidR="005F2713" w:rsidRPr="004B2B30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58120441" w14:textId="77777777" w:rsidR="005F2713" w:rsidRPr="004B2B30" w:rsidRDefault="005F2713" w:rsidP="00D36CE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56ECEDA6" w14:textId="200754EE" w:rsidR="005F2713" w:rsidRPr="004B2B30" w:rsidRDefault="009E2BC5" w:rsidP="00D36CE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</m:oMath>
      </m:oMathPara>
    </w:p>
    <w:p w14:paraId="7CC56113" w14:textId="77777777" w:rsidR="00B5093C" w:rsidRPr="004B2B30" w:rsidRDefault="00B5093C" w:rsidP="00D36CE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unde:</w:t>
      </w:r>
    </w:p>
    <w:p w14:paraId="3B2A0BEA" w14:textId="77777777" w:rsidR="00B5093C" w:rsidRPr="004B2B30" w:rsidRDefault="00B5093C" w:rsidP="00B5093C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Z</m:t>
        </m:r>
      </m:oMath>
      <w:r w:rsidRPr="004B2B30">
        <w:rPr>
          <w:rFonts w:ascii="Times New Roman" w:hAnsi="Times New Roman" w:cs="Times New Roman"/>
          <w:iCs/>
          <w:sz w:val="24"/>
          <w:szCs w:val="24"/>
        </w:rPr>
        <w:t xml:space="preserve"> – </w:t>
      </w:r>
      <w:r w:rsidRPr="004B2B30">
        <w:rPr>
          <w:rFonts w:ascii="Times New Roman" w:hAnsi="Times New Roman" w:cs="Times New Roman"/>
          <w:bCs/>
          <w:sz w:val="24"/>
          <w:szCs w:val="24"/>
        </w:rPr>
        <w:t>factorul</w:t>
      </w:r>
      <w:r w:rsidRPr="004B2B30">
        <w:rPr>
          <w:rFonts w:ascii="Times New Roman" w:hAnsi="Times New Roman" w:cs="Times New Roman"/>
          <w:iCs/>
          <w:sz w:val="24"/>
          <w:szCs w:val="24"/>
        </w:rPr>
        <w:t xml:space="preserve"> de compresibilitate, [adimensional];</w:t>
      </w:r>
    </w:p>
    <w:p w14:paraId="3A526AB0" w14:textId="463A193D" w:rsidR="005F2713" w:rsidRPr="004B2B30" w:rsidRDefault="009E2BC5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</m:oMath>
      <w:r w:rsidR="00B5093C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presiunea medie absolută a gazelor naturale</w:t>
      </w:r>
      <w:r w:rsidR="005F2713" w:rsidRPr="004B2B30">
        <w:rPr>
          <w:rFonts w:ascii="Times New Roman" w:eastAsiaTheme="minorEastAsia" w:hAnsi="Times New Roman" w:cs="Times New Roman"/>
          <w:sz w:val="24"/>
          <w:szCs w:val="24"/>
        </w:rPr>
        <w:t>, [bar];</w:t>
      </w:r>
    </w:p>
    <w:p w14:paraId="56221BEF" w14:textId="53D818A8" w:rsidR="005F2713" w:rsidRPr="004B2B30" w:rsidRDefault="005F2713" w:rsidP="005F271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presiunea absolută a gazelor naturale în punctul ini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ial, cel de intrare în conductă, [bar];</w:t>
      </w:r>
    </w:p>
    <w:p w14:paraId="3DE71B04" w14:textId="09A6317F" w:rsidR="005F2713" w:rsidRPr="004B2B30" w:rsidRDefault="005F2713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presiunea absolută a gazelor naturale în punctul final, cel de ie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ire din conductă, [bar];</w:t>
      </w:r>
    </w:p>
    <w:p w14:paraId="5717ED25" w14:textId="1D6E5FE1" w:rsidR="00B5093C" w:rsidRPr="004B2B30" w:rsidRDefault="009E2BC5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sub>
        </m:sSub>
      </m:oMath>
      <w:r w:rsidR="00B5093C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F2713" w:rsidRPr="004B2B30">
        <w:rPr>
          <w:rFonts w:ascii="Times New Roman" w:eastAsiaTheme="minorEastAsia" w:hAnsi="Times New Roman" w:cs="Times New Roman"/>
          <w:sz w:val="24"/>
          <w:szCs w:val="24"/>
        </w:rPr>
        <w:t>–</w:t>
      </w:r>
      <w:r w:rsidR="00B5093C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F2713" w:rsidRPr="004B2B30">
        <w:rPr>
          <w:rFonts w:ascii="Times New Roman" w:eastAsiaTheme="minorEastAsia" w:hAnsi="Times New Roman" w:cs="Times New Roman"/>
          <w:sz w:val="24"/>
          <w:szCs w:val="24"/>
        </w:rPr>
        <w:t>temperatura medie a gazelor naturale, [K];</w:t>
      </w:r>
    </w:p>
    <w:p w14:paraId="2B929A95" w14:textId="63312396" w:rsidR="005D568B" w:rsidRPr="004B2B30" w:rsidRDefault="005D568B" w:rsidP="005D568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T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temperatura gazelor naturale în punctul ini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ial, cel de intrare în conductă, [K];</w:t>
      </w:r>
    </w:p>
    <w:p w14:paraId="551D1F18" w14:textId="02F0DFDD" w:rsidR="005F2713" w:rsidRPr="004B2B30" w:rsidRDefault="005D568B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T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4B2B30">
        <w:rPr>
          <w:rFonts w:ascii="Times New Roman" w:hAnsi="Times New Roman" w:cs="Times New Roman"/>
          <w:sz w:val="24"/>
          <w:szCs w:val="24"/>
        </w:rPr>
        <w:t>temperatura gazelor naturale în punctul final, cel de ie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ire din conductă, [K];</w:t>
      </w:r>
    </w:p>
    <w:p w14:paraId="4A36F709" w14:textId="33D3F79E" w:rsidR="005D568B" w:rsidRPr="004B2B30" w:rsidRDefault="005D568B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δ – </w:t>
      </w:r>
      <w:r w:rsidRPr="004B2B30">
        <w:rPr>
          <w:rFonts w:ascii="Times New Roman" w:hAnsi="Times New Roman" w:cs="Times New Roman"/>
          <w:sz w:val="24"/>
          <w:szCs w:val="24"/>
        </w:rPr>
        <w:t>densitatea relativă a gazelor naturale, [adimensional], calculată conform prevederilor alin. (3);</w:t>
      </w:r>
    </w:p>
    <w:p w14:paraId="62662B85" w14:textId="3542642F" w:rsidR="005D568B" w:rsidRPr="004B2B30" w:rsidRDefault="00D36CEB" w:rsidP="00D36CEB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d)            </w:t>
      </w:r>
      <w:r w:rsidR="005D568B" w:rsidRPr="004B2B30">
        <w:rPr>
          <w:rFonts w:ascii="Times New Roman" w:hAnsi="Times New Roman" w:cs="Times New Roman"/>
          <w:sz w:val="24"/>
          <w:szCs w:val="24"/>
        </w:rPr>
        <w:t>conform prevederilor standardelor:</w:t>
      </w:r>
    </w:p>
    <w:p w14:paraId="13F0ED42" w14:textId="4AE2222C" w:rsidR="005D568B" w:rsidRPr="004B2B30" w:rsidRDefault="005D568B" w:rsidP="00D36CEB">
      <w:pPr>
        <w:pStyle w:val="ListParagraph"/>
        <w:numPr>
          <w:ilvl w:val="0"/>
          <w:numId w:val="87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 xml:space="preserve">SR EN ISO 12213-1:2010 -Gaz natural. Calculul factorului de compresibilitate. Partea 1: Introducere </w:t>
      </w:r>
      <w:r w:rsidR="004B2B30" w:rsidRPr="004B2B30">
        <w:rPr>
          <w:rFonts w:ascii="Times New Roman" w:hAnsi="Times New Roman" w:cs="Times New Roman"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sz w:val="24"/>
          <w:szCs w:val="24"/>
        </w:rPr>
        <w:t>i linii directoare;</w:t>
      </w:r>
    </w:p>
    <w:p w14:paraId="54EEF12E" w14:textId="7F13FC88" w:rsidR="005D568B" w:rsidRPr="004B2B30" w:rsidRDefault="005D568B" w:rsidP="00D36CEB">
      <w:pPr>
        <w:pStyle w:val="ListParagraph"/>
        <w:numPr>
          <w:ilvl w:val="0"/>
          <w:numId w:val="87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ascii="Times New Roman" w:hAnsi="Times New Roman" w:cs="Times New Roman"/>
          <w:b/>
          <w:bCs/>
        </w:rPr>
      </w:pPr>
      <w:r w:rsidRPr="004B2B30">
        <w:rPr>
          <w:rFonts w:ascii="Times New Roman" w:hAnsi="Times New Roman" w:cs="Times New Roman"/>
          <w:sz w:val="24"/>
          <w:szCs w:val="24"/>
        </w:rPr>
        <w:t>SR EN ISO 12213-2</w:t>
      </w:r>
      <w:r w:rsidRPr="004B2B30">
        <w:rPr>
          <w:rFonts w:ascii="Arial" w:eastAsia="Times New Roman" w:hAnsi="Arial" w:cs="Arial"/>
          <w:bCs/>
          <w:color w:val="2B2B2D"/>
          <w:sz w:val="24"/>
          <w:szCs w:val="24"/>
          <w:lang w:eastAsia="ro-RO"/>
        </w:rPr>
        <w:t xml:space="preserve"> </w:t>
      </w:r>
      <w:r w:rsidRPr="004B2B30">
        <w:rPr>
          <w:rFonts w:ascii="Times New Roman" w:hAnsi="Times New Roman" w:cs="Times New Roman"/>
          <w:bCs/>
          <w:sz w:val="24"/>
          <w:szCs w:val="24"/>
        </w:rPr>
        <w:t>Gaz natural. Calculul factorului de compresibilitate. Partea 2: Calcul pe baza analizei compozi</w:t>
      </w:r>
      <w:r w:rsidR="004B2B30" w:rsidRPr="004B2B30">
        <w:rPr>
          <w:rFonts w:ascii="Times New Roman" w:hAnsi="Times New Roman" w:cs="Times New Roman"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sz w:val="24"/>
          <w:szCs w:val="24"/>
        </w:rPr>
        <w:t>iei molare;</w:t>
      </w:r>
    </w:p>
    <w:p w14:paraId="1A249732" w14:textId="77FF790D" w:rsidR="005D568B" w:rsidRPr="004B2B30" w:rsidRDefault="005D568B" w:rsidP="00D36CEB">
      <w:pPr>
        <w:pStyle w:val="ListParagraph"/>
        <w:numPr>
          <w:ilvl w:val="0"/>
          <w:numId w:val="87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SR EN ISO 12213-3:2010 Gaz natural. Calculul factorului de compresibilitate. Partea 3: Calcul pe baza proprietă</w:t>
      </w:r>
      <w:r w:rsidR="004B2B30" w:rsidRPr="004B2B30">
        <w:rPr>
          <w:rFonts w:ascii="Times New Roman" w:hAnsi="Times New Roman" w:cs="Times New Roman"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sz w:val="24"/>
          <w:szCs w:val="24"/>
        </w:rPr>
        <w:t>ilor fizice</w:t>
      </w:r>
      <w:r w:rsidR="00D36CEB" w:rsidRPr="004B2B30">
        <w:rPr>
          <w:rFonts w:ascii="Times New Roman" w:hAnsi="Times New Roman" w:cs="Times New Roman"/>
          <w:bCs/>
          <w:sz w:val="24"/>
          <w:szCs w:val="24"/>
        </w:rPr>
        <w:t>.</w:t>
      </w:r>
    </w:p>
    <w:p w14:paraId="7447CB90" w14:textId="2F52B33A" w:rsidR="003C1AEF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Pentru </w:t>
      </w:r>
      <w:r w:rsidR="00A85CBE"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85CBE" w:rsidRPr="004B2B30">
        <w:rPr>
          <w:rFonts w:ascii="Times New Roman" w:hAnsi="Times New Roman" w:cs="Times New Roman"/>
          <w:sz w:val="24"/>
          <w:szCs w:val="24"/>
        </w:rPr>
        <w:t xml:space="preserve">ia </w:t>
      </w:r>
      <w:r w:rsidRPr="004B2B30">
        <w:rPr>
          <w:rFonts w:ascii="Times New Roman" w:hAnsi="Times New Roman" w:cs="Times New Roman"/>
          <w:sz w:val="24"/>
          <w:szCs w:val="24"/>
        </w:rPr>
        <w:t xml:space="preserve">în care </w:t>
      </w:r>
      <w:r w:rsidR="00045774"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5774" w:rsidRPr="004B2B30">
        <w:rPr>
          <w:rFonts w:ascii="Times New Roman" w:hAnsi="Times New Roman" w:cs="Times New Roman"/>
          <w:sz w:val="24"/>
          <w:szCs w:val="24"/>
        </w:rPr>
        <w:t>iile de referin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5774" w:rsidRPr="004B2B30">
        <w:rPr>
          <w:rFonts w:ascii="Times New Roman" w:hAnsi="Times New Roman" w:cs="Times New Roman"/>
          <w:sz w:val="24"/>
          <w:szCs w:val="24"/>
        </w:rPr>
        <w:t>ă a gazelor naturale sunt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5774" w:rsidRPr="004B2B30">
        <w:rPr>
          <w:rFonts w:ascii="Times New Roman" w:hAnsi="Times New Roman" w:cs="Times New Roman"/>
          <w:sz w:val="24"/>
          <w:szCs w:val="24"/>
        </w:rPr>
        <w:t>iile standard</w:t>
      </w:r>
      <w:r w:rsidR="00592340" w:rsidRPr="004B2B30">
        <w:rPr>
          <w:rFonts w:ascii="Times New Roman" w:hAnsi="Times New Roman" w:cs="Times New Roman"/>
          <w:sz w:val="24"/>
          <w:szCs w:val="24"/>
        </w:rPr>
        <w:t xml:space="preserve">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592340" w:rsidRPr="004B2B30">
        <w:rPr>
          <w:rFonts w:ascii="Times New Roman" w:hAnsi="Times New Roman" w:cs="Times New Roman"/>
          <w:sz w:val="24"/>
          <w:szCs w:val="24"/>
        </w:rPr>
        <w:t>i temperatură</w:t>
      </w:r>
      <w:r w:rsidR="00045774" w:rsidRPr="004B2B30">
        <w:rPr>
          <w:rFonts w:ascii="Times New Roman" w:hAnsi="Times New Roman" w:cs="Times New Roman"/>
          <w:sz w:val="24"/>
          <w:szCs w:val="24"/>
        </w:rPr>
        <w:t xml:space="preserve">, respectiv </w:t>
      </w:r>
      <w:r w:rsidR="00045774" w:rsidRPr="004B2B30">
        <w:rPr>
          <w:rFonts w:ascii="Times New Roman" w:hAnsi="Times New Roman" w:cs="Times New Roman"/>
          <w:i/>
          <w:sz w:val="24"/>
          <w:szCs w:val="24"/>
          <w:rPrChange w:id="166" w:author="Mihaela VINTILA" w:date="2021-12-20T11:41:00Z">
            <w:rPr>
              <w:rFonts w:ascii="Times New Roman" w:hAnsi="Times New Roman" w:cs="Times New Roman"/>
              <w:sz w:val="24"/>
              <w:szCs w:val="24"/>
            </w:rPr>
          </w:rPrChange>
        </w:rPr>
        <w:t>T</w:t>
      </w:r>
      <w:r w:rsidR="00045774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67" w:author="Mihaela VINTILA" w:date="2021-12-20T11:41:00Z">
            <w:rPr>
              <w:rFonts w:ascii="Times New Roman" w:hAnsi="Times New Roman" w:cs="Times New Roman"/>
              <w:sz w:val="24"/>
              <w:szCs w:val="24"/>
              <w:vertAlign w:val="subscript"/>
            </w:rPr>
          </w:rPrChange>
        </w:rPr>
        <w:t>b</w:t>
      </w:r>
      <w:r w:rsidR="006A038F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= 288,15 K (</w:t>
      </w:r>
      <w:r w:rsidR="00045774" w:rsidRPr="004B2B30">
        <w:rPr>
          <w:rFonts w:ascii="Times New Roman" w:hAnsi="Times New Roman" w:cs="Times New Roman"/>
          <w:sz w:val="24"/>
          <w:szCs w:val="24"/>
        </w:rPr>
        <w:t>t</w:t>
      </w:r>
      <w:r w:rsidR="006A038F">
        <w:rPr>
          <w:rFonts w:ascii="Times New Roman" w:hAnsi="Times New Roman" w:cs="Times New Roman"/>
          <w:sz w:val="24"/>
          <w:szCs w:val="24"/>
        </w:rPr>
        <w:t xml:space="preserve"> </w:t>
      </w:r>
      <w:r w:rsidR="00045774" w:rsidRPr="004B2B30">
        <w:rPr>
          <w:rFonts w:ascii="Times New Roman" w:hAnsi="Times New Roman" w:cs="Times New Roman"/>
          <w:sz w:val="24"/>
          <w:szCs w:val="24"/>
        </w:rPr>
        <w:t>=</w:t>
      </w:r>
      <w:r w:rsidR="006A038F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15</w:t>
      </w:r>
      <w:r w:rsidR="00045774" w:rsidRPr="004B2B30">
        <w:rPr>
          <w:rFonts w:ascii="Times New Roman" w:hAnsi="Times New Roman" w:cs="Times New Roman"/>
          <w:sz w:val="24"/>
          <w:szCs w:val="24"/>
        </w:rPr>
        <w:t>°</w:t>
      </w:r>
      <w:r w:rsidRPr="004B2B30">
        <w:rPr>
          <w:rFonts w:ascii="Times New Roman" w:hAnsi="Times New Roman" w:cs="Times New Roman"/>
          <w:sz w:val="24"/>
          <w:szCs w:val="24"/>
        </w:rPr>
        <w:t xml:space="preserve">C)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Pr="004B2B30">
        <w:rPr>
          <w:rFonts w:ascii="Times New Roman" w:hAnsi="Times New Roman" w:cs="Times New Roman"/>
          <w:i/>
          <w:sz w:val="24"/>
          <w:szCs w:val="24"/>
          <w:rPrChange w:id="168" w:author="Mihaela VINTILA" w:date="2021-12-20T11:42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69" w:author="Mihaela VINTILA" w:date="2021-12-20T11:42:00Z">
            <w:rPr>
              <w:rFonts w:ascii="Times New Roman" w:hAnsi="Times New Roman" w:cs="Times New Roman"/>
              <w:sz w:val="24"/>
              <w:szCs w:val="24"/>
            </w:rPr>
          </w:rPrChange>
        </w:rPr>
        <w:t>b</w:t>
      </w:r>
      <w:r w:rsidRPr="004B2B30">
        <w:rPr>
          <w:rFonts w:ascii="Times New Roman" w:hAnsi="Times New Roman" w:cs="Times New Roman"/>
          <w:sz w:val="24"/>
          <w:szCs w:val="24"/>
        </w:rPr>
        <w:t xml:space="preserve"> = 1,01325 bar, formula de calculul a debitului de gaze</w:t>
      </w:r>
      <w:r w:rsidR="00045774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transportat printr-o conductă este:</w:t>
      </w:r>
    </w:p>
    <w:p w14:paraId="015940C9" w14:textId="1062E2E4" w:rsidR="003C1AEF" w:rsidRPr="004B2B30" w:rsidRDefault="003C1AEF" w:rsidP="00632D1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3CDDB8" w14:textId="4E5E914D" w:rsidR="00592340" w:rsidRPr="004B2B30" w:rsidRDefault="00592340" w:rsidP="00632D1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Q=4,3078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 xml:space="preserve">δ ×Z ×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med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 xml:space="preserve"> ×λ ×L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0,5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 xml:space="preserve">× 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2,5</m:t>
              </m:r>
            </m:sup>
          </m:sSup>
        </m:oMath>
      </m:oMathPara>
    </w:p>
    <w:p w14:paraId="58172108" w14:textId="77777777" w:rsidR="003C1AEF" w:rsidRPr="004B2B30" w:rsidRDefault="003C1AEF" w:rsidP="00632D12">
      <w:pPr>
        <w:spacing w:after="0" w:line="360" w:lineRule="auto"/>
        <w:ind w:left="540"/>
        <w:rPr>
          <w:rFonts w:ascii="Times New Roman" w:hAnsi="Times New Roman" w:cs="Times New Roman"/>
          <w:sz w:val="24"/>
          <w:szCs w:val="24"/>
        </w:rPr>
      </w:pPr>
    </w:p>
    <w:p w14:paraId="0A5B0AB9" w14:textId="61B4483B" w:rsidR="003C1AEF" w:rsidRPr="004B2B30" w:rsidRDefault="00CF0F97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</w:t>
      </w:r>
      <w:r w:rsidR="00045774" w:rsidRPr="004B2B30">
        <w:rPr>
          <w:rFonts w:ascii="Times New Roman" w:hAnsi="Times New Roman" w:cs="Times New Roman"/>
          <w:sz w:val="24"/>
          <w:szCs w:val="24"/>
        </w:rPr>
        <w:t>nde:</w:t>
      </w:r>
    </w:p>
    <w:p w14:paraId="49B89CB1" w14:textId="69920B2A" w:rsidR="00045774" w:rsidRPr="004B2B30" w:rsidRDefault="00045774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Q</w:t>
      </w:r>
      <w:r w:rsidRPr="004B2B30">
        <w:rPr>
          <w:rFonts w:ascii="Times New Roman" w:hAnsi="Times New Roman" w:cs="Times New Roman"/>
          <w:sz w:val="24"/>
          <w:szCs w:val="24"/>
        </w:rPr>
        <w:t xml:space="preserve"> – debitul de gaze naturale,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standard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temperatură, [m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>/</w:t>
      </w:r>
      <w:r w:rsidR="00483C37" w:rsidRPr="004B2B30">
        <w:rPr>
          <w:rFonts w:ascii="Times New Roman" w:hAnsi="Times New Roman" w:cs="Times New Roman"/>
          <w:sz w:val="24"/>
          <w:szCs w:val="24"/>
        </w:rPr>
        <w:t>h</w:t>
      </w:r>
      <w:r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73595926" w14:textId="0765B6F7" w:rsidR="00045774" w:rsidRPr="004B2B30" w:rsidRDefault="00045774" w:rsidP="00045774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presiunea absolută a gazelor naturale în punctul ini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ial, cel de intrare în conductă, [bar];</w:t>
      </w:r>
    </w:p>
    <w:p w14:paraId="45BE06B5" w14:textId="341E7B50" w:rsidR="00045774" w:rsidRPr="004B2B30" w:rsidRDefault="00045774" w:rsidP="00045774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presiunea absolută a gazelor naturale în punctul final, cel de ie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ire din conductă, [bar];</w:t>
      </w:r>
    </w:p>
    <w:p w14:paraId="6CF62F36" w14:textId="6E2307E6" w:rsidR="00045774" w:rsidRPr="004B2B30" w:rsidRDefault="00045774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δ – </w:t>
      </w:r>
      <w:r w:rsidRPr="004B2B30">
        <w:rPr>
          <w:rFonts w:ascii="Times New Roman" w:hAnsi="Times New Roman" w:cs="Times New Roman"/>
          <w:sz w:val="24"/>
          <w:szCs w:val="24"/>
        </w:rPr>
        <w:t>densitatea relativă a gazelor naturale, [adimensional], calculată conform prevederilor art. 14</w:t>
      </w:r>
      <w:r w:rsidR="00D36CEB" w:rsidRPr="004B2B30">
        <w:rPr>
          <w:rFonts w:ascii="Times New Roman" w:hAnsi="Times New Roman" w:cs="Times New Roman"/>
          <w:sz w:val="24"/>
          <w:szCs w:val="24"/>
        </w:rPr>
        <w:t>8</w:t>
      </w:r>
      <w:r w:rsidRPr="004B2B30">
        <w:rPr>
          <w:rFonts w:ascii="Times New Roman" w:hAnsi="Times New Roman" w:cs="Times New Roman"/>
          <w:sz w:val="24"/>
          <w:szCs w:val="24"/>
        </w:rPr>
        <w:t xml:space="preserve"> alin. (3);</w:t>
      </w:r>
    </w:p>
    <w:p w14:paraId="5B91A49D" w14:textId="1572E197" w:rsidR="00045774" w:rsidRPr="004B2B30" w:rsidRDefault="00045774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Z</m:t>
        </m:r>
      </m:oMath>
      <w:r w:rsidRPr="004B2B30">
        <w:rPr>
          <w:rFonts w:ascii="Times New Roman" w:hAnsi="Times New Roman" w:cs="Times New Roman"/>
          <w:iCs/>
          <w:sz w:val="24"/>
          <w:szCs w:val="24"/>
        </w:rPr>
        <w:t xml:space="preserve"> – </w:t>
      </w:r>
      <w:r w:rsidRPr="004B2B30">
        <w:rPr>
          <w:rFonts w:ascii="Times New Roman" w:hAnsi="Times New Roman" w:cs="Times New Roman"/>
          <w:bCs/>
          <w:sz w:val="24"/>
          <w:szCs w:val="24"/>
        </w:rPr>
        <w:t>factorul</w:t>
      </w:r>
      <w:r w:rsidRPr="004B2B30">
        <w:rPr>
          <w:rFonts w:ascii="Times New Roman" w:hAnsi="Times New Roman" w:cs="Times New Roman"/>
          <w:iCs/>
          <w:sz w:val="24"/>
          <w:szCs w:val="24"/>
        </w:rPr>
        <w:t xml:space="preserve"> de compresibilitate, [adimensional], calculat conform prevederilor art. 14</w:t>
      </w:r>
      <w:r w:rsidR="00D36CEB" w:rsidRPr="004B2B30">
        <w:rPr>
          <w:rFonts w:ascii="Times New Roman" w:hAnsi="Times New Roman" w:cs="Times New Roman"/>
          <w:iCs/>
          <w:sz w:val="24"/>
          <w:szCs w:val="24"/>
        </w:rPr>
        <w:t>8</w:t>
      </w:r>
      <w:r w:rsidRPr="004B2B30">
        <w:rPr>
          <w:rFonts w:ascii="Times New Roman" w:hAnsi="Times New Roman" w:cs="Times New Roman"/>
          <w:iCs/>
          <w:sz w:val="24"/>
          <w:szCs w:val="24"/>
        </w:rPr>
        <w:t xml:space="preserve"> alin. (6);</w:t>
      </w:r>
    </w:p>
    <w:p w14:paraId="2901C99C" w14:textId="1278E648" w:rsidR="00045774" w:rsidRPr="004B2B30" w:rsidRDefault="00045774" w:rsidP="0004577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T - </w:t>
      </w:r>
      <w:r w:rsidRPr="004B2B30">
        <w:rPr>
          <w:rFonts w:ascii="Times New Roman" w:hAnsi="Times New Roman" w:cs="Times New Roman"/>
          <w:sz w:val="24"/>
          <w:szCs w:val="24"/>
        </w:rPr>
        <w:t>temperatura medie a gazelor naturale din conductă, [K]</w:t>
      </w:r>
      <w:r w:rsidR="004D230F" w:rsidRPr="004B2B30">
        <w:rPr>
          <w:rFonts w:ascii="Times New Roman" w:hAnsi="Times New Roman" w:cs="Times New Roman"/>
          <w:sz w:val="24"/>
          <w:szCs w:val="24"/>
        </w:rPr>
        <w:t>, calculată conform prevederilor art. 1</w:t>
      </w:r>
      <w:r w:rsidR="00D36CEB" w:rsidRPr="004B2B30">
        <w:rPr>
          <w:rFonts w:ascii="Times New Roman" w:hAnsi="Times New Roman" w:cs="Times New Roman"/>
          <w:sz w:val="24"/>
          <w:szCs w:val="24"/>
        </w:rPr>
        <w:t>50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1BE209D" w14:textId="38A9FD2D" w:rsidR="00045774" w:rsidRPr="004B2B30" w:rsidRDefault="00045774" w:rsidP="0004577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L - </w:t>
      </w:r>
      <w:r w:rsidRPr="004B2B30">
        <w:rPr>
          <w:rFonts w:ascii="Times New Roman" w:hAnsi="Times New Roman" w:cs="Times New Roman"/>
          <w:sz w:val="24"/>
          <w:szCs w:val="24"/>
        </w:rPr>
        <w:t>lungimea conductei</w:t>
      </w:r>
      <w:r w:rsidR="00592340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[km];</w:t>
      </w:r>
    </w:p>
    <w:p w14:paraId="65F5FA6E" w14:textId="6C6275A5" w:rsidR="00045774" w:rsidRPr="004B2B30" w:rsidRDefault="00045774" w:rsidP="0004577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D - </w:t>
      </w:r>
      <w:r w:rsidRPr="004B2B30">
        <w:rPr>
          <w:rFonts w:ascii="Times New Roman" w:hAnsi="Times New Roman" w:cs="Times New Roman"/>
          <w:sz w:val="24"/>
          <w:szCs w:val="24"/>
        </w:rPr>
        <w:t>diametrul interior al conductei</w:t>
      </w:r>
      <w:r w:rsidR="00592340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[cm];</w:t>
      </w:r>
    </w:p>
    <w:p w14:paraId="7A7B36E4" w14:textId="4D82C5AD" w:rsidR="00045774" w:rsidRPr="004B2B30" w:rsidRDefault="00045774" w:rsidP="00D36CEB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sym w:font="Symbol" w:char="F06C"/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coeficientul pierderilor liniare de presiune a gazelor naturale sau coeficientul de frecare hidraulică, [adimensional]</w:t>
      </w:r>
      <w:r w:rsidR="004D230F" w:rsidRPr="004B2B30">
        <w:rPr>
          <w:rFonts w:ascii="Times New Roman" w:hAnsi="Times New Roman" w:cs="Times New Roman"/>
          <w:sz w:val="24"/>
          <w:szCs w:val="24"/>
        </w:rPr>
        <w:t>, calculat conform prevederilor art. 14</w:t>
      </w:r>
      <w:r w:rsidR="00D36CEB" w:rsidRPr="004B2B30">
        <w:rPr>
          <w:rFonts w:ascii="Times New Roman" w:hAnsi="Times New Roman" w:cs="Times New Roman"/>
          <w:sz w:val="24"/>
          <w:szCs w:val="24"/>
        </w:rPr>
        <w:t>8</w:t>
      </w:r>
      <w:r w:rsidR="004D230F" w:rsidRPr="004B2B30">
        <w:rPr>
          <w:rFonts w:ascii="Times New Roman" w:hAnsi="Times New Roman" w:cs="Times New Roman"/>
          <w:sz w:val="24"/>
          <w:szCs w:val="24"/>
        </w:rPr>
        <w:t xml:space="preserve"> alin. (4)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1B71FD7" w14:textId="117B35FD" w:rsidR="003C1AEF" w:rsidRPr="004B2B30" w:rsidRDefault="003C1AEF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Pentru </w:t>
      </w:r>
      <w:r w:rsidR="00045774"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5774" w:rsidRPr="004B2B30">
        <w:rPr>
          <w:rFonts w:ascii="Times New Roman" w:hAnsi="Times New Roman" w:cs="Times New Roman"/>
          <w:sz w:val="24"/>
          <w:szCs w:val="24"/>
        </w:rPr>
        <w:t xml:space="preserve">ia </w:t>
      </w:r>
      <w:r w:rsidRPr="004B2B30">
        <w:rPr>
          <w:rFonts w:ascii="Times New Roman" w:hAnsi="Times New Roman" w:cs="Times New Roman"/>
          <w:sz w:val="24"/>
          <w:szCs w:val="24"/>
        </w:rPr>
        <w:t xml:space="preserve">în care </w:t>
      </w:r>
      <w:r w:rsidR="00045774"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5774" w:rsidRPr="004B2B30">
        <w:rPr>
          <w:rFonts w:ascii="Times New Roman" w:hAnsi="Times New Roman" w:cs="Times New Roman"/>
          <w:sz w:val="24"/>
          <w:szCs w:val="24"/>
        </w:rPr>
        <w:t>iile de referin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5774" w:rsidRPr="004B2B30">
        <w:rPr>
          <w:rFonts w:ascii="Times New Roman" w:hAnsi="Times New Roman" w:cs="Times New Roman"/>
          <w:sz w:val="24"/>
          <w:szCs w:val="24"/>
        </w:rPr>
        <w:t>ă a gazelor naturale sunt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5774" w:rsidRPr="004B2B30">
        <w:rPr>
          <w:rFonts w:ascii="Times New Roman" w:hAnsi="Times New Roman" w:cs="Times New Roman"/>
          <w:sz w:val="24"/>
          <w:szCs w:val="24"/>
        </w:rPr>
        <w:t xml:space="preserve">iile normale, respectiv </w:t>
      </w:r>
      <w:r w:rsidRPr="004B2B30">
        <w:rPr>
          <w:rFonts w:ascii="Times New Roman" w:hAnsi="Times New Roman" w:cs="Times New Roman"/>
          <w:i/>
          <w:sz w:val="24"/>
          <w:szCs w:val="24"/>
          <w:rPrChange w:id="170" w:author="Mihaela VINTILA" w:date="2021-12-20T11:49:00Z">
            <w:rPr>
              <w:rFonts w:ascii="Times New Roman" w:hAnsi="Times New Roman" w:cs="Times New Roman"/>
              <w:sz w:val="24"/>
              <w:szCs w:val="24"/>
            </w:rPr>
          </w:rPrChange>
        </w:rPr>
        <w:t>T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71" w:author="Mihaela VINTILA" w:date="2021-12-20T11:49:00Z">
            <w:rPr>
              <w:rFonts w:ascii="Times New Roman" w:hAnsi="Times New Roman" w:cs="Times New Roman"/>
              <w:sz w:val="24"/>
              <w:szCs w:val="24"/>
            </w:rPr>
          </w:rPrChange>
        </w:rPr>
        <w:t>b</w:t>
      </w:r>
      <w:r w:rsidRPr="004B2B30">
        <w:rPr>
          <w:rFonts w:ascii="Times New Roman" w:hAnsi="Times New Roman" w:cs="Times New Roman"/>
          <w:sz w:val="24"/>
          <w:szCs w:val="24"/>
        </w:rPr>
        <w:t xml:space="preserve"> = 273,15 K (</w:t>
      </w:r>
      <w:r w:rsidR="00045774" w:rsidRPr="004B2B30">
        <w:rPr>
          <w:rFonts w:ascii="Times New Roman" w:hAnsi="Times New Roman" w:cs="Times New Roman"/>
          <w:sz w:val="24"/>
          <w:szCs w:val="24"/>
        </w:rPr>
        <w:t xml:space="preserve">t = </w:t>
      </w:r>
      <w:r w:rsidRPr="004B2B30">
        <w:rPr>
          <w:rFonts w:ascii="Times New Roman" w:hAnsi="Times New Roman" w:cs="Times New Roman"/>
          <w:sz w:val="24"/>
          <w:szCs w:val="24"/>
        </w:rPr>
        <w:t>0</w:t>
      </w:r>
      <w:r w:rsidR="00045774" w:rsidRPr="004B2B30">
        <w:rPr>
          <w:rFonts w:ascii="Times New Roman" w:hAnsi="Times New Roman" w:cs="Times New Roman"/>
          <w:sz w:val="24"/>
          <w:szCs w:val="24"/>
        </w:rPr>
        <w:t>°</w:t>
      </w:r>
      <w:r w:rsidRPr="004B2B30">
        <w:rPr>
          <w:rFonts w:ascii="Times New Roman" w:hAnsi="Times New Roman" w:cs="Times New Roman"/>
          <w:sz w:val="24"/>
          <w:szCs w:val="24"/>
        </w:rPr>
        <w:t xml:space="preserve">C)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Pr="004B2B30">
        <w:rPr>
          <w:rFonts w:ascii="Times New Roman" w:hAnsi="Times New Roman" w:cs="Times New Roman"/>
          <w:i/>
          <w:sz w:val="24"/>
          <w:szCs w:val="24"/>
          <w:rPrChange w:id="172" w:author="Mihaela VINTILA" w:date="2021-12-20T11:49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73" w:author="Mihaela VINTILA" w:date="2021-12-20T11:50:00Z">
            <w:rPr>
              <w:rFonts w:ascii="Times New Roman" w:hAnsi="Times New Roman" w:cs="Times New Roman"/>
              <w:sz w:val="24"/>
              <w:szCs w:val="24"/>
            </w:rPr>
          </w:rPrChange>
        </w:rPr>
        <w:t>b</w:t>
      </w:r>
      <w:r w:rsidRPr="004B2B30">
        <w:rPr>
          <w:rFonts w:ascii="Times New Roman" w:hAnsi="Times New Roman" w:cs="Times New Roman"/>
          <w:sz w:val="24"/>
          <w:szCs w:val="24"/>
        </w:rPr>
        <w:t xml:space="preserve"> = 1,01325 bar, formula de calculul a debitului de gaze</w:t>
      </w:r>
      <w:r w:rsidR="00483C37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transportat printr-o conductă este:</w:t>
      </w:r>
    </w:p>
    <w:p w14:paraId="3022226E" w14:textId="2C1CA4EA" w:rsidR="00483C37" w:rsidRPr="004B2B30" w:rsidRDefault="00483C37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8D196A" w14:textId="3DA7D0AE" w:rsidR="00592340" w:rsidRPr="004B2B30" w:rsidRDefault="00592340" w:rsidP="005923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Q=4,0836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 xml:space="preserve">δ ×Z ×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med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 xml:space="preserve"> ×λ ×L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0,5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 xml:space="preserve">× 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2,5</m:t>
              </m:r>
            </m:sup>
          </m:sSup>
        </m:oMath>
      </m:oMathPara>
    </w:p>
    <w:p w14:paraId="0A77BDAE" w14:textId="77777777" w:rsidR="00592340" w:rsidRPr="004B2B30" w:rsidRDefault="005923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pPrChange w:id="174" w:author="Mihaela VINTILA" w:date="2021-12-20T11:50:00Z">
          <w:pPr>
            <w:autoSpaceDE w:val="0"/>
            <w:autoSpaceDN w:val="0"/>
            <w:adjustRightInd w:val="0"/>
            <w:spacing w:after="0" w:line="360" w:lineRule="auto"/>
            <w:jc w:val="center"/>
          </w:pPr>
        </w:pPrChange>
      </w:pPr>
    </w:p>
    <w:p w14:paraId="353BBF69" w14:textId="0A842478" w:rsidR="00483C37" w:rsidRPr="004B2B30" w:rsidRDefault="00483C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pPrChange w:id="175" w:author="Mihaela VINTILA" w:date="2021-12-20T11:50:00Z">
          <w:pPr>
            <w:autoSpaceDE w:val="0"/>
            <w:autoSpaceDN w:val="0"/>
            <w:adjustRightInd w:val="0"/>
            <w:spacing w:after="0" w:line="360" w:lineRule="auto"/>
            <w:jc w:val="center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>unde:</w:t>
      </w:r>
    </w:p>
    <w:p w14:paraId="6DBED13F" w14:textId="61ADD051" w:rsidR="00483C37" w:rsidRPr="004B2B30" w:rsidRDefault="00483C37" w:rsidP="00483C37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176" w:author="Mihaela VINTILA" w:date="2021-12-20T11:51:00Z">
            <w:rPr>
              <w:rFonts w:ascii="Times New Roman" w:hAnsi="Times New Roman" w:cs="Times New Roman"/>
              <w:sz w:val="24"/>
              <w:szCs w:val="24"/>
            </w:rPr>
          </w:rPrChange>
        </w:rPr>
        <w:t>Q</w:t>
      </w:r>
      <w:r w:rsidRPr="004B2B30">
        <w:rPr>
          <w:rFonts w:ascii="Times New Roman" w:hAnsi="Times New Roman" w:cs="Times New Roman"/>
          <w:sz w:val="24"/>
          <w:szCs w:val="24"/>
        </w:rPr>
        <w:t xml:space="preserve"> – debitul de gaze naturale,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normale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temperatură, [m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>/h];</w:t>
      </w:r>
    </w:p>
    <w:p w14:paraId="4C6E45E3" w14:textId="777C40C0" w:rsidR="00483C37" w:rsidRPr="004B2B30" w:rsidRDefault="00483C37" w:rsidP="00483C37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presiunea absolută a gazelor naturale în punctul ini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ial, cel de intrare în conductă, [bar];</w:t>
      </w:r>
    </w:p>
    <w:p w14:paraId="3D7BF3CD" w14:textId="610E29D7" w:rsidR="00483C37" w:rsidRPr="004B2B30" w:rsidRDefault="00483C37" w:rsidP="00483C37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presiunea absolută a gazelor naturale în punctul final, cel de ie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ire din conductă, [bar];</w:t>
      </w:r>
    </w:p>
    <w:p w14:paraId="5744CD3F" w14:textId="6CDB51C4" w:rsidR="00483C37" w:rsidRPr="004B2B30" w:rsidRDefault="00483C37" w:rsidP="00483C37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δ – </w:t>
      </w:r>
      <w:r w:rsidRPr="004B2B30">
        <w:rPr>
          <w:rFonts w:ascii="Times New Roman" w:hAnsi="Times New Roman" w:cs="Times New Roman"/>
          <w:sz w:val="24"/>
          <w:szCs w:val="24"/>
        </w:rPr>
        <w:t>densitatea relativă a gazelor naturale, [adimensional], calculată conform prevederilor art. 14</w:t>
      </w:r>
      <w:r w:rsidR="005F6922" w:rsidRPr="004B2B30">
        <w:rPr>
          <w:rFonts w:ascii="Times New Roman" w:hAnsi="Times New Roman" w:cs="Times New Roman"/>
          <w:sz w:val="24"/>
          <w:szCs w:val="24"/>
        </w:rPr>
        <w:t>8</w:t>
      </w:r>
      <w:r w:rsidRPr="004B2B30">
        <w:rPr>
          <w:rFonts w:ascii="Times New Roman" w:hAnsi="Times New Roman" w:cs="Times New Roman"/>
          <w:sz w:val="24"/>
          <w:szCs w:val="24"/>
        </w:rPr>
        <w:t xml:space="preserve"> alin. (3);</w:t>
      </w:r>
    </w:p>
    <w:p w14:paraId="0582D88F" w14:textId="111137C7" w:rsidR="00483C37" w:rsidRPr="004B2B30" w:rsidRDefault="00483C37" w:rsidP="00483C37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Z</m:t>
        </m:r>
      </m:oMath>
      <w:r w:rsidRPr="004B2B30">
        <w:rPr>
          <w:rFonts w:ascii="Times New Roman" w:hAnsi="Times New Roman" w:cs="Times New Roman"/>
          <w:iCs/>
          <w:sz w:val="24"/>
          <w:szCs w:val="24"/>
        </w:rPr>
        <w:t xml:space="preserve"> – </w:t>
      </w:r>
      <w:r w:rsidRPr="004B2B30">
        <w:rPr>
          <w:rFonts w:ascii="Times New Roman" w:hAnsi="Times New Roman" w:cs="Times New Roman"/>
          <w:bCs/>
          <w:sz w:val="24"/>
          <w:szCs w:val="24"/>
        </w:rPr>
        <w:t>factorul</w:t>
      </w:r>
      <w:r w:rsidRPr="004B2B30">
        <w:rPr>
          <w:rFonts w:ascii="Times New Roman" w:hAnsi="Times New Roman" w:cs="Times New Roman"/>
          <w:iCs/>
          <w:sz w:val="24"/>
          <w:szCs w:val="24"/>
        </w:rPr>
        <w:t xml:space="preserve"> de compresibilitate, [adimensional], calculat conform prevederilor art. 14</w:t>
      </w:r>
      <w:r w:rsidR="005F6922" w:rsidRPr="004B2B30">
        <w:rPr>
          <w:rFonts w:ascii="Times New Roman" w:hAnsi="Times New Roman" w:cs="Times New Roman"/>
          <w:iCs/>
          <w:sz w:val="24"/>
          <w:szCs w:val="24"/>
        </w:rPr>
        <w:t>8</w:t>
      </w:r>
      <w:r w:rsidRPr="004B2B30">
        <w:rPr>
          <w:rFonts w:ascii="Times New Roman" w:hAnsi="Times New Roman" w:cs="Times New Roman"/>
          <w:iCs/>
          <w:sz w:val="24"/>
          <w:szCs w:val="24"/>
        </w:rPr>
        <w:t xml:space="preserve"> alin. (6);</w:t>
      </w:r>
    </w:p>
    <w:p w14:paraId="07BAA44B" w14:textId="0FD0D275" w:rsidR="00483C37" w:rsidRPr="004B2B30" w:rsidRDefault="00483C37" w:rsidP="00483C37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T</w:t>
      </w:r>
      <w:r w:rsidR="00B02E50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med</w:t>
      </w:r>
      <w:proofErr w:type="spellEnd"/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temperatura medie a gazelor naturale din conductă, [K]</w:t>
      </w:r>
      <w:r w:rsidR="004D230F" w:rsidRPr="004B2B30">
        <w:rPr>
          <w:rFonts w:ascii="Times New Roman" w:hAnsi="Times New Roman" w:cs="Times New Roman"/>
          <w:sz w:val="24"/>
          <w:szCs w:val="24"/>
        </w:rPr>
        <w:t>, calculată conform prevederilor art. 1</w:t>
      </w:r>
      <w:r w:rsidR="005F6922" w:rsidRPr="004B2B30">
        <w:rPr>
          <w:rFonts w:ascii="Times New Roman" w:hAnsi="Times New Roman" w:cs="Times New Roman"/>
          <w:sz w:val="24"/>
          <w:szCs w:val="24"/>
        </w:rPr>
        <w:t>50</w:t>
      </w:r>
      <w:r w:rsidR="00592340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E3D8985" w14:textId="18F28457" w:rsidR="00483C37" w:rsidRPr="004B2B30" w:rsidRDefault="00483C37" w:rsidP="00483C37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L - </w:t>
      </w:r>
      <w:r w:rsidRPr="004B2B30">
        <w:rPr>
          <w:rFonts w:ascii="Times New Roman" w:hAnsi="Times New Roman" w:cs="Times New Roman"/>
          <w:sz w:val="24"/>
          <w:szCs w:val="24"/>
        </w:rPr>
        <w:t>lungimea conductei</w:t>
      </w:r>
      <w:r w:rsidR="00592340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[km];</w:t>
      </w:r>
    </w:p>
    <w:p w14:paraId="39D1769A" w14:textId="73B87015" w:rsidR="00483C37" w:rsidRPr="004B2B30" w:rsidRDefault="00483C37" w:rsidP="00483C37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D - </w:t>
      </w:r>
      <w:r w:rsidRPr="004B2B30">
        <w:rPr>
          <w:rFonts w:ascii="Times New Roman" w:hAnsi="Times New Roman" w:cs="Times New Roman"/>
          <w:sz w:val="24"/>
          <w:szCs w:val="24"/>
        </w:rPr>
        <w:t>diametrul interior al conductei</w:t>
      </w:r>
      <w:r w:rsidR="00592340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[cm];</w:t>
      </w:r>
    </w:p>
    <w:p w14:paraId="33BFD022" w14:textId="3578E529" w:rsidR="00483C37" w:rsidRPr="004B2B30" w:rsidRDefault="00483C37" w:rsidP="00483C37">
      <w:pPr>
        <w:numPr>
          <w:ilvl w:val="0"/>
          <w:numId w:val="6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sym w:font="Symbol" w:char="F06C"/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coeficientul pierderilor liniare de presiune a gazelor naturale sau coeficientul de frecare hidraulică, [adimensional]</w:t>
      </w:r>
      <w:r w:rsidR="004D230F" w:rsidRPr="004B2B30">
        <w:rPr>
          <w:rFonts w:ascii="Times New Roman" w:hAnsi="Times New Roman" w:cs="Times New Roman"/>
          <w:sz w:val="24"/>
          <w:szCs w:val="24"/>
        </w:rPr>
        <w:t>, calculat conform prevederilor art. 14</w:t>
      </w:r>
      <w:r w:rsidR="005F6922" w:rsidRPr="004B2B30">
        <w:rPr>
          <w:rFonts w:ascii="Times New Roman" w:hAnsi="Times New Roman" w:cs="Times New Roman"/>
          <w:sz w:val="24"/>
          <w:szCs w:val="24"/>
        </w:rPr>
        <w:t>8</w:t>
      </w:r>
      <w:r w:rsidR="004D230F" w:rsidRPr="004B2B30">
        <w:rPr>
          <w:rFonts w:ascii="Times New Roman" w:hAnsi="Times New Roman" w:cs="Times New Roman"/>
          <w:sz w:val="24"/>
          <w:szCs w:val="24"/>
        </w:rPr>
        <w:t xml:space="preserve"> alin. (4)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8F4003D" w14:textId="6F561B96" w:rsidR="003C1AEF" w:rsidRPr="004B2B30" w:rsidRDefault="00483C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Temperatura medie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 a gazelor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 din conductă</w:t>
      </w:r>
      <w:r w:rsidR="004D118C"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="005F6922" w:rsidRPr="004B2B30">
        <w:rPr>
          <w:rFonts w:ascii="Times New Roman" w:hAnsi="Times New Roman" w:cs="Times New Roman"/>
          <w:sz w:val="24"/>
          <w:szCs w:val="24"/>
        </w:rPr>
        <w:t>prevăzută la art. 148</w:t>
      </w:r>
      <w:r w:rsidR="004D118C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D230F" w:rsidRPr="004B2B30">
        <w:rPr>
          <w:rFonts w:ascii="Times New Roman" w:hAnsi="Times New Roman" w:cs="Times New Roman"/>
          <w:sz w:val="24"/>
          <w:szCs w:val="24"/>
        </w:rPr>
        <w:t xml:space="preserve">alin. (2)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D230F" w:rsidRPr="004B2B30">
        <w:rPr>
          <w:rFonts w:ascii="Times New Roman" w:hAnsi="Times New Roman" w:cs="Times New Roman"/>
          <w:sz w:val="24"/>
          <w:szCs w:val="24"/>
        </w:rPr>
        <w:t xml:space="preserve">i alin. </w:t>
      </w:r>
      <w:r w:rsidR="004D118C" w:rsidRPr="004B2B30">
        <w:rPr>
          <w:rFonts w:ascii="Times New Roman" w:hAnsi="Times New Roman" w:cs="Times New Roman"/>
          <w:sz w:val="24"/>
          <w:szCs w:val="24"/>
        </w:rPr>
        <w:t>(6) lit. a)</w:t>
      </w:r>
      <w:r w:rsidR="004D230F" w:rsidRPr="004B2B30">
        <w:rPr>
          <w:rFonts w:ascii="Times New Roman" w:hAnsi="Times New Roman" w:cs="Times New Roman"/>
          <w:sz w:val="24"/>
          <w:szCs w:val="24"/>
        </w:rPr>
        <w:t>, art. 14</w:t>
      </w:r>
      <w:r w:rsidR="005F6922" w:rsidRPr="004B2B30">
        <w:rPr>
          <w:rFonts w:ascii="Times New Roman" w:hAnsi="Times New Roman" w:cs="Times New Roman"/>
          <w:sz w:val="24"/>
          <w:szCs w:val="24"/>
        </w:rPr>
        <w:t>9</w:t>
      </w:r>
      <w:r w:rsidR="004D118C" w:rsidRPr="004B2B30">
        <w:rPr>
          <w:rFonts w:ascii="Times New Roman" w:hAnsi="Times New Roman" w:cs="Times New Roman"/>
          <w:sz w:val="24"/>
          <w:szCs w:val="24"/>
        </w:rPr>
        <w:t>,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 se </w:t>
      </w:r>
      <w:r w:rsidR="00A85CBE" w:rsidRPr="004B2B30">
        <w:rPr>
          <w:rFonts w:ascii="Times New Roman" w:hAnsi="Times New Roman" w:cs="Times New Roman"/>
          <w:sz w:val="24"/>
          <w:szCs w:val="24"/>
        </w:rPr>
        <w:t>calculează cu formula</w:t>
      </w:r>
      <w:r w:rsidR="003C1AEF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212824C7" w14:textId="22B363E9" w:rsidR="007F3166" w:rsidRPr="004B2B30" w:rsidRDefault="009E2BC5" w:rsidP="007F3166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med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s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s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</m:den>
            </m:f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sub>
        </m:sSub>
      </m:oMath>
      <w:r w:rsidR="007F3166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</w:p>
    <w:p w14:paraId="1C17AC81" w14:textId="77777777" w:rsidR="007F3166" w:rsidRPr="004B2B30" w:rsidRDefault="007F3166" w:rsidP="007F3166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B2B30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53418BE8" w14:textId="293C0A5D" w:rsidR="007F3166" w:rsidRPr="004B2B30" w:rsidRDefault="007F3166" w:rsidP="007F3166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proofErr w:type="spellEnd"/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– temperatura medie a gazelor naturale din conduct</w:t>
      </w:r>
      <w:r w:rsidR="00483C37" w:rsidRPr="004B2B30">
        <w:rPr>
          <w:rFonts w:ascii="Times New Roman" w:eastAsiaTheme="minorEastAsia" w:hAnsi="Times New Roman" w:cs="Times New Roman"/>
          <w:sz w:val="24"/>
          <w:szCs w:val="24"/>
        </w:rPr>
        <w:t>ă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, [K];</w:t>
      </w:r>
    </w:p>
    <w:p w14:paraId="14A12238" w14:textId="22EE4384" w:rsidR="007F3166" w:rsidRPr="004B2B30" w:rsidRDefault="007F3166" w:rsidP="007F3166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1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temperatura gazelor naturale la intrarea în conduct</w:t>
      </w:r>
      <w:r w:rsidR="00483C37" w:rsidRPr="004B2B30">
        <w:rPr>
          <w:rFonts w:ascii="Times New Roman" w:eastAsiaTheme="minorEastAsia" w:hAnsi="Times New Roman" w:cs="Times New Roman"/>
          <w:sz w:val="24"/>
          <w:szCs w:val="24"/>
        </w:rPr>
        <w:t>ă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>, [K];</w:t>
      </w:r>
    </w:p>
    <w:p w14:paraId="04AA7725" w14:textId="59AEA612" w:rsidR="007F3166" w:rsidRPr="004B2B30" w:rsidRDefault="007F3166" w:rsidP="007F3166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2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temperatura gazelor n</w:t>
      </w:r>
      <w:r w:rsidR="00483C37" w:rsidRPr="004B2B30">
        <w:rPr>
          <w:rFonts w:ascii="Times New Roman" w:eastAsiaTheme="minorEastAsia" w:hAnsi="Times New Roman" w:cs="Times New Roman"/>
          <w:sz w:val="24"/>
          <w:szCs w:val="24"/>
        </w:rPr>
        <w:t>aturale la ie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483C37" w:rsidRPr="004B2B30">
        <w:rPr>
          <w:rFonts w:ascii="Times New Roman" w:eastAsiaTheme="minorEastAsia" w:hAnsi="Times New Roman" w:cs="Times New Roman"/>
          <w:sz w:val="24"/>
          <w:szCs w:val="24"/>
        </w:rPr>
        <w:t>irea din conductă,</w:t>
      </w:r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[K];</w:t>
      </w:r>
    </w:p>
    <w:p w14:paraId="1AA96DC8" w14:textId="77777777" w:rsidR="007F3166" w:rsidRPr="004B2B30" w:rsidRDefault="007F3166" w:rsidP="007F3166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4B2B30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temperatura solului, [K].</w:t>
      </w:r>
    </w:p>
    <w:p w14:paraId="0EB1ABB5" w14:textId="3A36B33D" w:rsidR="00CF0F97" w:rsidRPr="004B2B30" w:rsidRDefault="00CF0F9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presiunea gazelor naturale la intrarea în conductă, presiunea gazelor naturale la ie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irea din conductă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 debitul gazelor naturale, se poate realiza dimensionarea conductei cu ajutorul nomogramelor, respectiv:</w:t>
      </w:r>
    </w:p>
    <w:p w14:paraId="2A65B29D" w14:textId="0F48A62E" w:rsidR="00CF0F97" w:rsidRPr="004B2B30" w:rsidRDefault="00CF0F97" w:rsidP="00CF0F97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standard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temperatură se utilizează nomogramele prevăzute în </w:t>
      </w:r>
      <w:r w:rsidR="005A75F7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nexele nr. 6a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6b;</w:t>
      </w:r>
    </w:p>
    <w:p w14:paraId="27C6AF8F" w14:textId="11B5B65C" w:rsidR="00CF0F97" w:rsidRPr="004B2B30" w:rsidRDefault="00CF0F97" w:rsidP="00CF0F97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normale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temperatură se utilizează nomogramele prevăzute în </w:t>
      </w:r>
      <w:r w:rsidR="005A75F7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nexele nr. 6c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6d. </w:t>
      </w:r>
    </w:p>
    <w:p w14:paraId="2D53ACDA" w14:textId="52B5F082" w:rsidR="00CF0F97" w:rsidRPr="004B2B30" w:rsidRDefault="00CF0F97" w:rsidP="00CF0F97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Viteza de curgere a gazelor naturale în conductă se poate determin</w:t>
      </w:r>
      <w:r w:rsidR="005F6922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ajutorul nomogramelor, respectiv:</w:t>
      </w:r>
    </w:p>
    <w:p w14:paraId="0897301D" w14:textId="39AA6B61" w:rsidR="00CF0F97" w:rsidRPr="004B2B30" w:rsidRDefault="00CF0F97" w:rsidP="00CF0F97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standard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temperatură se utilizează nomogramele prevăzute în </w:t>
      </w:r>
      <w:r w:rsidR="005A75F7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nexele nr. 7a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7b;</w:t>
      </w:r>
    </w:p>
    <w:p w14:paraId="1DD8FAA6" w14:textId="7945124B" w:rsidR="003C1AEF" w:rsidRPr="004B2B30" w:rsidRDefault="00846379" w:rsidP="008915D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normale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temperatură se utilizează nomogramele prevăzute în </w:t>
      </w:r>
      <w:r w:rsidR="005A75F7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nexele nr. 7c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7d.</w:t>
      </w:r>
      <w:r w:rsidR="00CF0F97" w:rsidRPr="004B2B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147A9D" w14:textId="12038345" w:rsidR="003C1AEF" w:rsidRPr="004B2B30" w:rsidRDefault="0084637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realizarea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 nomogramelor, viteza de curgere a gazelor </w:t>
      </w:r>
      <w:r w:rsidRPr="004B2B30">
        <w:rPr>
          <w:rFonts w:ascii="Times New Roman" w:hAnsi="Times New Roman" w:cs="Times New Roman"/>
          <w:sz w:val="24"/>
          <w:szCs w:val="24"/>
        </w:rPr>
        <w:t xml:space="preserve">naturale 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s-a calculat cu </w:t>
      </w:r>
      <w:r w:rsidRPr="004B2B30">
        <w:rPr>
          <w:rFonts w:ascii="Times New Roman" w:hAnsi="Times New Roman" w:cs="Times New Roman"/>
          <w:sz w:val="24"/>
          <w:szCs w:val="24"/>
        </w:rPr>
        <w:t>formula</w:t>
      </w:r>
      <w:r w:rsidR="003C1AEF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660D2462" w14:textId="673541D9" w:rsidR="00846379" w:rsidRPr="004B2B30" w:rsidRDefault="00846379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v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 xml:space="preserve">4 </m:t>
            </m:r>
            <m:r>
              <w:rPr>
                <w:rFonts w:ascii="Cambria Math" w:hAnsi="Cambria Math" w:cs="Times New Roman"/>
                <w:sz w:val="24"/>
                <w:szCs w:val="24"/>
              </w:rPr>
              <m:t>×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Q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π×</m:t>
            </m:r>
            <m:sSubSup>
              <m:sSub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D</m:t>
                </m:r>
              </m:e>
              <m:sub/>
              <m:sup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sup>
            </m:sSubSup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T</m:t>
            </m:r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b</m:t>
                </m:r>
              </m:sub>
            </m:sSub>
          </m:den>
        </m:f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</w:rPr>
          <m:t>×</m:t>
        </m:r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b</m:t>
                </m:r>
              </m:sub>
            </m:sSub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P</m:t>
            </m:r>
          </m:den>
        </m:f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</w:rPr>
          <m:t>×</m:t>
        </m:r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Z</m:t>
            </m:r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b</m:t>
                </m:r>
              </m:sub>
            </m:sSub>
          </m:den>
        </m:f>
      </m:oMath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;</w:t>
      </w:r>
    </w:p>
    <w:p w14:paraId="083920C1" w14:textId="11F6BC5C" w:rsidR="00846379" w:rsidRPr="004B2B30" w:rsidRDefault="008463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  <w:pPrChange w:id="177" w:author="Mihaela VINTILA" w:date="2021-12-20T14:43:00Z">
          <w:pPr>
            <w:autoSpaceDE w:val="0"/>
            <w:autoSpaceDN w:val="0"/>
            <w:adjustRightInd w:val="0"/>
            <w:spacing w:after="0" w:line="360" w:lineRule="auto"/>
            <w:jc w:val="center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>unde:</w:t>
      </w:r>
    </w:p>
    <w:p w14:paraId="75AC1C82" w14:textId="61273320" w:rsidR="003C1AEF" w:rsidRPr="004B2B30" w:rsidRDefault="00846379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v</m:t>
        </m:r>
      </m:oMath>
      <w:r w:rsidRPr="004B2B30" w:rsidDel="00846379">
        <w:rPr>
          <w:rFonts w:ascii="Times New Roman" w:hAnsi="Times New Roman" w:cs="Times New Roman"/>
          <w:sz w:val="24"/>
          <w:szCs w:val="24"/>
        </w:rPr>
        <w:t xml:space="preserve"> </w:t>
      </w:r>
      <w:r w:rsidR="003C1AEF" w:rsidRPr="004B2B30">
        <w:rPr>
          <w:rFonts w:ascii="Times New Roman" w:hAnsi="Times New Roman" w:cs="Times New Roman"/>
          <w:sz w:val="24"/>
          <w:szCs w:val="24"/>
        </w:rPr>
        <w:t xml:space="preserve">- viteza de curgere a gazelor </w:t>
      </w:r>
      <w:r w:rsidRPr="004B2B30">
        <w:rPr>
          <w:rFonts w:ascii="Times New Roman" w:hAnsi="Times New Roman" w:cs="Times New Roman"/>
          <w:sz w:val="24"/>
          <w:szCs w:val="24"/>
        </w:rPr>
        <w:t>naturale prin conductă, [m/s];</w:t>
      </w:r>
    </w:p>
    <w:p w14:paraId="66CE90E0" w14:textId="645F53A6" w:rsidR="003C1AEF" w:rsidRPr="004B2B30" w:rsidRDefault="003C1AEF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178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Z - </w:t>
      </w:r>
      <w:r w:rsidRPr="004B2B30">
        <w:rPr>
          <w:rFonts w:ascii="Times New Roman" w:hAnsi="Times New Roman" w:cs="Times New Roman"/>
          <w:sz w:val="24"/>
          <w:szCs w:val="24"/>
        </w:rPr>
        <w:t>coeficient</w:t>
      </w:r>
      <w:r w:rsidR="00846379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compresibilitate a gazelor</w:t>
      </w:r>
      <w:r w:rsidR="00846379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la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</w:t>
      </w:r>
      <w:r w:rsidR="00846379" w:rsidRPr="004B2B30">
        <w:rPr>
          <w:rFonts w:ascii="Times New Roman" w:hAnsi="Times New Roman" w:cs="Times New Roman"/>
          <w:sz w:val="24"/>
          <w:szCs w:val="24"/>
        </w:rPr>
        <w:t xml:space="preserve">de lucru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46379" w:rsidRPr="004B2B30">
        <w:rPr>
          <w:rFonts w:ascii="Times New Roman" w:hAnsi="Times New Roman" w:cs="Times New Roman"/>
          <w:sz w:val="24"/>
          <w:szCs w:val="24"/>
        </w:rPr>
        <w:t>i temperatură, [adimensional]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D98BFB6" w14:textId="2DE0F5D9" w:rsidR="003C1AEF" w:rsidRPr="004B2B30" w:rsidRDefault="003C1AEF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24"/>
          <w:szCs w:val="24"/>
          <w:rPrChange w:id="179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proofErr w:type="spellStart"/>
      <w:r w:rsidRPr="004B2B30">
        <w:rPr>
          <w:rFonts w:ascii="Times New Roman" w:hAnsi="Times New Roman" w:cs="Times New Roman"/>
          <w:i/>
          <w:sz w:val="24"/>
          <w:szCs w:val="24"/>
          <w:rPrChange w:id="180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>Z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81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>b</w:t>
      </w:r>
      <w:proofErr w:type="spellEnd"/>
      <w:r w:rsidRPr="004B2B30">
        <w:rPr>
          <w:rFonts w:ascii="Times New Roman" w:hAnsi="Times New Roman" w:cs="Times New Roman"/>
          <w:i/>
          <w:sz w:val="24"/>
          <w:szCs w:val="24"/>
          <w:rPrChange w:id="182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coeficient</w:t>
      </w:r>
      <w:r w:rsidR="00846379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compresibilitate a gazelor</w:t>
      </w:r>
      <w:r w:rsidR="00846379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la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referin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846379" w:rsidRPr="004B2B30">
        <w:rPr>
          <w:rFonts w:ascii="Times New Roman" w:hAnsi="Times New Roman" w:cs="Times New Roman"/>
          <w:sz w:val="24"/>
          <w:szCs w:val="24"/>
        </w:rPr>
        <w:t xml:space="preserve">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46379" w:rsidRPr="004B2B30">
        <w:rPr>
          <w:rFonts w:ascii="Times New Roman" w:hAnsi="Times New Roman" w:cs="Times New Roman"/>
          <w:sz w:val="24"/>
          <w:szCs w:val="24"/>
        </w:rPr>
        <w:t>i temperatură, [adimensional]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07FF76E6" w14:textId="18E3E004" w:rsidR="003C1AEF" w:rsidRPr="004B2B30" w:rsidRDefault="003C1AEF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183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Q </w:t>
      </w:r>
      <w:r w:rsidRPr="004B2B30">
        <w:rPr>
          <w:rFonts w:ascii="Times New Roman" w:hAnsi="Times New Roman" w:cs="Times New Roman"/>
          <w:sz w:val="24"/>
          <w:szCs w:val="24"/>
        </w:rPr>
        <w:t xml:space="preserve">- debitul </w:t>
      </w:r>
      <w:r w:rsidR="00FB67F4" w:rsidRPr="004B2B30">
        <w:rPr>
          <w:rFonts w:ascii="Times New Roman" w:hAnsi="Times New Roman" w:cs="Times New Roman"/>
          <w:sz w:val="24"/>
          <w:szCs w:val="24"/>
        </w:rPr>
        <w:t xml:space="preserve">de </w:t>
      </w:r>
      <w:r w:rsidRPr="004B2B30">
        <w:rPr>
          <w:rFonts w:ascii="Times New Roman" w:hAnsi="Times New Roman" w:cs="Times New Roman"/>
          <w:sz w:val="24"/>
          <w:szCs w:val="24"/>
        </w:rPr>
        <w:t>gaze</w:t>
      </w:r>
      <w:r w:rsidR="00FB67F4" w:rsidRPr="004B2B30">
        <w:rPr>
          <w:rFonts w:ascii="Times New Roman" w:hAnsi="Times New Roman" w:cs="Times New Roman"/>
          <w:sz w:val="24"/>
          <w:szCs w:val="24"/>
        </w:rPr>
        <w:t xml:space="preserve"> natura</w:t>
      </w:r>
      <w:r w:rsidRPr="004B2B30">
        <w:rPr>
          <w:rFonts w:ascii="Times New Roman" w:hAnsi="Times New Roman" w:cs="Times New Roman"/>
          <w:sz w:val="24"/>
          <w:szCs w:val="24"/>
        </w:rPr>
        <w:t>l</w:t>
      </w:r>
      <w:r w:rsidR="00FB67F4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standard </w:t>
      </w:r>
      <w:r w:rsidR="00FB67F4" w:rsidRPr="004B2B30">
        <w:rPr>
          <w:rFonts w:ascii="Times New Roman" w:hAnsi="Times New Roman" w:cs="Times New Roman"/>
          <w:sz w:val="24"/>
          <w:szCs w:val="24"/>
        </w:rPr>
        <w:t xml:space="preserve">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FB67F4" w:rsidRPr="004B2B30">
        <w:rPr>
          <w:rFonts w:ascii="Times New Roman" w:hAnsi="Times New Roman" w:cs="Times New Roman"/>
          <w:sz w:val="24"/>
          <w:szCs w:val="24"/>
        </w:rPr>
        <w:t xml:space="preserve">i temperatură, </w:t>
      </w:r>
      <w:r w:rsidRPr="004B2B30">
        <w:rPr>
          <w:rFonts w:ascii="Times New Roman" w:hAnsi="Times New Roman" w:cs="Times New Roman"/>
          <w:sz w:val="24"/>
          <w:szCs w:val="24"/>
        </w:rPr>
        <w:t>[m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  <w:rPrChange w:id="184" w:author="Mihaela VINTILA" w:date="2021-12-20T14:53:00Z">
            <w:rPr>
              <w:rFonts w:ascii="Times New Roman" w:hAnsi="Times New Roman" w:cs="Times New Roman"/>
              <w:sz w:val="24"/>
              <w:szCs w:val="24"/>
            </w:rPr>
          </w:rPrChange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>/s];</w:t>
      </w:r>
    </w:p>
    <w:p w14:paraId="6E80F77F" w14:textId="5C0EEE9A" w:rsidR="003C1AEF" w:rsidRPr="004B2B30" w:rsidRDefault="003C1AEF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24"/>
          <w:szCs w:val="24"/>
          <w:rPrChange w:id="185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186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D - </w:t>
      </w:r>
      <w:r w:rsidRPr="004B2B30">
        <w:rPr>
          <w:rFonts w:ascii="Times New Roman" w:hAnsi="Times New Roman" w:cs="Times New Roman"/>
          <w:sz w:val="24"/>
          <w:szCs w:val="24"/>
        </w:rPr>
        <w:t>diametrul interior al conductei</w:t>
      </w:r>
      <w:r w:rsidR="00FB67F4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[m]</w:t>
      </w:r>
      <w:r w:rsidRPr="004B2B30">
        <w:rPr>
          <w:rFonts w:ascii="Times New Roman" w:hAnsi="Times New Roman" w:cs="Times New Roman"/>
          <w:i/>
          <w:sz w:val="24"/>
          <w:szCs w:val="24"/>
          <w:rPrChange w:id="187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>;</w:t>
      </w:r>
    </w:p>
    <w:p w14:paraId="64A3A7D7" w14:textId="15955BC4" w:rsidR="003C1AEF" w:rsidRPr="004B2B30" w:rsidRDefault="003C1AEF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24"/>
          <w:szCs w:val="24"/>
          <w:rPrChange w:id="188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189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>T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90" w:author="Mihaela VINTILA" w:date="2021-12-20T14:53:00Z">
            <w:rPr>
              <w:rFonts w:ascii="Times New Roman" w:hAnsi="Times New Roman" w:cs="Times New Roman"/>
              <w:sz w:val="24"/>
              <w:szCs w:val="24"/>
            </w:rPr>
          </w:rPrChange>
        </w:rPr>
        <w:t>b</w:t>
      </w:r>
      <w:r w:rsidRPr="004B2B30">
        <w:rPr>
          <w:rFonts w:ascii="Times New Roman" w:hAnsi="Times New Roman" w:cs="Times New Roman"/>
          <w:i/>
          <w:sz w:val="24"/>
          <w:szCs w:val="24"/>
          <w:rPrChange w:id="191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temperatura de referin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FB67F4" w:rsidRPr="004B2B30">
        <w:rPr>
          <w:rFonts w:ascii="Times New Roman" w:hAnsi="Times New Roman" w:cs="Times New Roman"/>
          <w:sz w:val="24"/>
          <w:szCs w:val="24"/>
        </w:rPr>
        <w:t xml:space="preserve"> a gazelor naturale, [K]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56AC1BD" w14:textId="53414560" w:rsidR="003C1AEF" w:rsidRPr="004B2B30" w:rsidRDefault="003C1AEF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24"/>
          <w:szCs w:val="24"/>
          <w:rPrChange w:id="192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193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94" w:author="Mihaela VINTILA" w:date="2021-12-20T14:54:00Z">
            <w:rPr>
              <w:rFonts w:ascii="Times New Roman" w:hAnsi="Times New Roman" w:cs="Times New Roman"/>
              <w:sz w:val="24"/>
              <w:szCs w:val="24"/>
            </w:rPr>
          </w:rPrChange>
        </w:rPr>
        <w:t>b</w:t>
      </w:r>
      <w:r w:rsidRPr="004B2B30">
        <w:rPr>
          <w:rFonts w:ascii="Times New Roman" w:hAnsi="Times New Roman" w:cs="Times New Roman"/>
          <w:i/>
          <w:sz w:val="24"/>
          <w:szCs w:val="24"/>
          <w:rPrChange w:id="195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presiunea absolut</w:t>
      </w:r>
      <w:r w:rsidR="00FB67F4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referin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FB67F4" w:rsidRPr="004B2B30">
        <w:rPr>
          <w:rFonts w:ascii="Times New Roman" w:hAnsi="Times New Roman" w:cs="Times New Roman"/>
          <w:sz w:val="24"/>
          <w:szCs w:val="24"/>
        </w:rPr>
        <w:t xml:space="preserve"> a gazelor naturale, </w:t>
      </w:r>
      <w:r w:rsidRPr="004B2B30">
        <w:rPr>
          <w:rFonts w:ascii="Times New Roman" w:hAnsi="Times New Roman" w:cs="Times New Roman"/>
          <w:i/>
          <w:sz w:val="24"/>
          <w:szCs w:val="24"/>
          <w:rPrChange w:id="196" w:author="Mihaela VINTILA" w:date="2021-12-20T14:56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="00FB67F4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197" w:author="Mihaela VINTILA" w:date="2021-12-20T14:56:00Z">
            <w:rPr>
              <w:rFonts w:ascii="Times New Roman" w:hAnsi="Times New Roman" w:cs="Times New Roman"/>
              <w:sz w:val="24"/>
              <w:szCs w:val="24"/>
            </w:rPr>
          </w:rPrChange>
        </w:rPr>
        <w:t>b</w:t>
      </w:r>
      <w:r w:rsidRPr="004B2B30">
        <w:rPr>
          <w:rFonts w:ascii="Times New Roman" w:hAnsi="Times New Roman" w:cs="Times New Roman"/>
          <w:sz w:val="24"/>
          <w:szCs w:val="24"/>
        </w:rPr>
        <w:t xml:space="preserve"> = 1,01325 [bar];</w:t>
      </w:r>
    </w:p>
    <w:p w14:paraId="1B975950" w14:textId="1E9BFC35" w:rsidR="003C1AEF" w:rsidRPr="004B2B30" w:rsidRDefault="003C1AEF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198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T - </w:t>
      </w:r>
      <w:r w:rsidRPr="004B2B30">
        <w:rPr>
          <w:rFonts w:ascii="Times New Roman" w:hAnsi="Times New Roman" w:cs="Times New Roman"/>
          <w:sz w:val="24"/>
          <w:szCs w:val="24"/>
        </w:rPr>
        <w:t>temperatura gazelor</w:t>
      </w:r>
      <w:r w:rsidR="00FB67F4" w:rsidRPr="004B2B30">
        <w:rPr>
          <w:rFonts w:ascii="Times New Roman" w:hAnsi="Times New Roman" w:cs="Times New Roman"/>
          <w:sz w:val="24"/>
          <w:szCs w:val="24"/>
        </w:rPr>
        <w:t xml:space="preserve"> naturale,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[K];</w:t>
      </w:r>
    </w:p>
    <w:p w14:paraId="184A0A09" w14:textId="5457F889" w:rsidR="003C1AEF" w:rsidRPr="004B2B30" w:rsidRDefault="003C1AEF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199" w:author="Mihaela VINTILA" w:date="2021-12-20T14:47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P - </w:t>
      </w:r>
      <w:r w:rsidRPr="004B2B30">
        <w:rPr>
          <w:rFonts w:ascii="Times New Roman" w:hAnsi="Times New Roman" w:cs="Times New Roman"/>
          <w:sz w:val="24"/>
          <w:szCs w:val="24"/>
        </w:rPr>
        <w:t>presiunea absolută a gazelor</w:t>
      </w:r>
      <w:r w:rsidR="00FB67F4" w:rsidRPr="004B2B30">
        <w:rPr>
          <w:rFonts w:ascii="Times New Roman" w:hAnsi="Times New Roman" w:cs="Times New Roman"/>
          <w:sz w:val="24"/>
          <w:szCs w:val="24"/>
        </w:rPr>
        <w:t xml:space="preserve"> naturale,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[bar].</w:t>
      </w:r>
    </w:p>
    <w:p w14:paraId="5C536658" w14:textId="4846D265" w:rsidR="00435ECD" w:rsidRPr="004B2B30" w:rsidRDefault="00435ECD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Valoarea maximă admisă a vitezei gazelor naturale este:</w:t>
      </w:r>
    </w:p>
    <w:p w14:paraId="11C9457A" w14:textId="2F3345A2" w:rsidR="00435ECD" w:rsidRPr="004B2B30" w:rsidRDefault="00435ECD" w:rsidP="00435ECD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40 m/s pentru conductele subterane;</w:t>
      </w:r>
    </w:p>
    <w:p w14:paraId="6B6FC90B" w14:textId="42B061A4" w:rsidR="003C1AEF" w:rsidRPr="004B2B30" w:rsidRDefault="00435ECD" w:rsidP="00435ECD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20 m/s pentru conductele subterane</w:t>
      </w:r>
      <w:r w:rsidR="003C1AEF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39EA374" w14:textId="77777777" w:rsidR="00F45260" w:rsidRPr="004B2B30" w:rsidRDefault="00F45260" w:rsidP="00F45260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A8099AA" w14:textId="77777777" w:rsidR="003C1AEF" w:rsidRPr="004B2B30" w:rsidRDefault="003C1AEF" w:rsidP="00632D12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Calculul conductelor la solicitări compuse</w:t>
      </w:r>
    </w:p>
    <w:p w14:paraId="7293F389" w14:textId="5310302C" w:rsidR="003C1AEF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Solicitările exercitate asupra conducte</w:t>
      </w:r>
      <w:r w:rsidR="00F45260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>,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de natura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efectele lor, pot fi:</w:t>
      </w:r>
    </w:p>
    <w:p w14:paraId="30F2B460" w14:textId="0119705C" w:rsidR="003C1AEF" w:rsidRPr="004B2B30" w:rsidRDefault="003C1AEF" w:rsidP="00F45260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permanente;</w:t>
      </w:r>
    </w:p>
    <w:p w14:paraId="69FE860A" w14:textId="0CCE8CCB" w:rsidR="003C1AEF" w:rsidRPr="004B2B30" w:rsidRDefault="003C1AEF" w:rsidP="00F45260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temporare;</w:t>
      </w:r>
    </w:p>
    <w:p w14:paraId="64690C31" w14:textId="6307DC9D" w:rsidR="003C1AEF" w:rsidRPr="004B2B30" w:rsidRDefault="003C1AEF" w:rsidP="00F45260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excep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ionale.</w:t>
      </w:r>
    </w:p>
    <w:p w14:paraId="2D05967C" w14:textId="58B3868E" w:rsidR="003C1AEF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Solicitări permanente</w:t>
      </w:r>
      <w:r w:rsidR="00F45260" w:rsidRPr="004B2B30">
        <w:rPr>
          <w:rFonts w:ascii="Times New Roman" w:hAnsi="Times New Roman" w:cs="Times New Roman"/>
          <w:sz w:val="24"/>
          <w:szCs w:val="24"/>
        </w:rPr>
        <w:t xml:space="preserve"> prevăzute la art. 15</w:t>
      </w:r>
      <w:r w:rsidR="005F6922" w:rsidRPr="004B2B30">
        <w:rPr>
          <w:rFonts w:ascii="Times New Roman" w:hAnsi="Times New Roman" w:cs="Times New Roman"/>
          <w:sz w:val="24"/>
          <w:szCs w:val="24"/>
        </w:rPr>
        <w:t>5</w:t>
      </w:r>
      <w:r w:rsidR="00F45260" w:rsidRPr="004B2B30">
        <w:rPr>
          <w:rFonts w:ascii="Times New Roman" w:hAnsi="Times New Roman" w:cs="Times New Roman"/>
          <w:sz w:val="24"/>
          <w:szCs w:val="24"/>
        </w:rPr>
        <w:t xml:space="preserve"> lit. a),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sunt:</w:t>
      </w:r>
    </w:p>
    <w:p w14:paraId="4A6ACEFD" w14:textId="09298A0B" w:rsidR="003C1AEF" w:rsidRPr="004B2B30" w:rsidRDefault="003C1AEF" w:rsidP="00F4526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greutatea proprie a conductei;</w:t>
      </w:r>
    </w:p>
    <w:p w14:paraId="7E93A5BC" w14:textId="35B2956A" w:rsidR="003C1AEF" w:rsidRPr="004B2B30" w:rsidRDefault="003C1AEF" w:rsidP="00F4526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presiunea </w:t>
      </w:r>
      <w:r w:rsidR="005F6922" w:rsidRPr="004B2B30">
        <w:rPr>
          <w:rFonts w:ascii="Times New Roman" w:hAnsi="Times New Roman" w:cs="Times New Roman"/>
          <w:sz w:val="24"/>
          <w:szCs w:val="24"/>
        </w:rPr>
        <w:t>gazelor naturale în interiorul conductei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014A17BC" w14:textId="0F4502AE" w:rsidR="003C1AEF" w:rsidRPr="004B2B30" w:rsidRDefault="003C1AEF" w:rsidP="00F4526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presiunea exterioară a solului.</w:t>
      </w:r>
    </w:p>
    <w:p w14:paraId="127D3348" w14:textId="607A413E" w:rsidR="003C1AEF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Solicitări temporare</w:t>
      </w:r>
      <w:r w:rsidR="00432D84" w:rsidRPr="004B2B30">
        <w:rPr>
          <w:rFonts w:ascii="Times New Roman" w:hAnsi="Times New Roman" w:cs="Times New Roman"/>
          <w:sz w:val="24"/>
          <w:szCs w:val="24"/>
        </w:rPr>
        <w:t xml:space="preserve"> prevăzute la art. 15</w:t>
      </w:r>
      <w:r w:rsidR="005F6922" w:rsidRPr="004B2B30">
        <w:rPr>
          <w:rFonts w:ascii="Times New Roman" w:hAnsi="Times New Roman" w:cs="Times New Roman"/>
          <w:sz w:val="24"/>
          <w:szCs w:val="24"/>
        </w:rPr>
        <w:t>5</w:t>
      </w:r>
      <w:r w:rsidR="00432D84" w:rsidRPr="004B2B30">
        <w:rPr>
          <w:rFonts w:ascii="Times New Roman" w:hAnsi="Times New Roman" w:cs="Times New Roman"/>
          <w:sz w:val="24"/>
          <w:szCs w:val="24"/>
        </w:rPr>
        <w:t xml:space="preserve"> lit. b),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sunt:</w:t>
      </w:r>
    </w:p>
    <w:p w14:paraId="68251C88" w14:textId="153665C2" w:rsidR="003C1AEF" w:rsidRPr="004B2B30" w:rsidRDefault="003C1AEF" w:rsidP="00432D84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încărcările exterioare la traversările aeriene datorită greută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zăpezii, a chiciurii, presiunii vântului etc.;</w:t>
      </w:r>
    </w:p>
    <w:p w14:paraId="72C48EC4" w14:textId="5A2F85CD" w:rsidR="003C1AEF" w:rsidRPr="004B2B30" w:rsidRDefault="003C1AEF" w:rsidP="00432D84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încărcările exterioare la conductele subterane datorită greută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mijloacelor de transport;</w:t>
      </w:r>
    </w:p>
    <w:p w14:paraId="79A5F960" w14:textId="04F10278" w:rsidR="003C1AEF" w:rsidRPr="004B2B30" w:rsidRDefault="003C1AEF" w:rsidP="00432D84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probele de presiune;</w:t>
      </w:r>
    </w:p>
    <w:p w14:paraId="6F5CC199" w14:textId="6785B896" w:rsidR="003C1AEF" w:rsidRPr="004B2B30" w:rsidRDefault="003C1AEF" w:rsidP="00432D84">
      <w:pPr>
        <w:pStyle w:val="ListParagraph"/>
        <w:numPr>
          <w:ilvl w:val="1"/>
          <w:numId w:val="7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dilatarea sau contrac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conductei datorită temperaturilor inegale existente pe anumite 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iuni.</w:t>
      </w:r>
    </w:p>
    <w:p w14:paraId="547BEFCF" w14:textId="7EBB04DB" w:rsidR="003C1AEF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Solicitări excep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ionale</w:t>
      </w:r>
      <w:r w:rsidR="00432D84" w:rsidRPr="004B2B30">
        <w:rPr>
          <w:rFonts w:ascii="Times New Roman" w:hAnsi="Times New Roman" w:cs="Times New Roman"/>
          <w:sz w:val="24"/>
          <w:szCs w:val="24"/>
        </w:rPr>
        <w:t xml:space="preserve"> prevăzute la art. 15</w:t>
      </w:r>
      <w:r w:rsidR="005F6922" w:rsidRPr="004B2B30">
        <w:rPr>
          <w:rFonts w:ascii="Times New Roman" w:hAnsi="Times New Roman" w:cs="Times New Roman"/>
          <w:sz w:val="24"/>
          <w:szCs w:val="24"/>
        </w:rPr>
        <w:t>5</w:t>
      </w:r>
      <w:r w:rsidR="00432D84" w:rsidRPr="004B2B30">
        <w:rPr>
          <w:rFonts w:ascii="Times New Roman" w:hAnsi="Times New Roman" w:cs="Times New Roman"/>
          <w:sz w:val="24"/>
          <w:szCs w:val="24"/>
        </w:rPr>
        <w:t xml:space="preserve"> lit. c)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sunt:</w:t>
      </w:r>
    </w:p>
    <w:p w14:paraId="31ABC153" w14:textId="4DFD3AC6" w:rsidR="003C1AEF" w:rsidRPr="004B2B30" w:rsidRDefault="003C1AEF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a) datorate mi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cărilor seismice;</w:t>
      </w:r>
    </w:p>
    <w:p w14:paraId="252460ED" w14:textId="58204A41" w:rsidR="003C1AEF" w:rsidRPr="004B2B30" w:rsidRDefault="003C1AEF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b) datorate inunda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iilor;</w:t>
      </w:r>
    </w:p>
    <w:p w14:paraId="7FA71A6B" w14:textId="3FEAE7A2" w:rsidR="003C1AEF" w:rsidRPr="004B2B30" w:rsidRDefault="003C1AEF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c) încărcări</w:t>
      </w:r>
      <w:r w:rsidR="00432D84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caracter de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oc.</w:t>
      </w:r>
    </w:p>
    <w:p w14:paraId="48AD6F29" w14:textId="7BB23926" w:rsidR="003C1AEF" w:rsidRPr="004B2B30" w:rsidRDefault="003C1AE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stabilirea încărcărilor exterioare</w:t>
      </w:r>
      <w:r w:rsidR="00432D84" w:rsidRPr="004B2B30">
        <w:rPr>
          <w:rFonts w:ascii="Times New Roman" w:hAnsi="Times New Roman" w:cs="Times New Roman"/>
          <w:sz w:val="24"/>
          <w:szCs w:val="24"/>
        </w:rPr>
        <w:t>, prevăzute la art. 15</w:t>
      </w:r>
      <w:r w:rsidR="005F6922" w:rsidRPr="004B2B30">
        <w:rPr>
          <w:rFonts w:ascii="Times New Roman" w:hAnsi="Times New Roman" w:cs="Times New Roman"/>
          <w:sz w:val="24"/>
          <w:szCs w:val="24"/>
        </w:rPr>
        <w:t>7</w:t>
      </w:r>
      <w:r w:rsidR="00432D84" w:rsidRPr="004B2B30">
        <w:rPr>
          <w:rFonts w:ascii="Times New Roman" w:hAnsi="Times New Roman" w:cs="Times New Roman"/>
          <w:sz w:val="24"/>
          <w:szCs w:val="24"/>
        </w:rPr>
        <w:t xml:space="preserve"> lit. a)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32D84" w:rsidRPr="004B2B30">
        <w:rPr>
          <w:rFonts w:ascii="Times New Roman" w:hAnsi="Times New Roman" w:cs="Times New Roman"/>
          <w:sz w:val="24"/>
          <w:szCs w:val="24"/>
        </w:rPr>
        <w:t>i b),</w:t>
      </w:r>
      <w:r w:rsidRPr="004B2B30">
        <w:rPr>
          <w:rFonts w:ascii="Times New Roman" w:hAnsi="Times New Roman" w:cs="Times New Roman"/>
          <w:sz w:val="24"/>
          <w:szCs w:val="24"/>
        </w:rPr>
        <w:t xml:space="preserve"> ce 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ionează asupra conductelor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asupra elementelor de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432D84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ce le sus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</w:t>
      </w:r>
      <w:r w:rsidR="00432D84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respect</w:t>
      </w:r>
      <w:r w:rsidR="00432D84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standardele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</w:t>
      </w:r>
      <w:r w:rsidR="00432D84" w:rsidRPr="004B2B30">
        <w:rPr>
          <w:rFonts w:ascii="Times New Roman" w:hAnsi="Times New Roman" w:cs="Times New Roman"/>
          <w:sz w:val="24"/>
          <w:szCs w:val="24"/>
        </w:rPr>
        <w:t>aplicabilă în domeniu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08E4E23" w14:textId="6F78BE5E" w:rsidR="00895D2C" w:rsidRPr="004B2B30" w:rsidRDefault="00895D2C" w:rsidP="00432D84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32D84"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Pr="004B2B30">
        <w:rPr>
          <w:rFonts w:ascii="Times New Roman" w:hAnsi="Times New Roman" w:cs="Times New Roman"/>
          <w:sz w:val="24"/>
          <w:szCs w:val="24"/>
        </w:rPr>
        <w:t>Tensiunea maximă rezultată din calculul conductelor la solicitări compuse nu trebuie s</w:t>
      </w:r>
      <w:r w:rsidR="00432D84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depă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ească tensiunea admisibilă corespunzătoare încadrării </w:t>
      </w:r>
      <w:r w:rsidR="008D6ED3" w:rsidRPr="004B2B30">
        <w:rPr>
          <w:rFonts w:ascii="Times New Roman" w:hAnsi="Times New Roman" w:cs="Times New Roman"/>
          <w:sz w:val="24"/>
          <w:szCs w:val="24"/>
        </w:rPr>
        <w:t xml:space="preserve">conductei </w:t>
      </w:r>
      <w:r w:rsidRPr="004B2B30">
        <w:rPr>
          <w:rFonts w:ascii="Times New Roman" w:hAnsi="Times New Roman" w:cs="Times New Roman"/>
          <w:sz w:val="24"/>
          <w:szCs w:val="24"/>
        </w:rPr>
        <w:t>în clasa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2E58712E" w14:textId="100562B3" w:rsidR="00895D2C" w:rsidRPr="004B2B30" w:rsidRDefault="00432D84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Tensiunea admisibilă </w:t>
      </w:r>
      <w:r w:rsidRPr="004B2B30">
        <w:rPr>
          <w:rFonts w:ascii="Times New Roman" w:hAnsi="Times New Roman" w:cs="Times New Roman"/>
          <w:sz w:val="24"/>
          <w:szCs w:val="24"/>
        </w:rPr>
        <w:t>prevăzută la alin. (1)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se calculează cu </w:t>
      </w:r>
      <w:r w:rsidRPr="004B2B30">
        <w:rPr>
          <w:rFonts w:ascii="Times New Roman" w:hAnsi="Times New Roman" w:cs="Times New Roman"/>
          <w:sz w:val="24"/>
          <w:szCs w:val="24"/>
        </w:rPr>
        <w:t>formula</w:t>
      </w:r>
      <w:r w:rsidR="00895D2C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11FAAABC" w14:textId="3E94E45A" w:rsidR="00895D2C" w:rsidRPr="004B2B30" w:rsidRDefault="009E2BC5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σ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den>
        </m:f>
      </m:oMath>
      <w:r w:rsidR="00895D2C" w:rsidRPr="004B2B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74AA8A" w14:textId="77777777" w:rsidR="00895D2C" w:rsidRPr="004B2B30" w:rsidRDefault="00895D2C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unde:</w:t>
      </w:r>
    </w:p>
    <w:p w14:paraId="6907142B" w14:textId="328F7C3C" w:rsidR="001D2EAD" w:rsidRPr="004B2B30" w:rsidRDefault="009E2BC5" w:rsidP="001D2EAD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1D2EAD" w:rsidRPr="004B2B30">
        <w:rPr>
          <w:rFonts w:ascii="Times New Roman" w:eastAsiaTheme="minorEastAsia" w:hAnsi="Times New Roman" w:cs="Times New Roman"/>
          <w:sz w:val="24"/>
          <w:szCs w:val="24"/>
        </w:rPr>
        <w:t>– tensiunea admisibilă</w:t>
      </w:r>
      <w:r w:rsidR="008D6ED3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a materialului 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8D6ED3" w:rsidRPr="004B2B30">
        <w:rPr>
          <w:rFonts w:ascii="Times New Roman" w:eastAsiaTheme="minorEastAsia" w:hAnsi="Times New Roman" w:cs="Times New Roman"/>
          <w:sz w:val="24"/>
          <w:szCs w:val="24"/>
        </w:rPr>
        <w:t>evii</w:t>
      </w:r>
      <w:r w:rsidR="001D2EAD" w:rsidRPr="004B2B30">
        <w:rPr>
          <w:rFonts w:ascii="Times New Roman" w:eastAsiaTheme="minorEastAsia" w:hAnsi="Times New Roman" w:cs="Times New Roman"/>
          <w:sz w:val="24"/>
          <w:szCs w:val="24"/>
        </w:rPr>
        <w:t>, [N/mm</w:t>
      </w:r>
      <w:r w:rsidR="001D2EAD" w:rsidRPr="004B2B30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="001D2EAD" w:rsidRPr="004B2B30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0EBF4B79" w14:textId="558EB1BF" w:rsidR="00895D2C" w:rsidRPr="004B2B30" w:rsidRDefault="009E2BC5" w:rsidP="001D2EAD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</m:oMath>
      <w:r w:rsidR="00895D2C" w:rsidRPr="004B2B30">
        <w:rPr>
          <w:rFonts w:ascii="Times New Roman" w:hAnsi="Times New Roman" w:cs="Times New Roman"/>
          <w:sz w:val="24"/>
          <w:szCs w:val="24"/>
        </w:rPr>
        <w:t xml:space="preserve"> - limita de curgere a materialului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95D2C" w:rsidRPr="004B2B30">
        <w:rPr>
          <w:rFonts w:ascii="Times New Roman" w:hAnsi="Times New Roman" w:cs="Times New Roman"/>
          <w:sz w:val="24"/>
          <w:szCs w:val="24"/>
        </w:rPr>
        <w:t>evii</w:t>
      </w:r>
      <w:r w:rsidR="001D2EAD" w:rsidRPr="004B2B30">
        <w:rPr>
          <w:rFonts w:ascii="Times New Roman" w:hAnsi="Times New Roman" w:cs="Times New Roman"/>
          <w:sz w:val="24"/>
          <w:szCs w:val="24"/>
        </w:rPr>
        <w:t>,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[ N/mm</w:t>
      </w:r>
      <w:r w:rsidR="00895D2C" w:rsidRPr="004B2B30">
        <w:rPr>
          <w:rFonts w:ascii="Times New Roman" w:hAnsi="Times New Roman" w:cs="Times New Roman"/>
          <w:sz w:val="24"/>
          <w:szCs w:val="24"/>
          <w:vertAlign w:val="superscript"/>
          <w:rPrChange w:id="200" w:author="Mihaela VINTILA" w:date="2021-12-21T12:25:00Z">
            <w:rPr>
              <w:rFonts w:ascii="Times New Roman" w:hAnsi="Times New Roman" w:cs="Times New Roman"/>
              <w:sz w:val="24"/>
              <w:szCs w:val="24"/>
            </w:rPr>
          </w:rPrChange>
        </w:rPr>
        <w:t>2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]</w:t>
      </w:r>
      <w:r w:rsidR="001D2EAD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046F93E6" w14:textId="6C45C3E9" w:rsidR="001D2EAD" w:rsidRPr="004B2B30" w:rsidRDefault="001D2EAD" w:rsidP="00B2074D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201" w:author="Mihaela VINTILA" w:date="2021-12-21T11:41:00Z">
            <w:rPr>
              <w:rFonts w:ascii="Times New Roman" w:hAnsi="Times New Roman" w:cs="Times New Roman"/>
              <w:sz w:val="24"/>
              <w:szCs w:val="24"/>
            </w:rPr>
          </w:rPrChange>
        </w:rPr>
        <w:t>S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coeficientul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B2074D" w:rsidRPr="004B2B30">
        <w:t xml:space="preserve"> </w:t>
      </w:r>
      <w:r w:rsidR="00B2074D" w:rsidRPr="004B2B30">
        <w:rPr>
          <w:rFonts w:ascii="Times New Roman" w:hAnsi="Times New Roman" w:cs="Times New Roman"/>
          <w:sz w:val="24"/>
          <w:szCs w:val="24"/>
        </w:rPr>
        <w:t>corespunzător clasei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B2074D" w:rsidRPr="004B2B30">
        <w:rPr>
          <w:rFonts w:ascii="Times New Roman" w:hAnsi="Times New Roman" w:cs="Times New Roman"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>, [adimensional].</w:t>
      </w:r>
    </w:p>
    <w:p w14:paraId="5BBF248A" w14:textId="1798C465" w:rsidR="00895D2C" w:rsidRPr="004B2B30" w:rsidRDefault="001D2EAD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895D2C" w:rsidRPr="004B2B30">
        <w:rPr>
          <w:rFonts w:ascii="Times New Roman" w:hAnsi="Times New Roman" w:cs="Times New Roman"/>
          <w:sz w:val="24"/>
          <w:szCs w:val="24"/>
        </w:rPr>
        <w:t>În calcule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</m:oMath>
      <w:r w:rsidR="00895D2C" w:rsidRPr="004B2B30">
        <w:rPr>
          <w:rFonts w:ascii="Times New Roman" w:hAnsi="Times New Roman" w:cs="Times New Roman"/>
          <w:sz w:val="24"/>
          <w:szCs w:val="24"/>
        </w:rPr>
        <w:t xml:space="preserve"> se utilizează valoarea minimă specificată în standard sau în norma de produs a fabricantului de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evi, denumita </w:t>
      </w:r>
      <w:r w:rsidRPr="004B2B30">
        <w:rPr>
          <w:rFonts w:ascii="Times New Roman" w:hAnsi="Times New Roman" w:cs="Times New Roman"/>
          <w:sz w:val="24"/>
          <w:szCs w:val="24"/>
        </w:rPr>
        <w:t>„</w:t>
      </w:r>
      <w:r w:rsidR="00895D2C" w:rsidRPr="004B2B30">
        <w:rPr>
          <w:rFonts w:ascii="Times New Roman" w:hAnsi="Times New Roman" w:cs="Times New Roman"/>
          <w:sz w:val="24"/>
          <w:szCs w:val="24"/>
        </w:rPr>
        <w:t>limita de curgere minimă specificată</w:t>
      </w:r>
      <w:r w:rsidRPr="004B2B30">
        <w:rPr>
          <w:rFonts w:ascii="Times New Roman" w:hAnsi="Times New Roman" w:cs="Times New Roman"/>
          <w:sz w:val="24"/>
          <w:szCs w:val="24"/>
        </w:rPr>
        <w:t>”</w:t>
      </w:r>
      <w:r w:rsidR="00895D2C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7E57984" w14:textId="634311B8" w:rsidR="00895D2C" w:rsidRPr="004B2B30" w:rsidRDefault="00895D2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Utilizarea unor coeficien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cu valori cuprinse între 1,38</w:t>
      </w:r>
      <w:r w:rsidR="001D2EAD" w:rsidRPr="004B2B30">
        <w:rPr>
          <w:rFonts w:ascii="Times New Roman" w:hAnsi="Times New Roman" w:cs="Times New Roman"/>
          <w:sz w:val="24"/>
          <w:szCs w:val="24"/>
        </w:rPr>
        <w:t>÷</w:t>
      </w:r>
      <w:r w:rsidRPr="004B2B30">
        <w:rPr>
          <w:rFonts w:ascii="Times New Roman" w:hAnsi="Times New Roman" w:cs="Times New Roman"/>
          <w:sz w:val="24"/>
          <w:szCs w:val="24"/>
        </w:rPr>
        <w:t>1,25 este permisă numai în cazuri bine justificate de proiectant</w:t>
      </w:r>
      <w:r w:rsidR="001D2EAD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corelare cu calitatea materialului tubular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traseu.</w:t>
      </w:r>
    </w:p>
    <w:p w14:paraId="3973B55D" w14:textId="733B48DF" w:rsidR="00895D2C" w:rsidRPr="004B2B30" w:rsidRDefault="00C038B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Calculul grosimii de perete a conductei se </w:t>
      </w:r>
      <w:r w:rsidR="001D2EAD" w:rsidRPr="004B2B30">
        <w:rPr>
          <w:rFonts w:ascii="Times New Roman" w:hAnsi="Times New Roman" w:cs="Times New Roman"/>
          <w:sz w:val="24"/>
          <w:szCs w:val="24"/>
        </w:rPr>
        <w:t xml:space="preserve">realizează </w:t>
      </w:r>
      <w:r w:rsidR="00895D2C" w:rsidRPr="004B2B30">
        <w:rPr>
          <w:rFonts w:ascii="Times New Roman" w:hAnsi="Times New Roman" w:cs="Times New Roman"/>
          <w:sz w:val="24"/>
          <w:szCs w:val="24"/>
        </w:rPr>
        <w:t>cu formula:</w:t>
      </w:r>
    </w:p>
    <w:p w14:paraId="42BB1C3D" w14:textId="17CA83CC" w:rsidR="001D2EAD" w:rsidRPr="004B2B30" w:rsidRDefault="001D2EAD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g=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×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e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20 × φ×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σ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+a</m:t>
          </m:r>
        </m:oMath>
      </m:oMathPara>
    </w:p>
    <w:p w14:paraId="1F33F7A0" w14:textId="77777777" w:rsidR="001D2EAD" w:rsidRPr="004B2B30" w:rsidRDefault="001D2EAD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357C9E" w14:textId="3E35CC27" w:rsidR="001D2EAD" w:rsidRPr="004B2B30" w:rsidRDefault="001D2EAD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unde:</w:t>
      </w:r>
    </w:p>
    <w:p w14:paraId="009A7487" w14:textId="472E97E7" w:rsidR="00895D2C" w:rsidRPr="004B2B30" w:rsidRDefault="00895D2C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g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grosimea de perete </w:t>
      </w:r>
      <w:r w:rsidR="008D6ED3" w:rsidRPr="004B2B30">
        <w:rPr>
          <w:rFonts w:ascii="Times New Roman" w:hAnsi="Times New Roman" w:cs="Times New Roman"/>
          <w:sz w:val="24"/>
          <w:szCs w:val="24"/>
        </w:rPr>
        <w:t xml:space="preserve">a conductei, </w:t>
      </w:r>
      <w:r w:rsidRPr="004B2B30">
        <w:rPr>
          <w:rFonts w:ascii="Times New Roman" w:hAnsi="Times New Roman" w:cs="Times New Roman"/>
          <w:sz w:val="24"/>
          <w:szCs w:val="24"/>
        </w:rPr>
        <w:t>[mm];</w:t>
      </w:r>
    </w:p>
    <w:p w14:paraId="4075022F" w14:textId="44678D72" w:rsidR="00895D2C" w:rsidRPr="004B2B30" w:rsidRDefault="00895D2C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C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presiunea de calcul </w:t>
      </w:r>
      <w:r w:rsidR="008D6ED3" w:rsidRPr="004B2B30">
        <w:rPr>
          <w:rFonts w:ascii="Times New Roman" w:hAnsi="Times New Roman" w:cs="Times New Roman"/>
          <w:sz w:val="24"/>
          <w:szCs w:val="24"/>
        </w:rPr>
        <w:t>a gazelor naturale,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[bar];</w:t>
      </w:r>
    </w:p>
    <w:p w14:paraId="63E1A62E" w14:textId="40B7A438" w:rsidR="00895D2C" w:rsidRPr="004B2B30" w:rsidRDefault="00895D2C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De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diametrul exterior al </w:t>
      </w:r>
      <w:r w:rsidR="008D6ED3" w:rsidRPr="004B2B30">
        <w:rPr>
          <w:rFonts w:ascii="Times New Roman" w:hAnsi="Times New Roman" w:cs="Times New Roman"/>
          <w:sz w:val="24"/>
          <w:szCs w:val="24"/>
        </w:rPr>
        <w:t>conductei,</w:t>
      </w:r>
      <w:r w:rsidRPr="004B2B30">
        <w:rPr>
          <w:rFonts w:ascii="Times New Roman" w:hAnsi="Times New Roman" w:cs="Times New Roman"/>
          <w:sz w:val="24"/>
          <w:szCs w:val="24"/>
        </w:rPr>
        <w:t xml:space="preserve"> [mm];</w:t>
      </w:r>
    </w:p>
    <w:p w14:paraId="41490035" w14:textId="12EAF07A" w:rsidR="00895D2C" w:rsidRPr="004B2B30" w:rsidRDefault="008D6ED3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φ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 - coeficientul de calitate al îmbin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895D2C" w:rsidRPr="004B2B30">
        <w:rPr>
          <w:rFonts w:ascii="Times New Roman" w:hAnsi="Times New Roman" w:cs="Times New Roman"/>
          <w:sz w:val="24"/>
          <w:szCs w:val="24"/>
        </w:rPr>
        <w:t>rii sudate; este prevăzut de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furnizorul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evii/</w:t>
      </w:r>
      <w:r w:rsidR="00895D2C" w:rsidRPr="004B2B30">
        <w:rPr>
          <w:rFonts w:ascii="Times New Roman" w:hAnsi="Times New Roman" w:cs="Times New Roman"/>
          <w:sz w:val="24"/>
          <w:szCs w:val="24"/>
        </w:rPr>
        <w:t>materialului tubular sau prin normele de fabrica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95D2C" w:rsidRPr="004B2B30">
        <w:rPr>
          <w:rFonts w:ascii="Times New Roman" w:hAnsi="Times New Roman" w:cs="Times New Roman"/>
          <w:sz w:val="24"/>
          <w:szCs w:val="24"/>
        </w:rPr>
        <w:t>ie sau standarde;</w:t>
      </w:r>
    </w:p>
    <w:p w14:paraId="535DECD0" w14:textId="7017F774" w:rsidR="008D6ED3" w:rsidRPr="004B2B30" w:rsidRDefault="009E2BC5" w:rsidP="008D6ED3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8D6ED3" w:rsidRPr="004B2B30">
        <w:rPr>
          <w:rFonts w:ascii="Times New Roman" w:hAnsi="Times New Roman" w:cs="Times New Roman"/>
          <w:sz w:val="24"/>
          <w:szCs w:val="24"/>
        </w:rPr>
        <w:t xml:space="preserve">– tensiunea admisibilă a materialului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D6ED3" w:rsidRPr="004B2B30">
        <w:rPr>
          <w:rFonts w:ascii="Times New Roman" w:hAnsi="Times New Roman" w:cs="Times New Roman"/>
          <w:sz w:val="24"/>
          <w:szCs w:val="24"/>
        </w:rPr>
        <w:t>evii, [N/mm</w:t>
      </w:r>
      <w:r w:rsidR="008D6ED3" w:rsidRPr="004B2B3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D6ED3"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3F2F9BD4" w14:textId="1DFC1EC1" w:rsidR="005F6922" w:rsidRPr="004B2B30" w:rsidRDefault="00895D2C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adaos la grosimea peretelui </w:t>
      </w:r>
      <w:r w:rsidR="008D6ED3" w:rsidRPr="004B2B30">
        <w:rPr>
          <w:rFonts w:ascii="Times New Roman" w:hAnsi="Times New Roman" w:cs="Times New Roman"/>
          <w:sz w:val="24"/>
          <w:szCs w:val="24"/>
        </w:rPr>
        <w:t xml:space="preserve">conductei </w:t>
      </w:r>
      <w:r w:rsidRPr="004B2B30">
        <w:rPr>
          <w:rFonts w:ascii="Times New Roman" w:hAnsi="Times New Roman" w:cs="Times New Roman"/>
          <w:sz w:val="24"/>
          <w:szCs w:val="24"/>
        </w:rPr>
        <w:t xml:space="preserve">(pentru coroziune, abraziune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8D6ED3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toleran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D6ED3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fabrica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ie)</w:t>
      </w:r>
      <w:r w:rsidR="008D6ED3" w:rsidRPr="004B2B30">
        <w:rPr>
          <w:rFonts w:ascii="Times New Roman" w:hAnsi="Times New Roman" w:cs="Times New Roman"/>
          <w:sz w:val="24"/>
          <w:szCs w:val="24"/>
        </w:rPr>
        <w:t>,</w:t>
      </w:r>
      <w:r w:rsidR="005F6922" w:rsidRPr="004B2B30">
        <w:rPr>
          <w:rFonts w:ascii="Times New Roman" w:hAnsi="Times New Roman" w:cs="Times New Roman"/>
          <w:sz w:val="24"/>
          <w:szCs w:val="24"/>
        </w:rPr>
        <w:t xml:space="preserve"> [mm].</w:t>
      </w:r>
    </w:p>
    <w:p w14:paraId="2D8678C4" w14:textId="72C9B4F2" w:rsidR="00895D2C" w:rsidRPr="004B2B30" w:rsidRDefault="00C038BF" w:rsidP="005F692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Adaosul la grosimea de perete prevăzut la alin. (1) </w:t>
      </w:r>
      <w:r w:rsidR="008D6ED3" w:rsidRPr="004B2B30">
        <w:rPr>
          <w:rFonts w:ascii="Times New Roman" w:hAnsi="Times New Roman" w:cs="Times New Roman"/>
          <w:sz w:val="24"/>
          <w:szCs w:val="24"/>
        </w:rPr>
        <w:t>se calculează cu formula:</w:t>
      </w:r>
    </w:p>
    <w:p w14:paraId="1AD3C9C7" w14:textId="1AFADD0E" w:rsidR="00895D2C" w:rsidRPr="004B2B30" w:rsidRDefault="00895D2C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B2B30">
        <w:rPr>
          <w:rFonts w:ascii="Times New Roman" w:hAnsi="Times New Roman" w:cs="Times New Roman"/>
          <w:i/>
          <w:iCs/>
          <w:sz w:val="24"/>
          <w:szCs w:val="24"/>
        </w:rPr>
        <w:t>a = a</w:t>
      </w:r>
      <w:r w:rsidRPr="004B2B30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1</w:t>
      </w:r>
      <w:r w:rsidRPr="004B2B30">
        <w:rPr>
          <w:rFonts w:ascii="Times New Roman" w:hAnsi="Times New Roman" w:cs="Times New Roman"/>
          <w:i/>
          <w:iCs/>
          <w:sz w:val="24"/>
          <w:szCs w:val="24"/>
        </w:rPr>
        <w:t xml:space="preserve"> + a</w:t>
      </w:r>
      <w:r w:rsidRPr="004B2B30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2</w:t>
      </w:r>
    </w:p>
    <w:p w14:paraId="547A5294" w14:textId="061776B4" w:rsidR="00C038BF" w:rsidRPr="004B2B30" w:rsidRDefault="00C038BF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unde: </w:t>
      </w:r>
    </w:p>
    <w:p w14:paraId="2CFFAE1E" w14:textId="36EA1889" w:rsidR="00895D2C" w:rsidRPr="004B2B30" w:rsidRDefault="00895D2C" w:rsidP="007674FF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  <w:rPrChange w:id="202" w:author="Mihaela VINTILA" w:date="2021-12-21T11:58:00Z">
            <w:rPr>
              <w:rFonts w:ascii="Times New Roman" w:hAnsi="Times New Roman" w:cs="Times New Roman"/>
              <w:sz w:val="24"/>
              <w:szCs w:val="24"/>
            </w:rPr>
          </w:rPrChange>
        </w:rPr>
        <w:t>a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203" w:author="Mihaela VINTILA" w:date="2021-12-21T11:58:00Z">
            <w:rPr>
              <w:rFonts w:ascii="Times New Roman" w:hAnsi="Times New Roman" w:cs="Times New Roman"/>
              <w:sz w:val="24"/>
              <w:szCs w:val="24"/>
            </w:rPr>
          </w:rPrChange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grosimea suplimentară care se adaugă la peretele conductei</w:t>
      </w:r>
      <w:r w:rsidR="00C038BF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susceptibile de a se sub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prin coroziune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eroziune interioară;</w:t>
      </w:r>
    </w:p>
    <w:p w14:paraId="385B3686" w14:textId="08BB85A3" w:rsidR="00C038BF" w:rsidRPr="004B2B30" w:rsidRDefault="00C038BF" w:rsidP="00C038BF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a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grosime suplimentară, care se adaugă la peretele conductei, egală cu abaterea inferioară în valoare absolută la grosimea peretelui, în conformitate cu standardul sau norma de fabrica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evii.</w:t>
      </w:r>
    </w:p>
    <w:p w14:paraId="771FDC95" w14:textId="238C57E6" w:rsidR="00C038BF" w:rsidRPr="004B2B30" w:rsidRDefault="00C038BF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  <w:pPrChange w:id="204" w:author="Mihaela VINTILA" w:date="2021-12-21T12:01:00Z">
          <w:pPr>
            <w:autoSpaceDE w:val="0"/>
            <w:autoSpaceDN w:val="0"/>
            <w:adjustRightInd w:val="0"/>
            <w:spacing w:after="0" w:line="360" w:lineRule="auto"/>
            <w:jc w:val="both"/>
          </w:pPr>
        </w:pPrChange>
      </w:pPr>
      <w:r w:rsidRPr="004B2B30">
        <w:rPr>
          <w:rFonts w:ascii="Times New Roman" w:hAnsi="Times New Roman" w:cs="Times New Roman"/>
          <w:sz w:val="24"/>
          <w:szCs w:val="24"/>
        </w:rPr>
        <w:t xml:space="preserve">(3) Grosimea suplimentară </w:t>
      </w:r>
      <w:r w:rsidRPr="004B2B30">
        <w:rPr>
          <w:rFonts w:ascii="Times New Roman" w:hAnsi="Times New Roman" w:cs="Times New Roman"/>
          <w:i/>
          <w:sz w:val="24"/>
          <w:szCs w:val="24"/>
          <w:rPrChange w:id="205" w:author="Mihaela VINTILA" w:date="2021-12-21T12:01:00Z">
            <w:rPr>
              <w:rFonts w:ascii="Times New Roman" w:hAnsi="Times New Roman" w:cs="Times New Roman"/>
              <w:sz w:val="24"/>
              <w:szCs w:val="24"/>
            </w:rPr>
          </w:rPrChange>
        </w:rPr>
        <w:t>a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206" w:author="Mihaela VINTILA" w:date="2021-12-21T12:01:00Z">
            <w:rPr>
              <w:rFonts w:ascii="Times New Roman" w:hAnsi="Times New Roman" w:cs="Times New Roman"/>
              <w:sz w:val="24"/>
              <w:szCs w:val="24"/>
              <w:vertAlign w:val="subscript"/>
            </w:rPr>
          </w:rPrChange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prevăzută la alin. (2) se determină astfel:</w:t>
      </w:r>
    </w:p>
    <w:p w14:paraId="5A14C91A" w14:textId="4D4BDFA0" w:rsidR="00C038BF" w:rsidRPr="004B2B30" w:rsidRDefault="00C038BF" w:rsidP="005F6922">
      <w:pPr>
        <w:pStyle w:val="ListParagraph"/>
        <w:numPr>
          <w:ilvl w:val="0"/>
          <w:numId w:val="7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pentru conducte care transportă gaze naturale considerate </w:t>
      </w:r>
      <w:r w:rsidRPr="004B2B30">
        <w:rPr>
          <w:rFonts w:ascii="Times New Roman" w:hAnsi="Times New Roman" w:cs="Times New Roman"/>
          <w:i/>
          <w:sz w:val="24"/>
          <w:szCs w:val="24"/>
          <w:rPrChange w:id="207" w:author="Mihaela VINTILA" w:date="2021-12-21T12:02:00Z">
            <w:rPr>
              <w:rFonts w:ascii="Times New Roman" w:hAnsi="Times New Roman" w:cs="Times New Roman"/>
              <w:sz w:val="24"/>
              <w:szCs w:val="24"/>
            </w:rPr>
          </w:rPrChange>
        </w:rPr>
        <w:t>mediu neutru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i/>
          <w:sz w:val="24"/>
          <w:szCs w:val="24"/>
          <w:rPrChange w:id="208" w:author="Mihaela VINTILA" w:date="2021-12-21T12:03:00Z">
            <w:rPr>
              <w:rFonts w:ascii="Times New Roman" w:hAnsi="Times New Roman" w:cs="Times New Roman"/>
              <w:sz w:val="24"/>
              <w:szCs w:val="24"/>
            </w:rPr>
          </w:rPrChange>
        </w:rPr>
        <w:t>a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209" w:author="Mihaela VINTILA" w:date="2021-12-21T12:03:00Z">
            <w:rPr>
              <w:rFonts w:ascii="Times New Roman" w:hAnsi="Times New Roman" w:cs="Times New Roman"/>
              <w:sz w:val="24"/>
              <w:szCs w:val="24"/>
            </w:rPr>
          </w:rPrChange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>= 0 mm;</w:t>
      </w:r>
    </w:p>
    <w:p w14:paraId="72CED264" w14:textId="55067CD5" w:rsidR="00C038BF" w:rsidRPr="004B2B30" w:rsidRDefault="00C038BF" w:rsidP="005F6922">
      <w:pPr>
        <w:pStyle w:val="ListParagraph"/>
        <w:numPr>
          <w:ilvl w:val="0"/>
          <w:numId w:val="7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pentru conductele care transportă gaze naturale considerate </w:t>
      </w:r>
      <w:r w:rsidRPr="004B2B30">
        <w:rPr>
          <w:rFonts w:ascii="Times New Roman" w:hAnsi="Times New Roman" w:cs="Times New Roman"/>
          <w:i/>
          <w:sz w:val="24"/>
          <w:szCs w:val="24"/>
          <w:rPrChange w:id="210" w:author="Mihaela VINTILA" w:date="2021-12-21T12:03:00Z">
            <w:rPr>
              <w:rFonts w:ascii="Times New Roman" w:hAnsi="Times New Roman" w:cs="Times New Roman"/>
              <w:sz w:val="24"/>
              <w:szCs w:val="24"/>
            </w:rPr>
          </w:rPrChange>
        </w:rPr>
        <w:t>mediu coroziv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– </w:t>
      </w:r>
      <w:r w:rsidRPr="004B2B30">
        <w:rPr>
          <w:rFonts w:ascii="Times New Roman" w:hAnsi="Times New Roman" w:cs="Times New Roman"/>
          <w:i/>
          <w:sz w:val="24"/>
          <w:szCs w:val="24"/>
          <w:rPrChange w:id="211" w:author="Mihaela VINTILA" w:date="2021-12-21T12:04:00Z">
            <w:rPr>
              <w:rFonts w:ascii="Times New Roman" w:hAnsi="Times New Roman" w:cs="Times New Roman"/>
              <w:sz w:val="24"/>
              <w:szCs w:val="24"/>
            </w:rPr>
          </w:rPrChange>
        </w:rPr>
        <w:t>a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212" w:author="Mihaela VINTILA" w:date="2021-12-21T12:04:00Z">
            <w:rPr>
              <w:rFonts w:ascii="Times New Roman" w:hAnsi="Times New Roman" w:cs="Times New Roman"/>
              <w:sz w:val="24"/>
              <w:szCs w:val="24"/>
              <w:vertAlign w:val="subscript"/>
            </w:rPr>
          </w:rPrChange>
        </w:rPr>
        <w:t>1</w:t>
      </w:r>
      <w:r w:rsidRPr="004B2B3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se determină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inând cont de durata de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 a conductei, dar nu poat</w:t>
      </w:r>
      <w:r w:rsidR="005F6922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fi inferioară valorii de 0,1 mm/an.</w:t>
      </w:r>
    </w:p>
    <w:p w14:paraId="3A88DBD8" w14:textId="7CE92C22" w:rsidR="00895D2C" w:rsidRPr="004B2B30" w:rsidRDefault="00C038BF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(4) 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În </w:t>
      </w:r>
      <w:r w:rsidR="005A75F7">
        <w:rPr>
          <w:rFonts w:ascii="Times New Roman" w:hAnsi="Times New Roman" w:cs="Times New Roman"/>
          <w:sz w:val="24"/>
          <w:szCs w:val="24"/>
        </w:rPr>
        <w:t>a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nexele nr. </w:t>
      </w:r>
      <w:r w:rsidRPr="004B2B30">
        <w:rPr>
          <w:rFonts w:ascii="Times New Roman" w:hAnsi="Times New Roman" w:cs="Times New Roman"/>
          <w:sz w:val="24"/>
          <w:szCs w:val="24"/>
        </w:rPr>
        <w:t xml:space="preserve">8a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Pr="004B2B30">
        <w:rPr>
          <w:rFonts w:ascii="Times New Roman" w:hAnsi="Times New Roman" w:cs="Times New Roman"/>
          <w:sz w:val="24"/>
          <w:szCs w:val="24"/>
        </w:rPr>
        <w:t>8</w:t>
      </w:r>
      <w:r w:rsidR="00895D2C" w:rsidRPr="004B2B30">
        <w:rPr>
          <w:rFonts w:ascii="Times New Roman" w:hAnsi="Times New Roman" w:cs="Times New Roman"/>
          <w:sz w:val="24"/>
          <w:szCs w:val="24"/>
        </w:rPr>
        <w:t>b s</w:t>
      </w:r>
      <w:r w:rsidRPr="004B2B30">
        <w:rPr>
          <w:rFonts w:ascii="Times New Roman" w:hAnsi="Times New Roman" w:cs="Times New Roman"/>
          <w:sz w:val="24"/>
          <w:szCs w:val="24"/>
        </w:rPr>
        <w:t>unt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prez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895D2C" w:rsidRPr="004B2B30">
        <w:rPr>
          <w:rFonts w:ascii="Times New Roman" w:hAnsi="Times New Roman" w:cs="Times New Roman"/>
          <w:sz w:val="24"/>
          <w:szCs w:val="24"/>
        </w:rPr>
        <w:t>nt</w:t>
      </w:r>
      <w:r w:rsidRPr="004B2B30">
        <w:rPr>
          <w:rFonts w:ascii="Times New Roman" w:hAnsi="Times New Roman" w:cs="Times New Roman"/>
          <w:sz w:val="24"/>
          <w:szCs w:val="24"/>
        </w:rPr>
        <w:t>ate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nomograme</w:t>
      </w:r>
      <w:r w:rsidRPr="004B2B30">
        <w:rPr>
          <w:rFonts w:ascii="Times New Roman" w:hAnsi="Times New Roman" w:cs="Times New Roman"/>
          <w:sz w:val="24"/>
          <w:szCs w:val="24"/>
        </w:rPr>
        <w:t>le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utile pentru determinarea grosimii de perete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conductei.</w:t>
      </w:r>
    </w:p>
    <w:p w14:paraId="7E209AC8" w14:textId="732788C0" w:rsidR="00C038BF" w:rsidRPr="004B2B30" w:rsidRDefault="00C038BF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(5) </w:t>
      </w:r>
      <w:r w:rsidR="00895D2C" w:rsidRPr="004B2B30">
        <w:rPr>
          <w:rFonts w:ascii="Times New Roman" w:hAnsi="Times New Roman" w:cs="Times New Roman"/>
          <w:sz w:val="24"/>
          <w:szCs w:val="24"/>
        </w:rPr>
        <w:t>Grosimea de perete a conducte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895D2C" w:rsidRPr="004B2B30">
        <w:rPr>
          <w:rFonts w:ascii="Times New Roman" w:hAnsi="Times New Roman" w:cs="Times New Roman"/>
          <w:i/>
          <w:sz w:val="24"/>
          <w:szCs w:val="24"/>
          <w:rPrChange w:id="213" w:author="Mihaela VINTILA" w:date="2021-12-21T12:06:00Z">
            <w:rPr>
              <w:rFonts w:ascii="Times New Roman" w:hAnsi="Times New Roman" w:cs="Times New Roman"/>
              <w:sz w:val="24"/>
              <w:szCs w:val="24"/>
            </w:rPr>
          </w:rPrChange>
        </w:rPr>
        <w:t>D</w:t>
      </w:r>
      <w:r w:rsidR="00895D2C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214" w:author="Mihaela VINTILA" w:date="2021-12-21T12:06:00Z">
            <w:rPr>
              <w:rFonts w:ascii="Times New Roman" w:hAnsi="Times New Roman" w:cs="Times New Roman"/>
              <w:sz w:val="24"/>
              <w:szCs w:val="24"/>
            </w:rPr>
          </w:rPrChange>
        </w:rPr>
        <w:t>n</w:t>
      </w:r>
      <w:proofErr w:type="spellEnd"/>
      <w:r w:rsidRPr="004B2B30">
        <w:rPr>
          <w:rFonts w:ascii="Times New Roman" w:hAnsi="Times New Roman" w:cs="Times New Roman"/>
          <w:i/>
          <w:sz w:val="24"/>
          <w:szCs w:val="24"/>
          <w:rPrChange w:id="215" w:author="Mihaela VINTILA" w:date="2021-12-21T12:0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="00895D2C" w:rsidRPr="004B2B30">
        <w:rPr>
          <w:rFonts w:ascii="Times New Roman" w:hAnsi="Times New Roman" w:cs="Times New Roman"/>
          <w:i/>
          <w:sz w:val="24"/>
          <w:szCs w:val="24"/>
          <w:rPrChange w:id="216" w:author="Mihaela VINTILA" w:date="2021-12-21T12:06:00Z">
            <w:rPr>
              <w:rFonts w:ascii="Times New Roman" w:hAnsi="Times New Roman" w:cs="Times New Roman"/>
              <w:sz w:val="24"/>
              <w:szCs w:val="24"/>
            </w:rPr>
          </w:rPrChange>
        </w:rPr>
        <w:t>&gt;</w:t>
      </w:r>
      <w:r w:rsidRPr="004B2B30">
        <w:rPr>
          <w:rFonts w:ascii="Times New Roman" w:hAnsi="Times New Roman" w:cs="Times New Roman"/>
          <w:i/>
          <w:sz w:val="24"/>
          <w:szCs w:val="24"/>
          <w:rPrChange w:id="217" w:author="Mihaela VINTILA" w:date="2021-12-21T12:0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="00895D2C" w:rsidRPr="004B2B30">
        <w:rPr>
          <w:rFonts w:ascii="Times New Roman" w:hAnsi="Times New Roman" w:cs="Times New Roman"/>
          <w:i/>
          <w:sz w:val="24"/>
          <w:szCs w:val="24"/>
          <w:rPrChange w:id="218" w:author="Mihaela VINTILA" w:date="2021-12-21T12:06:00Z">
            <w:rPr>
              <w:rFonts w:ascii="Times New Roman" w:hAnsi="Times New Roman" w:cs="Times New Roman"/>
              <w:sz w:val="24"/>
              <w:szCs w:val="24"/>
            </w:rPr>
          </w:rPrChange>
        </w:rPr>
        <w:t>200 mm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poate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fi de minim</w:t>
      </w:r>
      <w:r w:rsidRPr="004B2B30">
        <w:rPr>
          <w:rFonts w:ascii="Times New Roman" w:hAnsi="Times New Roman" w:cs="Times New Roman"/>
          <w:sz w:val="24"/>
          <w:szCs w:val="24"/>
        </w:rPr>
        <w:t>um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5</w:t>
      </w:r>
      <w:r w:rsidR="005F6922" w:rsidRPr="004B2B30">
        <w:rPr>
          <w:rFonts w:ascii="Times New Roman" w:hAnsi="Times New Roman" w:cs="Times New Roman"/>
          <w:sz w:val="24"/>
          <w:szCs w:val="24"/>
        </w:rPr>
        <w:t>,00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mm.</w:t>
      </w:r>
    </w:p>
    <w:p w14:paraId="06CB86F8" w14:textId="77777777" w:rsidR="00C038BF" w:rsidRPr="004B2B30" w:rsidRDefault="00C038BF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4A59720" w14:textId="4EB61E38" w:rsidR="00895D2C" w:rsidRPr="004B2B30" w:rsidRDefault="00895D2C" w:rsidP="00632D12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Calculul razei minime de curbură </w:t>
      </w:r>
      <w:r w:rsidR="009729F1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 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conducte</w:t>
      </w:r>
      <w:r w:rsidR="009729F1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</w:p>
    <w:p w14:paraId="2FA35E13" w14:textId="0218678C" w:rsidR="00895D2C" w:rsidRPr="004B2B30" w:rsidRDefault="009729F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La subtraversările de ape executate prin foraj orizontal dirijat calculul razei minime de curbură al conductei se </w:t>
      </w:r>
      <w:r w:rsidRPr="004B2B30">
        <w:rPr>
          <w:rFonts w:ascii="Times New Roman" w:hAnsi="Times New Roman" w:cs="Times New Roman"/>
          <w:sz w:val="24"/>
          <w:szCs w:val="24"/>
        </w:rPr>
        <w:t xml:space="preserve">realizează 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cu </w:t>
      </w:r>
      <w:r w:rsidRPr="004B2B30">
        <w:rPr>
          <w:rFonts w:ascii="Times New Roman" w:hAnsi="Times New Roman" w:cs="Times New Roman"/>
          <w:sz w:val="24"/>
          <w:szCs w:val="24"/>
        </w:rPr>
        <w:t>formula</w:t>
      </w:r>
      <w:r w:rsidR="00895D2C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71D0375A" w14:textId="510DACEF" w:rsidR="009729F1" w:rsidRPr="004B2B30" w:rsidRDefault="009729F1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E ×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e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2 ×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sub>
                  </m:sSub>
                </m:e>
              </m:d>
            </m:den>
          </m:f>
        </m:oMath>
      </m:oMathPara>
    </w:p>
    <w:p w14:paraId="0032A58B" w14:textId="77777777" w:rsidR="009729F1" w:rsidRPr="004B2B30" w:rsidRDefault="009729F1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BC42ED" w14:textId="4C0ED54B" w:rsidR="009729F1" w:rsidRPr="004B2B30" w:rsidRDefault="009729F1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unde: </w:t>
      </w:r>
    </w:p>
    <w:p w14:paraId="0DAC3031" w14:textId="6523B2BB" w:rsidR="009729F1" w:rsidRPr="004B2B30" w:rsidRDefault="009729F1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 xml:space="preserve">R </w:t>
      </w:r>
      <w:r w:rsidRPr="004B2B30">
        <w:rPr>
          <w:rFonts w:ascii="Times New Roman" w:hAnsi="Times New Roman" w:cs="Times New Roman"/>
          <w:sz w:val="24"/>
          <w:szCs w:val="24"/>
        </w:rPr>
        <w:t>– raza minimă de curbură a conductei, [mm];</w:t>
      </w:r>
    </w:p>
    <w:p w14:paraId="258CAB44" w14:textId="5E91DE69" w:rsidR="009729F1" w:rsidRPr="004B2B30" w:rsidRDefault="009729F1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modulul de elasticitate al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evii, [N/mm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505D91B6" w14:textId="4944E002" w:rsidR="009729F1" w:rsidRPr="004B2B30" w:rsidRDefault="009E2BC5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</m:oMath>
      <w:r w:rsidR="009729F1" w:rsidRPr="004B2B30">
        <w:rPr>
          <w:rFonts w:ascii="Times New Roman" w:hAnsi="Times New Roman" w:cs="Times New Roman"/>
          <w:sz w:val="24"/>
          <w:szCs w:val="24"/>
        </w:rPr>
        <w:t xml:space="preserve"> - tensiunea admisibilă a materialului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729F1" w:rsidRPr="004B2B30">
        <w:rPr>
          <w:rFonts w:ascii="Times New Roman" w:hAnsi="Times New Roman" w:cs="Times New Roman"/>
          <w:sz w:val="24"/>
          <w:szCs w:val="24"/>
        </w:rPr>
        <w:t>evii, [N/mm</w:t>
      </w:r>
      <w:r w:rsidR="009729F1" w:rsidRPr="004B2B3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729F1"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3A44085A" w14:textId="3A355095" w:rsidR="009729F1" w:rsidRPr="004B2B30" w:rsidRDefault="009E2BC5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sub>
        </m:sSub>
      </m:oMath>
      <w:r w:rsidR="009729F1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 w:rsidR="009729F1" w:rsidRPr="004B2B30">
        <w:rPr>
          <w:rFonts w:ascii="Times New Roman" w:hAnsi="Times New Roman" w:cs="Times New Roman"/>
          <w:sz w:val="24"/>
          <w:szCs w:val="24"/>
        </w:rPr>
        <w:t>tensiunea longitudinală, [N/mm</w:t>
      </w:r>
      <w:r w:rsidR="009729F1" w:rsidRPr="004B2B3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729F1"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409A6056" w14:textId="35938B27" w:rsidR="009729F1" w:rsidRPr="004B2B30" w:rsidRDefault="009729F1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diametrul exterior al conductei, [mm].</w:t>
      </w:r>
    </w:p>
    <w:p w14:paraId="2A187092" w14:textId="70793FE0" w:rsidR="009729F1" w:rsidRPr="004B2B30" w:rsidRDefault="009729F1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Tensiunea longitudinală, prevăzută la alin. (1) se calculează cu formula:</w:t>
      </w:r>
    </w:p>
    <w:p w14:paraId="36F03308" w14:textId="577733CF" w:rsidR="009729F1" w:rsidRPr="004B2B30" w:rsidRDefault="009E2BC5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l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0,0785 ×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max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× 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e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A</m:t>
              </m:r>
            </m:den>
          </m:f>
        </m:oMath>
      </m:oMathPara>
    </w:p>
    <w:p w14:paraId="0EC9BCF9" w14:textId="502BF329" w:rsidR="00895D2C" w:rsidRPr="004B2B30" w:rsidRDefault="00895D2C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DA165D" w14:textId="0A8EC913" w:rsidR="007674FF" w:rsidRPr="004B2B30" w:rsidRDefault="007674FF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unde:</w:t>
      </w:r>
    </w:p>
    <w:p w14:paraId="6C636476" w14:textId="0FA4F12E" w:rsidR="00895D2C" w:rsidRPr="004B2B30" w:rsidRDefault="009729F1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895D2C" w:rsidRPr="004B2B30">
        <w:rPr>
          <w:rFonts w:ascii="Times New Roman" w:hAnsi="Times New Roman" w:cs="Times New Roman"/>
          <w:sz w:val="24"/>
          <w:szCs w:val="24"/>
        </w:rPr>
        <w:t>- presiunea maximă admisibilă de operare</w:t>
      </w:r>
      <w:r w:rsidR="007674FF" w:rsidRPr="004B2B30">
        <w:rPr>
          <w:rFonts w:ascii="Times New Roman" w:hAnsi="Times New Roman" w:cs="Times New Roman"/>
          <w:sz w:val="24"/>
          <w:szCs w:val="24"/>
        </w:rPr>
        <w:t>,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[bar];</w:t>
      </w:r>
    </w:p>
    <w:p w14:paraId="0AB94498" w14:textId="28B7BB1B" w:rsidR="007674FF" w:rsidRPr="004B2B30" w:rsidRDefault="007674FF" w:rsidP="005F692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iunea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 din care se execută conducta, [mm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>].</w:t>
      </w:r>
    </w:p>
    <w:p w14:paraId="1FE6C739" w14:textId="77777777" w:rsidR="007674FF" w:rsidRPr="004B2B30" w:rsidRDefault="007674FF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7801892" w14:textId="4CF90D0C" w:rsidR="00895D2C" w:rsidRPr="004B2B30" w:rsidRDefault="00895D2C" w:rsidP="00632D12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Calculul razei minime de curbură pentru manevrarea conductelor la lansarea în 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68B3E74E" w14:textId="73DCC8BD" w:rsidR="007674FF" w:rsidRPr="004B2B30" w:rsidRDefault="007674F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Pentru a se elimina posibilitatea producerii de deformări remanente 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95D2C" w:rsidRPr="004B2B30">
        <w:rPr>
          <w:rFonts w:ascii="Times New Roman" w:hAnsi="Times New Roman" w:cs="Times New Roman"/>
          <w:sz w:val="24"/>
          <w:szCs w:val="24"/>
        </w:rPr>
        <w:t>evi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conducte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îngropate în urma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95D2C" w:rsidRPr="004B2B30">
        <w:rPr>
          <w:rFonts w:ascii="Times New Roman" w:hAnsi="Times New Roman" w:cs="Times New Roman"/>
          <w:sz w:val="24"/>
          <w:szCs w:val="24"/>
        </w:rPr>
        <w:t>iuni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de lansare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95D2C"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95D2C" w:rsidRPr="004B2B30">
        <w:rPr>
          <w:rFonts w:ascii="Times New Roman" w:hAnsi="Times New Roman" w:cs="Times New Roman"/>
          <w:sz w:val="24"/>
          <w:szCs w:val="24"/>
        </w:rPr>
        <w:t>, se urmăre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te ca </w:t>
      </w:r>
      <w:r w:rsidR="008E13EB" w:rsidRPr="004B2B30">
        <w:rPr>
          <w:rFonts w:ascii="Times New Roman" w:hAnsi="Times New Roman" w:cs="Times New Roman"/>
          <w:sz w:val="24"/>
          <w:szCs w:val="24"/>
        </w:rPr>
        <w:t>solicitările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efective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fie men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inute în domeniul elastic. </w:t>
      </w:r>
    </w:p>
    <w:p w14:paraId="283B5AD4" w14:textId="7E17D6F4" w:rsidR="00895D2C" w:rsidRPr="004B2B30" w:rsidRDefault="007674FF" w:rsidP="007674FF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În </w:t>
      </w:r>
      <w:r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prevăzută la alin. (1)</w:t>
      </w:r>
      <w:r w:rsidR="00895D2C" w:rsidRPr="004B2B30">
        <w:rPr>
          <w:rFonts w:ascii="Times New Roman" w:hAnsi="Times New Roman" w:cs="Times New Roman"/>
          <w:sz w:val="24"/>
          <w:szCs w:val="24"/>
        </w:rPr>
        <w:t>, la</w:t>
      </w:r>
      <w:r w:rsidR="008E13EB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895D2C" w:rsidRPr="004B2B30">
        <w:rPr>
          <w:rFonts w:ascii="Times New Roman" w:hAnsi="Times New Roman" w:cs="Times New Roman"/>
          <w:sz w:val="24"/>
          <w:szCs w:val="24"/>
        </w:rPr>
        <w:t>manevrarea conducte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895D2C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>ava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nu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fie curbat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la o r</w:t>
      </w:r>
      <w:r w:rsidR="00A24B42" w:rsidRPr="004B2B30">
        <w:rPr>
          <w:rFonts w:ascii="Times New Roman" w:hAnsi="Times New Roman" w:cs="Times New Roman"/>
          <w:sz w:val="24"/>
          <w:szCs w:val="24"/>
        </w:rPr>
        <w:t>aza mai mică decât cea calculată</w:t>
      </w:r>
      <w:r w:rsidR="00895D2C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cu formula</w:t>
      </w:r>
      <w:r w:rsidR="00895D2C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0EF44726" w14:textId="6FC63EC0" w:rsidR="007674FF" w:rsidRPr="004B2B30" w:rsidRDefault="007674FF" w:rsidP="007674FF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R=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E×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e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2×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σ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sub>
              </m:sSub>
            </m:den>
          </m:f>
        </m:oMath>
      </m:oMathPara>
    </w:p>
    <w:p w14:paraId="3B7C6602" w14:textId="144C8FE4" w:rsidR="007674FF" w:rsidRPr="004B2B30" w:rsidRDefault="007674FF" w:rsidP="007674FF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unde:</w:t>
      </w:r>
    </w:p>
    <w:p w14:paraId="5838CD2F" w14:textId="41F5C724" w:rsidR="007674FF" w:rsidRPr="004B2B30" w:rsidRDefault="007674FF" w:rsidP="00A24B4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R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raza minimă de curbură a conductei, [mm];</w:t>
      </w:r>
    </w:p>
    <w:p w14:paraId="0CE5886C" w14:textId="7E2B8F08" w:rsidR="007674FF" w:rsidRPr="004B2B30" w:rsidRDefault="007674FF" w:rsidP="00A24B4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modulul de elasticitate al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evii, [N/mm</w:t>
      </w: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>] ;</w:t>
      </w:r>
    </w:p>
    <w:p w14:paraId="3095FCC1" w14:textId="7AC56DA2" w:rsidR="007674FF" w:rsidRPr="004B2B30" w:rsidRDefault="007674FF" w:rsidP="00A24B4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- diametrul exterior al conductei, [mm]</w:t>
      </w:r>
    </w:p>
    <w:p w14:paraId="030BCAB4" w14:textId="74DC8E8E" w:rsidR="007674FF" w:rsidRPr="004B2B30" w:rsidRDefault="007674FF" w:rsidP="00A24B4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c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4B2B3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coeficient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ă,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c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4B2B30">
        <w:rPr>
          <w:rFonts w:ascii="Times New Roman" w:hAnsi="Times New Roman" w:cs="Times New Roman"/>
          <w:i/>
          <w:sz w:val="24"/>
          <w:szCs w:val="24"/>
        </w:rPr>
        <w:t xml:space="preserve"> = 3,5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298072C" w14:textId="11956950" w:rsidR="007674FF" w:rsidRPr="004B2B30" w:rsidRDefault="009E2BC5" w:rsidP="00A24B42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</m:oMath>
      <w:r w:rsidR="007674FF" w:rsidRPr="004B2B30">
        <w:rPr>
          <w:rFonts w:ascii="Times New Roman" w:hAnsi="Times New Roman" w:cs="Times New Roman"/>
          <w:sz w:val="24"/>
          <w:szCs w:val="24"/>
        </w:rPr>
        <w:t xml:space="preserve"> - limita de curgere a materialului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674FF" w:rsidRPr="004B2B30">
        <w:rPr>
          <w:rFonts w:ascii="Times New Roman" w:hAnsi="Times New Roman" w:cs="Times New Roman"/>
          <w:sz w:val="24"/>
          <w:szCs w:val="24"/>
        </w:rPr>
        <w:t>evii, [ N/mm</w:t>
      </w:r>
      <w:r w:rsidR="007674FF" w:rsidRPr="004B2B3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674FF" w:rsidRPr="004B2B30">
        <w:rPr>
          <w:rFonts w:ascii="Times New Roman" w:hAnsi="Times New Roman" w:cs="Times New Roman"/>
          <w:sz w:val="24"/>
          <w:szCs w:val="24"/>
        </w:rPr>
        <w:t>]</w:t>
      </w:r>
      <w:r w:rsidR="00A24B42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CD81EB7" w14:textId="29D228EF" w:rsidR="00895D2C" w:rsidRPr="004B2B30" w:rsidRDefault="00895D2C" w:rsidP="00632D12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1F146B" w14:textId="470DF3B1" w:rsidR="00895D2C" w:rsidRPr="004B2B30" w:rsidRDefault="00895D2C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CERIN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7674FF" w:rsidRPr="004B2B30">
        <w:rPr>
          <w:rFonts w:ascii="Times New Roman" w:hAnsi="Times New Roman" w:cs="Times New Roman"/>
          <w:b/>
          <w:b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PROIECTARE PENTRU ROBINETE</w:t>
      </w:r>
      <w:r w:rsidR="007674FF" w:rsidRPr="004B2B30">
        <w:rPr>
          <w:rFonts w:ascii="Times New Roman" w:hAnsi="Times New Roman" w:cs="Times New Roman"/>
          <w:b/>
          <w:b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SEC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IONARE, DESCĂRCĂTOARE</w:t>
      </w:r>
      <w:r w:rsidR="007674FF" w:rsidRPr="004B2B30">
        <w:rPr>
          <w:rFonts w:ascii="Times New Roman" w:hAnsi="Times New Roman" w:cs="Times New Roman"/>
          <w:b/>
          <w:b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PRESIUNE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 ROBINETE</w:t>
      </w:r>
      <w:r w:rsidR="007674FF" w:rsidRPr="004B2B30">
        <w:rPr>
          <w:rFonts w:ascii="Times New Roman" w:hAnsi="Times New Roman" w:cs="Times New Roman"/>
          <w:b/>
          <w:b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REGLARE</w:t>
      </w:r>
    </w:p>
    <w:p w14:paraId="1786D15E" w14:textId="77777777" w:rsidR="007674FF" w:rsidRPr="004B2B30" w:rsidRDefault="007674FF" w:rsidP="007674FF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55F20B7" w14:textId="52E43A81" w:rsidR="00570FDA" w:rsidRPr="004B2B30" w:rsidRDefault="00570FDA" w:rsidP="00632D12">
      <w:pPr>
        <w:pStyle w:val="ListParagraph"/>
        <w:numPr>
          <w:ilvl w:val="0"/>
          <w:numId w:val="12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Robinete</w:t>
      </w:r>
      <w:r w:rsidR="007674FF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sec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ionare. Descărcătoare</w:t>
      </w:r>
      <w:r w:rsidR="007674FF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presiune.</w:t>
      </w:r>
    </w:p>
    <w:p w14:paraId="5D76F022" w14:textId="66AA6C8F" w:rsidR="00570FDA" w:rsidRPr="004B2B30" w:rsidRDefault="004974D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570FDA" w:rsidRPr="004B2B30">
        <w:rPr>
          <w:rFonts w:ascii="Times New Roman" w:hAnsi="Times New Roman" w:cs="Times New Roman"/>
          <w:sz w:val="24"/>
          <w:szCs w:val="24"/>
        </w:rPr>
        <w:t>Locurile de amplasare a robinetelor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ionare se stabilesc prin </w:t>
      </w:r>
      <w:r w:rsidR="007674FF" w:rsidRPr="004B2B30">
        <w:rPr>
          <w:rFonts w:ascii="Times New Roman" w:hAnsi="Times New Roman" w:cs="Times New Roman"/>
          <w:sz w:val="24"/>
          <w:szCs w:val="24"/>
        </w:rPr>
        <w:t xml:space="preserve">PAC/PT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inând cont în primul rând de asigurarea accesului liber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570FDA" w:rsidRPr="004B2B30">
        <w:rPr>
          <w:rFonts w:ascii="Times New Roman" w:hAnsi="Times New Roman" w:cs="Times New Roman"/>
          <w:sz w:val="24"/>
          <w:szCs w:val="24"/>
        </w:rPr>
        <w:t>i u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or la acestea,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570FDA" w:rsidRPr="004B2B30">
        <w:rPr>
          <w:rFonts w:ascii="Times New Roman" w:hAnsi="Times New Roman" w:cs="Times New Roman"/>
          <w:sz w:val="24"/>
          <w:szCs w:val="24"/>
        </w:rPr>
        <w:t>i la intervale care să nu depă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570FDA" w:rsidRPr="004B2B30">
        <w:rPr>
          <w:rFonts w:ascii="Times New Roman" w:hAnsi="Times New Roman" w:cs="Times New Roman"/>
          <w:sz w:val="24"/>
          <w:szCs w:val="24"/>
        </w:rPr>
        <w:t>ească următoarele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>e:</w:t>
      </w:r>
    </w:p>
    <w:p w14:paraId="36E738AC" w14:textId="21A5A656" w:rsidR="00570FDA" w:rsidRPr="004B2B30" w:rsidRDefault="00570FDA" w:rsidP="00A24B42">
      <w:pPr>
        <w:pStyle w:val="ListParagraph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32</w:t>
      </w:r>
      <w:r w:rsidR="00A24B42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km în zonele unde predominantă este </w:t>
      </w:r>
      <w:r w:rsidR="00A24B42" w:rsidRPr="004B2B30">
        <w:rPr>
          <w:rFonts w:ascii="Times New Roman" w:hAnsi="Times New Roman" w:cs="Times New Roman"/>
          <w:sz w:val="24"/>
          <w:szCs w:val="24"/>
        </w:rPr>
        <w:t>c</w:t>
      </w:r>
      <w:r w:rsidRPr="004B2B30">
        <w:rPr>
          <w:rFonts w:ascii="Times New Roman" w:hAnsi="Times New Roman" w:cs="Times New Roman"/>
          <w:sz w:val="24"/>
          <w:szCs w:val="24"/>
        </w:rPr>
        <w:t>lasa 1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5F75DCAC" w14:textId="51F605C3" w:rsidR="00570FDA" w:rsidRPr="004B2B30" w:rsidRDefault="00570FDA" w:rsidP="00A24B42">
      <w:pPr>
        <w:pStyle w:val="ListParagraph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24</w:t>
      </w:r>
      <w:r w:rsidR="00A24B42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km în zonele unde predominantă este </w:t>
      </w:r>
      <w:r w:rsidR="00A24B42" w:rsidRPr="004B2B30">
        <w:rPr>
          <w:rFonts w:ascii="Times New Roman" w:hAnsi="Times New Roman" w:cs="Times New Roman"/>
          <w:sz w:val="24"/>
          <w:szCs w:val="24"/>
        </w:rPr>
        <w:t>c</w:t>
      </w:r>
      <w:r w:rsidRPr="004B2B30">
        <w:rPr>
          <w:rFonts w:ascii="Times New Roman" w:hAnsi="Times New Roman" w:cs="Times New Roman"/>
          <w:sz w:val="24"/>
          <w:szCs w:val="24"/>
        </w:rPr>
        <w:t>lasa 2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479FA98C" w14:textId="7157C077" w:rsidR="00570FDA" w:rsidRPr="004B2B30" w:rsidRDefault="00570FDA" w:rsidP="00A24B42">
      <w:pPr>
        <w:pStyle w:val="ListParagraph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16</w:t>
      </w:r>
      <w:r w:rsidR="00A24B42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km în zonele unde predominantă este </w:t>
      </w:r>
      <w:r w:rsidR="00A24B42" w:rsidRPr="004B2B30">
        <w:rPr>
          <w:rFonts w:ascii="Times New Roman" w:hAnsi="Times New Roman" w:cs="Times New Roman"/>
          <w:sz w:val="24"/>
          <w:szCs w:val="24"/>
        </w:rPr>
        <w:t>c</w:t>
      </w:r>
      <w:r w:rsidRPr="004B2B30">
        <w:rPr>
          <w:rFonts w:ascii="Times New Roman" w:hAnsi="Times New Roman" w:cs="Times New Roman"/>
          <w:sz w:val="24"/>
          <w:szCs w:val="24"/>
        </w:rPr>
        <w:t>lasa 3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53382B63" w14:textId="0B110910" w:rsidR="00570FDA" w:rsidRPr="004B2B30" w:rsidRDefault="00570FDA" w:rsidP="00A24B42">
      <w:pPr>
        <w:pStyle w:val="ListParagraph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8</w:t>
      </w:r>
      <w:r w:rsidR="00A24B42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km în zonele unde predominantă este </w:t>
      </w:r>
      <w:r w:rsidR="00A24B42" w:rsidRPr="004B2B30">
        <w:rPr>
          <w:rFonts w:ascii="Times New Roman" w:hAnsi="Times New Roman" w:cs="Times New Roman"/>
          <w:sz w:val="24"/>
          <w:szCs w:val="24"/>
        </w:rPr>
        <w:t>c</w:t>
      </w:r>
      <w:r w:rsidRPr="004B2B30">
        <w:rPr>
          <w:rFonts w:ascii="Times New Roman" w:hAnsi="Times New Roman" w:cs="Times New Roman"/>
          <w:sz w:val="24"/>
          <w:szCs w:val="24"/>
        </w:rPr>
        <w:t>lasa 4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24B42"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2CE55267" w14:textId="2A575726" w:rsidR="00570FDA" w:rsidRPr="004B2B30" w:rsidRDefault="004974D7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5E2A19" w:rsidRPr="004B2B30">
        <w:rPr>
          <w:rFonts w:ascii="Times New Roman" w:hAnsi="Times New Roman" w:cs="Times New Roman"/>
          <w:sz w:val="24"/>
          <w:szCs w:val="24"/>
        </w:rPr>
        <w:t>Se evită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 pe cât posibil montarea robinetelor în intravilan</w:t>
      </w:r>
      <w:r w:rsidR="005E2A19" w:rsidRPr="004B2B30">
        <w:rPr>
          <w:rFonts w:ascii="Times New Roman" w:hAnsi="Times New Roman" w:cs="Times New Roman"/>
          <w:sz w:val="24"/>
          <w:szCs w:val="24"/>
        </w:rPr>
        <w:t>ul localită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E2A19" w:rsidRPr="004B2B30">
        <w:rPr>
          <w:rFonts w:ascii="Times New Roman" w:hAnsi="Times New Roman" w:cs="Times New Roman"/>
          <w:sz w:val="24"/>
          <w:szCs w:val="24"/>
        </w:rPr>
        <w:t>ilor</w:t>
      </w:r>
      <w:r w:rsidR="00570FDA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DAB6C26" w14:textId="51B497BF" w:rsidR="004974D7" w:rsidRPr="004B2B30" w:rsidRDefault="00570FD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Robinetele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 trebuie prevăzu</w:t>
      </w:r>
      <w:r w:rsidR="005E2A19" w:rsidRPr="004B2B30">
        <w:rPr>
          <w:rFonts w:ascii="Times New Roman" w:hAnsi="Times New Roman" w:cs="Times New Roman"/>
          <w:sz w:val="24"/>
          <w:szCs w:val="24"/>
        </w:rPr>
        <w:t>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obligatoriu la:</w:t>
      </w:r>
    </w:p>
    <w:p w14:paraId="7CE4C342" w14:textId="77777777" w:rsidR="004974D7" w:rsidRPr="004B2B30" w:rsidRDefault="00570FDA" w:rsidP="004974D7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traversări de CF</w:t>
      </w:r>
      <w:r w:rsidR="004974D7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8E42A00" w14:textId="447EC573" w:rsidR="004974D7" w:rsidRPr="004B2B30" w:rsidRDefault="00570FDA" w:rsidP="004974D7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ramifica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4974D7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5D0CD8C" w14:textId="77777777" w:rsidR="004974D7" w:rsidRPr="004B2B30" w:rsidRDefault="00570FDA" w:rsidP="004974D7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interconectări</w:t>
      </w:r>
      <w:r w:rsidR="004974D7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497004C" w14:textId="560E6AE4" w:rsidR="00570FDA" w:rsidRPr="004B2B30" w:rsidRDefault="00570FDA" w:rsidP="004974D7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gări de lansare/primire PIG.</w:t>
      </w:r>
    </w:p>
    <w:p w14:paraId="5FF35D5E" w14:textId="13F4F188" w:rsidR="00570FDA" w:rsidRPr="004B2B30" w:rsidRDefault="00570FD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Prin </w:t>
      </w:r>
      <w:r w:rsidR="004974D7" w:rsidRPr="004B2B30">
        <w:rPr>
          <w:rFonts w:ascii="Times New Roman" w:hAnsi="Times New Roman" w:cs="Times New Roman"/>
          <w:sz w:val="24"/>
          <w:szCs w:val="24"/>
        </w:rPr>
        <w:t xml:space="preserve">PAC/PT </w:t>
      </w:r>
      <w:r w:rsidRPr="004B2B30">
        <w:rPr>
          <w:rFonts w:ascii="Times New Roman" w:hAnsi="Times New Roman" w:cs="Times New Roman"/>
          <w:sz w:val="24"/>
          <w:szCs w:val="24"/>
        </w:rPr>
        <w:t>se pot prevede robinete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la traversarea unor obstacole de importan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deosebită</w:t>
      </w:r>
      <w:r w:rsidR="005E2A19" w:rsidRPr="004B2B30">
        <w:rPr>
          <w:rFonts w:ascii="Times New Roman" w:hAnsi="Times New Roman" w:cs="Times New Roman"/>
          <w:sz w:val="24"/>
          <w:szCs w:val="24"/>
        </w:rPr>
        <w:t>, respectiv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cursuri de apa navigabile, autostrăzi etc.</w:t>
      </w:r>
      <w:r w:rsidR="005E2A19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vederea măririi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ei acestora.</w:t>
      </w:r>
    </w:p>
    <w:p w14:paraId="1651BF6F" w14:textId="1959A192" w:rsidR="00570FDA" w:rsidRPr="004B2B30" w:rsidRDefault="00570FD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Robinetele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 amplasate pe firul conductei, pe racorduri sau interconectări, la traversările cu mai multe fire, la solic</w:t>
      </w:r>
      <w:r w:rsidR="005E2A19" w:rsidRPr="004B2B30">
        <w:rPr>
          <w:rFonts w:ascii="Times New Roman" w:hAnsi="Times New Roman" w:cs="Times New Roman"/>
          <w:sz w:val="24"/>
          <w:szCs w:val="24"/>
        </w:rPr>
        <w:t>itarea beneficiarului trebuie să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fie prevăzute cu dispozitive automate de închidere în caz de avarie.</w:t>
      </w:r>
    </w:p>
    <w:p w14:paraId="67A4F956" w14:textId="33853D71" w:rsidR="004974D7" w:rsidRPr="004B2B30" w:rsidRDefault="004974D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Modul de montare a robinetelor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570FDA" w:rsidRPr="004B2B30">
        <w:rPr>
          <w:rFonts w:ascii="Times New Roman" w:hAnsi="Times New Roman" w:cs="Times New Roman"/>
          <w:sz w:val="24"/>
          <w:szCs w:val="24"/>
        </w:rPr>
        <w:t>i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ia anticorosivă se stabilesc prin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50A445" w14:textId="3493340E" w:rsidR="004974D7" w:rsidRPr="004B2B30" w:rsidRDefault="004974D7" w:rsidP="004974D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570FDA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>ia anticorosivă a robinetelor trebuie să aibă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>in calitatea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iei anticorosive a conductei. </w:t>
      </w:r>
    </w:p>
    <w:p w14:paraId="5929C875" w14:textId="6557783D" w:rsidR="00570FDA" w:rsidRPr="004B2B30" w:rsidRDefault="004974D7" w:rsidP="004974D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570FDA" w:rsidRPr="004B2B30">
        <w:rPr>
          <w:rFonts w:ascii="Times New Roman" w:hAnsi="Times New Roman" w:cs="Times New Roman"/>
          <w:sz w:val="24"/>
          <w:szCs w:val="24"/>
        </w:rPr>
        <w:t>Robinetele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>ionare se împrejmuiesc.</w:t>
      </w:r>
    </w:p>
    <w:p w14:paraId="60AA482A" w14:textId="33739F3A" w:rsidR="004974D7" w:rsidRPr="004B2B30" w:rsidRDefault="004974D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570FDA" w:rsidRPr="004B2B30">
        <w:rPr>
          <w:rFonts w:ascii="Times New Roman" w:hAnsi="Times New Roman" w:cs="Times New Roman"/>
          <w:sz w:val="24"/>
          <w:szCs w:val="24"/>
        </w:rPr>
        <w:t>Robinetele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>ionare,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ie de diametru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i presiune, se prevăd cu ocolitor. </w:t>
      </w:r>
    </w:p>
    <w:p w14:paraId="202C296D" w14:textId="43D07588" w:rsidR="004974D7" w:rsidRPr="004B2B30" w:rsidRDefault="004974D7" w:rsidP="004974D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570FDA" w:rsidRPr="004B2B30">
        <w:rPr>
          <w:rFonts w:ascii="Times New Roman" w:hAnsi="Times New Roman" w:cs="Times New Roman"/>
          <w:sz w:val="24"/>
          <w:szCs w:val="24"/>
        </w:rPr>
        <w:t>Pe ocolitor se montează un de</w:t>
      </w:r>
      <w:r w:rsidR="005E2A19" w:rsidRPr="004B2B30">
        <w:rPr>
          <w:rFonts w:ascii="Times New Roman" w:hAnsi="Times New Roman" w:cs="Times New Roman"/>
          <w:sz w:val="24"/>
          <w:szCs w:val="24"/>
        </w:rPr>
        <w:t>scărcător de presiune între două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 robinete cu 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ionare manuală. </w:t>
      </w:r>
    </w:p>
    <w:p w14:paraId="32FC271E" w14:textId="5633C055" w:rsidR="00570FDA" w:rsidRPr="004B2B30" w:rsidRDefault="004974D7" w:rsidP="004974D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În </w:t>
      </w:r>
      <w:r w:rsidRPr="004B2B30">
        <w:rPr>
          <w:rFonts w:ascii="Times New Roman" w:hAnsi="Times New Roman" w:cs="Times New Roman"/>
          <w:sz w:val="24"/>
          <w:szCs w:val="24"/>
        </w:rPr>
        <w:t>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prevăzută la alin. (2)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 se admite montarea unui singur robinet pe descărcătorul de presiune.</w:t>
      </w:r>
    </w:p>
    <w:p w14:paraId="529433F8" w14:textId="66DFEA42" w:rsidR="004974D7" w:rsidRPr="004B2B30" w:rsidRDefault="004974D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570FDA" w:rsidRPr="004B2B30">
        <w:rPr>
          <w:rFonts w:ascii="Times New Roman" w:hAnsi="Times New Roman" w:cs="Times New Roman"/>
          <w:sz w:val="24"/>
          <w:szCs w:val="24"/>
        </w:rPr>
        <w:t>Pe fiecare tronson cuprins între două robinete fără ocolitoare, se mont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570FDA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>ză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 descărcătoare de presiune prevăzute cu dou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 robinete. </w:t>
      </w:r>
    </w:p>
    <w:p w14:paraId="0E7571FC" w14:textId="07DD72FE" w:rsidR="00570FDA" w:rsidRPr="004B2B30" w:rsidRDefault="004974D7" w:rsidP="004974D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570FDA" w:rsidRPr="004B2B30">
        <w:rPr>
          <w:rFonts w:ascii="Times New Roman" w:hAnsi="Times New Roman" w:cs="Times New Roman"/>
          <w:sz w:val="24"/>
          <w:szCs w:val="24"/>
        </w:rPr>
        <w:t>Numărul descărcătoarelor de presiune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570FDA" w:rsidRPr="004B2B30">
        <w:rPr>
          <w:rFonts w:ascii="Times New Roman" w:hAnsi="Times New Roman" w:cs="Times New Roman"/>
          <w:sz w:val="24"/>
          <w:szCs w:val="24"/>
        </w:rPr>
        <w:t xml:space="preserve">te prin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570FDA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AA279FB" w14:textId="09D03F0A" w:rsidR="00253C66" w:rsidRPr="004B2B30" w:rsidRDefault="00253C6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conduct</w:t>
      </w:r>
      <w:r w:rsidR="004974D7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4974D7" w:rsidRPr="004B2B30">
        <w:rPr>
          <w:rFonts w:ascii="Times New Roman" w:hAnsi="Times New Roman" w:cs="Times New Roman"/>
          <w:i/>
          <w:sz w:val="24"/>
          <w:szCs w:val="24"/>
          <w:rPrChange w:id="219" w:author="Mihaela VINTILA" w:date="2021-12-21T12:42:00Z">
            <w:rPr>
              <w:rFonts w:ascii="Times New Roman" w:hAnsi="Times New Roman" w:cs="Times New Roman"/>
              <w:sz w:val="24"/>
              <w:szCs w:val="24"/>
            </w:rPr>
          </w:rPrChange>
        </w:rPr>
        <w:t>D</w:t>
      </w:r>
      <w:r w:rsidR="004974D7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220" w:author="Mihaela VINTILA" w:date="2021-12-21T12:42:00Z">
            <w:rPr>
              <w:rFonts w:ascii="Times New Roman" w:hAnsi="Times New Roman" w:cs="Times New Roman"/>
              <w:sz w:val="24"/>
              <w:szCs w:val="24"/>
            </w:rPr>
          </w:rPrChange>
        </w:rPr>
        <w:t>n</w:t>
      </w:r>
      <w:proofErr w:type="spellEnd"/>
      <w:r w:rsidR="006849C5" w:rsidRPr="004B2B30">
        <w:rPr>
          <w:rFonts w:ascii="Times New Roman" w:hAnsi="Times New Roman" w:cs="Times New Roman"/>
          <w:i/>
          <w:sz w:val="24"/>
          <w:szCs w:val="24"/>
          <w:rPrChange w:id="221" w:author="Mihaela VINTILA" w:date="2021-12-21T12:42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≥</w:t>
      </w:r>
      <w:r w:rsidRPr="004B2B30">
        <w:rPr>
          <w:rFonts w:ascii="Times New Roman" w:hAnsi="Times New Roman" w:cs="Times New Roman"/>
          <w:i/>
          <w:sz w:val="24"/>
          <w:szCs w:val="24"/>
          <w:rPrChange w:id="222" w:author="Mihaela VINTILA" w:date="2021-12-21T12:42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500 mm</w:t>
      </w:r>
      <w:r w:rsidRPr="004B2B30">
        <w:rPr>
          <w:rFonts w:ascii="Times New Roman" w:hAnsi="Times New Roman" w:cs="Times New Roman"/>
          <w:sz w:val="24"/>
          <w:szCs w:val="24"/>
        </w:rPr>
        <w:t>, robinetele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ionare, inclusiv ocolitoarele pe care s-au montat descărcătoarele de presiune, </w:t>
      </w:r>
      <w:r w:rsidR="006849C5" w:rsidRPr="004B2B30">
        <w:rPr>
          <w:rFonts w:ascii="Times New Roman" w:hAnsi="Times New Roman" w:cs="Times New Roman"/>
          <w:sz w:val="24"/>
          <w:szCs w:val="24"/>
        </w:rPr>
        <w:t>se prevăd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funda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din beton.</w:t>
      </w:r>
    </w:p>
    <w:p w14:paraId="562E7D2E" w14:textId="3DE56CCD" w:rsidR="00253C66" w:rsidRPr="004B2B30" w:rsidRDefault="00253C6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Tipurile de robinete prevăzute a se monta pe ocolitor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pe descărcătorul de presiune se stabilesc prin </w:t>
      </w:r>
      <w:r w:rsidR="006849C5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7DFF03B" w14:textId="02005D1F" w:rsidR="006849C5" w:rsidRPr="004B2B30" w:rsidRDefault="006849C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253C66" w:rsidRPr="004B2B30">
        <w:rPr>
          <w:rFonts w:ascii="Times New Roman" w:hAnsi="Times New Roman" w:cs="Times New Roman"/>
          <w:sz w:val="24"/>
          <w:szCs w:val="24"/>
        </w:rPr>
        <w:t>Diametrele ocolitorului, respectiv al descărcătorului de presiune se dimensionează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53C66" w:rsidRPr="004B2B30">
        <w:rPr>
          <w:rFonts w:ascii="Times New Roman" w:hAnsi="Times New Roman" w:cs="Times New Roman"/>
          <w:sz w:val="24"/>
          <w:szCs w:val="24"/>
        </w:rPr>
        <w:t>ie de volumul de gaze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253C66" w:rsidRPr="004B2B30">
        <w:rPr>
          <w:rFonts w:ascii="Times New Roman" w:hAnsi="Times New Roman" w:cs="Times New Roman"/>
          <w:sz w:val="24"/>
          <w:szCs w:val="24"/>
        </w:rPr>
        <w:t xml:space="preserve"> ce trebuie descărcat. </w:t>
      </w:r>
    </w:p>
    <w:p w14:paraId="5085363C" w14:textId="715A49F7" w:rsidR="00253C66" w:rsidRPr="004B2B30" w:rsidRDefault="006849C5" w:rsidP="006849C5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253C66" w:rsidRPr="004B2B30">
        <w:rPr>
          <w:rFonts w:ascii="Times New Roman" w:hAnsi="Times New Roman" w:cs="Times New Roman"/>
          <w:sz w:val="24"/>
          <w:szCs w:val="24"/>
        </w:rPr>
        <w:t>Diametrul ocolitorului nu poate fi mai mic decât al descărcătorului.</w:t>
      </w:r>
    </w:p>
    <w:p w14:paraId="217E848C" w14:textId="77777777" w:rsidR="00253C66" w:rsidRPr="004B2B30" w:rsidRDefault="00253C6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Nu se admit descărcătoare de presiune cu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  <w:rPrChange w:id="223" w:author="Mihaela VINTILA" w:date="2021-12-21T12:42:00Z">
            <w:rPr>
              <w:rFonts w:ascii="Times New Roman" w:hAnsi="Times New Roman" w:cs="Times New Roman"/>
              <w:sz w:val="24"/>
              <w:szCs w:val="24"/>
            </w:rPr>
          </w:rPrChange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224" w:author="Mihaela VINTILA" w:date="2021-12-21T12:42:00Z">
            <w:rPr>
              <w:rFonts w:ascii="Times New Roman" w:hAnsi="Times New Roman" w:cs="Times New Roman"/>
              <w:sz w:val="24"/>
              <w:szCs w:val="24"/>
            </w:rPr>
          </w:rPrChange>
        </w:rPr>
        <w:t>n</w:t>
      </w:r>
      <w:proofErr w:type="spellEnd"/>
      <w:r w:rsidRPr="004B2B30">
        <w:rPr>
          <w:rFonts w:ascii="Times New Roman" w:hAnsi="Times New Roman" w:cs="Times New Roman"/>
          <w:i/>
          <w:sz w:val="24"/>
          <w:szCs w:val="24"/>
          <w:rPrChange w:id="225" w:author="Mihaela VINTILA" w:date="2021-12-21T12:42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&lt; 50 mm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DAFC627" w14:textId="7FE7A61C" w:rsidR="00253C66" w:rsidRPr="004B2B30" w:rsidRDefault="00253C6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Se recomand</w:t>
      </w:r>
      <w:r w:rsidR="006849C5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amplasarea robinetelor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 în 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iunile de conductă din clasa 1 sau din clasa 2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352F888A" w14:textId="77777777" w:rsidR="006849C5" w:rsidRPr="004B2B30" w:rsidRDefault="006849C5" w:rsidP="006849C5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B519119" w14:textId="3E8EFE62" w:rsidR="00253C66" w:rsidRPr="004B2B30" w:rsidRDefault="00253C66" w:rsidP="00632D12">
      <w:pPr>
        <w:pStyle w:val="ListParagraph"/>
        <w:numPr>
          <w:ilvl w:val="0"/>
          <w:numId w:val="12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Robinete</w:t>
      </w:r>
      <w:r w:rsidR="006849C5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reglare</w:t>
      </w:r>
    </w:p>
    <w:p w14:paraId="73383822" w14:textId="4912DC34" w:rsidR="00253C66" w:rsidRPr="004B2B30" w:rsidRDefault="00253C6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Robinetele de reglare se montează pe conduct</w:t>
      </w:r>
      <w:r w:rsidR="006849C5" w:rsidRPr="004B2B30">
        <w:rPr>
          <w:rFonts w:ascii="Times New Roman" w:hAnsi="Times New Roman" w:cs="Times New Roman"/>
          <w:sz w:val="24"/>
          <w:szCs w:val="24"/>
        </w:rPr>
        <w:t>ă acolo</w:t>
      </w:r>
      <w:r w:rsidRPr="004B2B30">
        <w:rPr>
          <w:rFonts w:ascii="Times New Roman" w:hAnsi="Times New Roman" w:cs="Times New Roman"/>
          <w:sz w:val="24"/>
          <w:szCs w:val="24"/>
        </w:rPr>
        <w:t xml:space="preserve"> unde se impune reducerea presiunii </w:t>
      </w:r>
      <w:r w:rsidR="006849C5" w:rsidRPr="004B2B30">
        <w:rPr>
          <w:rFonts w:ascii="Times New Roman" w:hAnsi="Times New Roman" w:cs="Times New Roman"/>
          <w:sz w:val="24"/>
          <w:szCs w:val="24"/>
        </w:rPr>
        <w:t xml:space="preserve">gazelor naturale </w:t>
      </w:r>
      <w:r w:rsidRPr="004B2B30">
        <w:rPr>
          <w:rFonts w:ascii="Times New Roman" w:hAnsi="Times New Roman" w:cs="Times New Roman"/>
          <w:sz w:val="24"/>
          <w:szCs w:val="24"/>
        </w:rPr>
        <w:t xml:space="preserve">în vederea protejării sistemului din aval, în cazul în care </w:t>
      </w:r>
      <w:proofErr w:type="spellStart"/>
      <w:r w:rsidR="006849C5" w:rsidRPr="004B2B30">
        <w:rPr>
          <w:rFonts w:ascii="Times New Roman" w:hAnsi="Times New Roman" w:cs="Times New Roman"/>
          <w:i/>
          <w:sz w:val="24"/>
          <w:szCs w:val="24"/>
          <w:rPrChange w:id="226" w:author="Mihaela VINTILA" w:date="2021-12-21T12:44:00Z">
            <w:rPr>
              <w:rFonts w:ascii="Times New Roman" w:hAnsi="Times New Roman" w:cs="Times New Roman"/>
              <w:sz w:val="24"/>
              <w:szCs w:val="24"/>
            </w:rPr>
          </w:rPrChange>
        </w:rPr>
        <w:t>P</w:t>
      </w:r>
      <w:r w:rsidR="006849C5"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227" w:author="Mihaela VINTILA" w:date="2021-12-21T12:44:00Z">
            <w:rPr>
              <w:rFonts w:ascii="Times New Roman" w:hAnsi="Times New Roman" w:cs="Times New Roman"/>
              <w:sz w:val="24"/>
              <w:szCs w:val="24"/>
            </w:rPr>
          </w:rPrChange>
        </w:rPr>
        <w:t>max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este mai mică decât a sistemului din amonte.</w:t>
      </w:r>
    </w:p>
    <w:p w14:paraId="4ECE5834" w14:textId="4A49D3CB" w:rsidR="00253C66" w:rsidRPr="004B2B30" w:rsidRDefault="00253C6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Se recomandă dublarea robinetului de reglare cu un robinet de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 sau dispozitiv de blocare montat într-o buclă de automatizare.</w:t>
      </w:r>
    </w:p>
    <w:p w14:paraId="5D1A9370" w14:textId="77777777" w:rsidR="00253C66" w:rsidRPr="004B2B30" w:rsidRDefault="00253C66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713A4" w14:textId="7F59E606" w:rsidR="00253C66" w:rsidRPr="004B2B30" w:rsidRDefault="00253C66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CERIN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6849C5" w:rsidRPr="004B2B30">
        <w:rPr>
          <w:rFonts w:ascii="Times New Roman" w:hAnsi="Times New Roman" w:cs="Times New Roman"/>
          <w:b/>
          <w:b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PENTRU PROIECTAREA CONDUCTELOR ÎN REGIM GODEVILABIL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 A STA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IILOR DE LANSARE/PRIMIRE PIG</w:t>
      </w:r>
    </w:p>
    <w:p w14:paraId="4E5B9F3D" w14:textId="77777777" w:rsidR="006849C5" w:rsidRPr="004B2B30" w:rsidRDefault="006849C5" w:rsidP="006849C5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1D96042" w14:textId="383F629D" w:rsidR="00AF6F74" w:rsidRPr="004B2B30" w:rsidRDefault="00AF6F74" w:rsidP="00632D12">
      <w:pPr>
        <w:pStyle w:val="ListParagraph"/>
        <w:numPr>
          <w:ilvl w:val="0"/>
          <w:numId w:val="13"/>
        </w:numPr>
        <w:tabs>
          <w:tab w:val="left" w:pos="1418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Conducte</w:t>
      </w:r>
      <w:r w:rsidR="006849C5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godevilabile</w:t>
      </w:r>
      <w:proofErr w:type="spellEnd"/>
    </w:p>
    <w:p w14:paraId="78335D00" w14:textId="57A1D2F5" w:rsidR="006849C5" w:rsidRPr="004B2B30" w:rsidRDefault="006849C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Diametrul interior al conductelor </w:t>
      </w:r>
      <w:proofErr w:type="spellStart"/>
      <w:r w:rsidR="00AF6F74" w:rsidRPr="004B2B30">
        <w:rPr>
          <w:rFonts w:ascii="Times New Roman" w:hAnsi="Times New Roman" w:cs="Times New Roman"/>
          <w:sz w:val="24"/>
          <w:szCs w:val="24"/>
        </w:rPr>
        <w:t>godevilabile</w:t>
      </w:r>
      <w:proofErr w:type="spellEnd"/>
      <w:r w:rsidR="00AF6F74" w:rsidRPr="004B2B30">
        <w:rPr>
          <w:rFonts w:ascii="Times New Roman" w:hAnsi="Times New Roman" w:cs="Times New Roman"/>
          <w:sz w:val="24"/>
          <w:szCs w:val="24"/>
        </w:rPr>
        <w:t xml:space="preserve"> se men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ine constant. </w:t>
      </w:r>
    </w:p>
    <w:p w14:paraId="4B4E8A1C" w14:textId="0203455F" w:rsidR="00AF6F74" w:rsidRDefault="006849C5" w:rsidP="006849C5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Abaterea maximă admisă la diametrului interior al conductei este </w:t>
      </w:r>
      <w:r w:rsidRPr="004B2B30">
        <w:rPr>
          <w:rFonts w:ascii="Times New Roman" w:hAnsi="Times New Roman" w:cs="Times New Roman"/>
          <w:sz w:val="24"/>
          <w:szCs w:val="24"/>
        </w:rPr>
        <w:t xml:space="preserve">prevăzută 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în </w:t>
      </w:r>
      <w:r w:rsidR="006A038F">
        <w:rPr>
          <w:rFonts w:ascii="Times New Roman" w:hAnsi="Times New Roman" w:cs="Times New Roman"/>
          <w:sz w:val="24"/>
          <w:szCs w:val="24"/>
        </w:rPr>
        <w:t>t</w:t>
      </w:r>
      <w:r w:rsidR="005965C1" w:rsidRPr="004B2B30">
        <w:rPr>
          <w:rFonts w:ascii="Times New Roman" w:hAnsi="Times New Roman" w:cs="Times New Roman"/>
          <w:sz w:val="24"/>
          <w:szCs w:val="24"/>
        </w:rPr>
        <w:t xml:space="preserve">abelul nr. </w:t>
      </w:r>
      <w:r w:rsidR="005A75F7">
        <w:rPr>
          <w:rFonts w:ascii="Times New Roman" w:hAnsi="Times New Roman" w:cs="Times New Roman"/>
          <w:sz w:val="24"/>
          <w:szCs w:val="24"/>
        </w:rPr>
        <w:t>4</w:t>
      </w:r>
      <w:r w:rsidR="00AF6F74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5F44900" w14:textId="5370B341" w:rsidR="005A75F7" w:rsidRPr="005A75F7" w:rsidRDefault="005A75F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  <w:pPrChange w:id="228" w:author="Mihaela VINTILA" w:date="2021-12-21T12:56:00Z">
          <w:pPr>
            <w:pStyle w:val="ListParagraph"/>
            <w:tabs>
              <w:tab w:val="left" w:pos="993"/>
              <w:tab w:val="left" w:pos="1134"/>
            </w:tabs>
            <w:autoSpaceDE w:val="0"/>
            <w:autoSpaceDN w:val="0"/>
            <w:adjustRightInd w:val="0"/>
            <w:spacing w:after="0" w:line="360" w:lineRule="auto"/>
            <w:ind w:left="0"/>
            <w:jc w:val="both"/>
          </w:pPr>
        </w:pPrChange>
      </w:pPr>
      <w:r w:rsidRPr="005A75F7">
        <w:rPr>
          <w:rFonts w:ascii="Times New Roman" w:hAnsi="Times New Roman" w:cs="Times New Roman"/>
          <w:sz w:val="24"/>
          <w:szCs w:val="24"/>
        </w:rPr>
        <w:t>Tabelul nr. 4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  <w:tblPrChange w:id="229" w:author="Mihaela VINTILA" w:date="2021-12-21T12:57:00Z">
          <w:tblPr>
            <w:tblStyle w:val="TableGrid"/>
            <w:tblW w:w="0" w:type="auto"/>
            <w:jc w:val="center"/>
            <w:tblLayout w:type="fixed"/>
            <w:tblLook w:val="04A0" w:firstRow="1" w:lastRow="0" w:firstColumn="1" w:lastColumn="0" w:noHBand="0" w:noVBand="1"/>
          </w:tblPr>
        </w:tblPrChange>
      </w:tblPr>
      <w:tblGrid>
        <w:gridCol w:w="3828"/>
        <w:gridCol w:w="3680"/>
        <w:tblGridChange w:id="230">
          <w:tblGrid>
            <w:gridCol w:w="2547"/>
            <w:gridCol w:w="1281"/>
            <w:gridCol w:w="1412"/>
            <w:gridCol w:w="2268"/>
          </w:tblGrid>
        </w:tblGridChange>
      </w:tblGrid>
      <w:tr w:rsidR="005A75F7" w:rsidRPr="004B2B30" w14:paraId="2E3D1EA9" w14:textId="77777777" w:rsidTr="009E2BC5">
        <w:trPr>
          <w:jc w:val="center"/>
          <w:trPrChange w:id="231" w:author="Mihaela VINTILA" w:date="2021-12-21T12:57:00Z">
            <w:trPr>
              <w:gridAfter w:val="0"/>
              <w:jc w:val="center"/>
            </w:trPr>
          </w:trPrChange>
        </w:trPr>
        <w:tc>
          <w:tcPr>
            <w:tcW w:w="3828" w:type="dxa"/>
            <w:tcPrChange w:id="232" w:author="Mihaela VINTILA" w:date="2021-12-21T12:57:00Z">
              <w:tcPr>
                <w:tcW w:w="2547" w:type="dxa"/>
              </w:tcPr>
            </w:tcPrChange>
          </w:tcPr>
          <w:p w14:paraId="37A17911" w14:textId="77777777" w:rsidR="005A75F7" w:rsidRPr="004B2B30" w:rsidRDefault="005A75F7">
            <w:pPr>
              <w:pStyle w:val="ListParagraph"/>
              <w:ind w:left="16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rPrChange w:id="233" w:author="Mihaela VINTILA" w:date="2021-12-21T13:05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pPrChange w:id="234" w:author="Mihaela VINTILA" w:date="2021-12-21T12:58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  <w:rPrChange w:id="235" w:author="Mihaela VINTILA" w:date="2021-12-21T13:05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Diametrul nominal al conductei</w:t>
            </w:r>
          </w:p>
          <w:p w14:paraId="48AE4297" w14:textId="77777777" w:rsidR="005A75F7" w:rsidRPr="004B2B30" w:rsidRDefault="005A75F7">
            <w:pPr>
              <w:pStyle w:val="ListParagraph"/>
              <w:ind w:left="164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36" w:author="Mihaela VINTILA" w:date="2021-12-21T12:58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80" w:type="dxa"/>
            <w:tcPrChange w:id="237" w:author="Mihaela VINTILA" w:date="2021-12-21T12:57:00Z">
              <w:tcPr>
                <w:tcW w:w="2693" w:type="dxa"/>
                <w:gridSpan w:val="2"/>
              </w:tcPr>
            </w:tcPrChange>
          </w:tcPr>
          <w:p w14:paraId="603D6449" w14:textId="77777777" w:rsidR="005A75F7" w:rsidRPr="004B2B30" w:rsidRDefault="005A75F7">
            <w:pPr>
              <w:pStyle w:val="ListParagraph"/>
              <w:ind w:left="1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rPrChange w:id="238" w:author="Mihaela VINTILA" w:date="2021-12-21T13:05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pPrChange w:id="239" w:author="Mihaela VINTILA" w:date="2021-12-21T12:58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  <w:rPrChange w:id="240" w:author="Mihaela VINTILA" w:date="2021-12-21T13:05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Abaterea maximă</w:t>
            </w:r>
          </w:p>
        </w:tc>
      </w:tr>
      <w:tr w:rsidR="005A75F7" w:rsidRPr="004B2B30" w14:paraId="601BF448" w14:textId="77777777" w:rsidTr="009E2BC5">
        <w:trPr>
          <w:jc w:val="center"/>
          <w:trPrChange w:id="241" w:author="Mihaela VINTILA" w:date="2021-12-21T12:57:00Z">
            <w:trPr>
              <w:gridAfter w:val="0"/>
              <w:jc w:val="center"/>
            </w:trPr>
          </w:trPrChange>
        </w:trPr>
        <w:tc>
          <w:tcPr>
            <w:tcW w:w="3828" w:type="dxa"/>
            <w:tcPrChange w:id="242" w:author="Mihaela VINTILA" w:date="2021-12-21T12:57:00Z">
              <w:tcPr>
                <w:tcW w:w="2547" w:type="dxa"/>
              </w:tcPr>
            </w:tcPrChange>
          </w:tcPr>
          <w:p w14:paraId="79CE0093" w14:textId="77777777" w:rsidR="005A75F7" w:rsidRPr="004B2B30" w:rsidRDefault="005A75F7">
            <w:pPr>
              <w:pStyle w:val="ListParagraph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43" w:author="Mihaela VINTILA" w:date="2021-12-21T12:58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  <w:tc>
          <w:tcPr>
            <w:tcW w:w="3680" w:type="dxa"/>
            <w:tcPrChange w:id="244" w:author="Mihaela VINTILA" w:date="2021-12-21T12:57:00Z">
              <w:tcPr>
                <w:tcW w:w="2693" w:type="dxa"/>
                <w:gridSpan w:val="2"/>
              </w:tcPr>
            </w:tcPrChange>
          </w:tcPr>
          <w:p w14:paraId="6EF8F6AB" w14:textId="77777777" w:rsidR="005A75F7" w:rsidRPr="004B2B30" w:rsidRDefault="005A75F7">
            <w:pPr>
              <w:pStyle w:val="ListParagraph"/>
              <w:ind w:left="167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45" w:author="Mihaela VINTILA" w:date="2021-12-21T12:58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</w:tr>
      <w:tr w:rsidR="005A75F7" w:rsidRPr="004B2B30" w14:paraId="4C2779F1" w14:textId="77777777" w:rsidTr="009E2BC5">
        <w:trPr>
          <w:jc w:val="center"/>
          <w:trPrChange w:id="246" w:author="Mihaela VINTILA" w:date="2021-12-21T12:57:00Z">
            <w:trPr>
              <w:gridAfter w:val="0"/>
              <w:jc w:val="center"/>
            </w:trPr>
          </w:trPrChange>
        </w:trPr>
        <w:tc>
          <w:tcPr>
            <w:tcW w:w="3828" w:type="dxa"/>
            <w:tcPrChange w:id="247" w:author="Mihaela VINTILA" w:date="2021-12-21T12:57:00Z">
              <w:tcPr>
                <w:tcW w:w="2547" w:type="dxa"/>
              </w:tcPr>
            </w:tcPrChange>
          </w:tcPr>
          <w:p w14:paraId="2B77593B" w14:textId="77777777" w:rsidR="005A75F7" w:rsidRPr="004B2B30" w:rsidRDefault="005A75F7">
            <w:pPr>
              <w:pStyle w:val="ListParagraph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48" w:author="Mihaela VINTILA" w:date="2021-12-21T13:05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≤ 100</w:t>
            </w:r>
          </w:p>
        </w:tc>
        <w:tc>
          <w:tcPr>
            <w:tcW w:w="3680" w:type="dxa"/>
            <w:tcPrChange w:id="249" w:author="Mihaela VINTILA" w:date="2021-12-21T12:57:00Z">
              <w:tcPr>
                <w:tcW w:w="2693" w:type="dxa"/>
                <w:gridSpan w:val="2"/>
              </w:tcPr>
            </w:tcPrChange>
          </w:tcPr>
          <w:p w14:paraId="1CA6F591" w14:textId="77777777" w:rsidR="005A75F7" w:rsidRPr="004B2B30" w:rsidRDefault="005A75F7">
            <w:pPr>
              <w:pStyle w:val="ListParagraph"/>
              <w:ind w:left="167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50" w:author="Mihaela VINTILA" w:date="2021-12-21T13:05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± 4,00</w:t>
            </w:r>
          </w:p>
        </w:tc>
      </w:tr>
      <w:tr w:rsidR="005A75F7" w:rsidRPr="004B2B30" w14:paraId="6DDAFC8F" w14:textId="77777777" w:rsidTr="009E2BC5">
        <w:trPr>
          <w:jc w:val="center"/>
        </w:trPr>
        <w:tc>
          <w:tcPr>
            <w:tcW w:w="3828" w:type="dxa"/>
          </w:tcPr>
          <w:p w14:paraId="217DEA38" w14:textId="77777777" w:rsidR="005A75F7" w:rsidRPr="004B2B30" w:rsidRDefault="005A75F7">
            <w:pPr>
              <w:pStyle w:val="ListParagraph"/>
              <w:ind w:left="2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  <w:pPrChange w:id="251" w:author="Mihaela VINTILA" w:date="2021-12-21T13:29:00Z">
                <w:pPr>
                  <w:pStyle w:val="ListParagraph"/>
                  <w:ind w:left="22"/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100 &lt; 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rPrChange w:id="252" w:author="Mihaela VINTILA" w:date="2021-12-21T13:02:00Z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</w:rPrChange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&lt; 200</w:t>
            </w:r>
          </w:p>
        </w:tc>
        <w:tc>
          <w:tcPr>
            <w:tcW w:w="3680" w:type="dxa"/>
          </w:tcPr>
          <w:p w14:paraId="768F2DBF" w14:textId="77777777" w:rsidR="005A75F7" w:rsidRPr="004B2B30" w:rsidRDefault="005A75F7">
            <w:pPr>
              <w:pStyle w:val="ListParagraph"/>
              <w:ind w:left="167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53" w:author="Mihaela VINTILA" w:date="2021-12-21T13:05:00Z">
                <w:pPr>
                  <w:pStyle w:val="ListParagraph"/>
                  <w:ind w:left="167"/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± 6,00</w:t>
            </w:r>
          </w:p>
        </w:tc>
      </w:tr>
      <w:tr w:rsidR="005A75F7" w:rsidRPr="004B2B30" w14:paraId="34EE892B" w14:textId="77777777" w:rsidTr="009E2BC5">
        <w:trPr>
          <w:jc w:val="center"/>
          <w:trPrChange w:id="254" w:author="Mihaela VINTILA" w:date="2021-12-21T12:57:00Z">
            <w:trPr>
              <w:gridAfter w:val="0"/>
              <w:jc w:val="center"/>
            </w:trPr>
          </w:trPrChange>
        </w:trPr>
        <w:tc>
          <w:tcPr>
            <w:tcW w:w="3828" w:type="dxa"/>
            <w:tcPrChange w:id="255" w:author="Mihaela VINTILA" w:date="2021-12-21T12:57:00Z">
              <w:tcPr>
                <w:tcW w:w="2547" w:type="dxa"/>
              </w:tcPr>
            </w:tcPrChange>
          </w:tcPr>
          <w:p w14:paraId="0517E3AD" w14:textId="77777777" w:rsidR="005A75F7" w:rsidRPr="004B2B30" w:rsidRDefault="005A75F7">
            <w:pPr>
              <w:pStyle w:val="ListParagraph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56" w:author="Mihaela VINTILA" w:date="2021-12-21T13:30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200 ≤ 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&lt; 350</w:t>
            </w:r>
          </w:p>
        </w:tc>
        <w:tc>
          <w:tcPr>
            <w:tcW w:w="3680" w:type="dxa"/>
            <w:tcPrChange w:id="257" w:author="Mihaela VINTILA" w:date="2021-12-21T12:57:00Z">
              <w:tcPr>
                <w:tcW w:w="2693" w:type="dxa"/>
                <w:gridSpan w:val="2"/>
              </w:tcPr>
            </w:tcPrChange>
          </w:tcPr>
          <w:p w14:paraId="008622B7" w14:textId="77777777" w:rsidR="005A75F7" w:rsidRPr="004B2B30" w:rsidRDefault="005A75F7">
            <w:pPr>
              <w:pStyle w:val="ListParagraph"/>
              <w:ind w:left="167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58" w:author="Mihaela VINTILA" w:date="2021-12-21T13:05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± 10,00</w:t>
            </w:r>
          </w:p>
        </w:tc>
      </w:tr>
      <w:tr w:rsidR="005A75F7" w:rsidRPr="004B2B30" w14:paraId="4E48DAA8" w14:textId="77777777" w:rsidTr="009E2BC5">
        <w:trPr>
          <w:jc w:val="center"/>
          <w:trPrChange w:id="259" w:author="Mihaela VINTILA" w:date="2021-12-21T12:57:00Z">
            <w:trPr>
              <w:gridAfter w:val="0"/>
              <w:jc w:val="center"/>
            </w:trPr>
          </w:trPrChange>
        </w:trPr>
        <w:tc>
          <w:tcPr>
            <w:tcW w:w="3828" w:type="dxa"/>
            <w:tcPrChange w:id="260" w:author="Mihaela VINTILA" w:date="2021-12-21T12:57:00Z">
              <w:tcPr>
                <w:tcW w:w="2547" w:type="dxa"/>
              </w:tcPr>
            </w:tcPrChange>
          </w:tcPr>
          <w:p w14:paraId="3E11036D" w14:textId="77777777" w:rsidR="005A75F7" w:rsidRPr="004B2B30" w:rsidRDefault="005A75F7">
            <w:pPr>
              <w:pStyle w:val="ListParagraph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61" w:author="Mihaela VINTILA" w:date="2021-12-21T13:30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350 ≤ 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&lt; 600</w:t>
            </w:r>
          </w:p>
        </w:tc>
        <w:tc>
          <w:tcPr>
            <w:tcW w:w="3680" w:type="dxa"/>
            <w:tcPrChange w:id="262" w:author="Mihaela VINTILA" w:date="2021-12-21T12:57:00Z">
              <w:tcPr>
                <w:tcW w:w="2693" w:type="dxa"/>
                <w:gridSpan w:val="2"/>
              </w:tcPr>
            </w:tcPrChange>
          </w:tcPr>
          <w:p w14:paraId="2DBD328B" w14:textId="77777777" w:rsidR="005A75F7" w:rsidRPr="004B2B30" w:rsidRDefault="005A75F7">
            <w:pPr>
              <w:pStyle w:val="ListParagraph"/>
              <w:ind w:left="167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63" w:author="Mihaela VINTILA" w:date="2021-12-21T13:05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± 14,00</w:t>
            </w:r>
          </w:p>
        </w:tc>
      </w:tr>
      <w:tr w:rsidR="005A75F7" w:rsidRPr="004B2B30" w14:paraId="03BC5B92" w14:textId="77777777" w:rsidTr="009E2BC5">
        <w:trPr>
          <w:jc w:val="center"/>
        </w:trPr>
        <w:tc>
          <w:tcPr>
            <w:tcW w:w="3828" w:type="dxa"/>
          </w:tcPr>
          <w:p w14:paraId="5BF948E7" w14:textId="77777777" w:rsidR="005A75F7" w:rsidRPr="004B2B30" w:rsidRDefault="005A75F7">
            <w:pPr>
              <w:pStyle w:val="ListParagraph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64" w:author="Mihaela VINTILA" w:date="2021-12-21T13:32:00Z">
                <w:pPr>
                  <w:pStyle w:val="ListParagraph"/>
                  <w:ind w:left="22"/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600 ≤ 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&lt; 1000</w:t>
            </w:r>
          </w:p>
        </w:tc>
        <w:tc>
          <w:tcPr>
            <w:tcW w:w="3680" w:type="dxa"/>
          </w:tcPr>
          <w:p w14:paraId="056EB903" w14:textId="77777777" w:rsidR="005A75F7" w:rsidRPr="004B2B30" w:rsidRDefault="005A75F7">
            <w:pPr>
              <w:pStyle w:val="ListParagraph"/>
              <w:ind w:left="167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65" w:author="Mihaela VINTILA" w:date="2021-12-21T13:05:00Z">
                <w:pPr>
                  <w:pStyle w:val="ListParagraph"/>
                  <w:ind w:left="167"/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± 16,00</w:t>
            </w:r>
          </w:p>
        </w:tc>
      </w:tr>
      <w:tr w:rsidR="005A75F7" w:rsidRPr="004B2B30" w14:paraId="54E74D82" w14:textId="77777777" w:rsidTr="009E2BC5">
        <w:trPr>
          <w:jc w:val="center"/>
          <w:trPrChange w:id="266" w:author="Mihaela VINTILA" w:date="2021-12-21T12:57:00Z">
            <w:trPr>
              <w:gridAfter w:val="0"/>
              <w:jc w:val="center"/>
            </w:trPr>
          </w:trPrChange>
        </w:trPr>
        <w:tc>
          <w:tcPr>
            <w:tcW w:w="3828" w:type="dxa"/>
            <w:tcPrChange w:id="267" w:author="Mihaela VINTILA" w:date="2021-12-21T12:57:00Z">
              <w:tcPr>
                <w:tcW w:w="2547" w:type="dxa"/>
              </w:tcPr>
            </w:tcPrChange>
          </w:tcPr>
          <w:p w14:paraId="6C119B58" w14:textId="77777777" w:rsidR="005A75F7" w:rsidRPr="004B2B30" w:rsidRDefault="005A75F7">
            <w:pPr>
              <w:pStyle w:val="ListParagraph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68" w:author="Mihaela VINTILA" w:date="2021-12-21T13:32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≥ 1000</w:t>
            </w:r>
          </w:p>
        </w:tc>
        <w:tc>
          <w:tcPr>
            <w:tcW w:w="3680" w:type="dxa"/>
            <w:tcPrChange w:id="269" w:author="Mihaela VINTILA" w:date="2021-12-21T12:57:00Z">
              <w:tcPr>
                <w:tcW w:w="2693" w:type="dxa"/>
                <w:gridSpan w:val="2"/>
              </w:tcPr>
            </w:tcPrChange>
          </w:tcPr>
          <w:p w14:paraId="7A817EB8" w14:textId="77777777" w:rsidR="005A75F7" w:rsidRPr="004B2B30" w:rsidRDefault="005A75F7">
            <w:pPr>
              <w:pStyle w:val="ListParagraph"/>
              <w:ind w:left="167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70" w:author="Mihaela VINTILA" w:date="2021-12-21T13:05:00Z">
                <w:pPr>
                  <w:pStyle w:val="ListParagraph"/>
                  <w:tabs>
                    <w:tab w:val="left" w:pos="993"/>
                    <w:tab w:val="left" w:pos="1134"/>
                  </w:tabs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± 20,00</w:t>
            </w:r>
          </w:p>
        </w:tc>
      </w:tr>
    </w:tbl>
    <w:p w14:paraId="48954706" w14:textId="77777777" w:rsidR="005A75F7" w:rsidRPr="004B2B30" w:rsidRDefault="005A75F7" w:rsidP="005A75F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F152E9D" w14:textId="4CEE1366" w:rsidR="00AF6F74" w:rsidRPr="004B2B30" w:rsidRDefault="00AF6F7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Racordurile la conducte se prevăd cu grătare în zona de racordare </w:t>
      </w:r>
      <w:r w:rsidR="006849C5" w:rsidRPr="004B2B30">
        <w:rPr>
          <w:rFonts w:ascii="Times New Roman" w:hAnsi="Times New Roman" w:cs="Times New Roman"/>
          <w:sz w:val="24"/>
          <w:szCs w:val="24"/>
        </w:rPr>
        <w:t>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6849C5" w:rsidRPr="004B2B30">
        <w:rPr>
          <w:rFonts w:ascii="Times New Roman" w:hAnsi="Times New Roman" w:cs="Times New Roman"/>
          <w:sz w:val="24"/>
          <w:szCs w:val="24"/>
        </w:rPr>
        <w:t>ia în care</w:t>
      </w:r>
    </w:p>
    <w:p w14:paraId="0AA9F9BB" w14:textId="77777777" w:rsidR="00AF6F74" w:rsidRPr="004B2B30" w:rsidRDefault="009E2BC5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&lt;3</m:t>
          </m:r>
        </m:oMath>
      </m:oMathPara>
    </w:p>
    <w:p w14:paraId="48923764" w14:textId="20953DAA" w:rsidR="006849C5" w:rsidRPr="004B2B30" w:rsidRDefault="006849C5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</w:t>
      </w:r>
      <w:r w:rsidR="00AF6F74" w:rsidRPr="004B2B30">
        <w:rPr>
          <w:rFonts w:ascii="Times New Roman" w:hAnsi="Times New Roman" w:cs="Times New Roman"/>
          <w:sz w:val="24"/>
          <w:szCs w:val="24"/>
        </w:rPr>
        <w:t>nde</w:t>
      </w:r>
      <w:r w:rsidRPr="004B2B30">
        <w:rPr>
          <w:rFonts w:ascii="Times New Roman" w:hAnsi="Times New Roman" w:cs="Times New Roman"/>
          <w:sz w:val="24"/>
          <w:szCs w:val="24"/>
        </w:rPr>
        <w:t>:</w:t>
      </w:r>
    </w:p>
    <w:p w14:paraId="5F53DA4B" w14:textId="186B6D8A" w:rsidR="006849C5" w:rsidRPr="004B2B30" w:rsidRDefault="00AF6F74" w:rsidP="005E2A19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6849C5" w:rsidRPr="004B2B30">
        <w:rPr>
          <w:rFonts w:ascii="Times New Roman" w:hAnsi="Times New Roman" w:cs="Times New Roman"/>
          <w:sz w:val="24"/>
          <w:szCs w:val="24"/>
        </w:rPr>
        <w:t xml:space="preserve">- </w:t>
      </w:r>
      <w:r w:rsidRPr="004B2B30">
        <w:rPr>
          <w:rFonts w:ascii="Times New Roman" w:hAnsi="Times New Roman" w:cs="Times New Roman"/>
          <w:sz w:val="24"/>
          <w:szCs w:val="24"/>
        </w:rPr>
        <w:t>diametrul nominal al conductei</w:t>
      </w:r>
      <w:r w:rsidR="006849C5" w:rsidRPr="004B2B30">
        <w:rPr>
          <w:rFonts w:ascii="Times New Roman" w:hAnsi="Times New Roman" w:cs="Times New Roman"/>
          <w:sz w:val="24"/>
          <w:szCs w:val="24"/>
        </w:rPr>
        <w:t>, [mm];</w:t>
      </w:r>
    </w:p>
    <w:p w14:paraId="35DE335B" w14:textId="3B1431FB" w:rsidR="00AF6F74" w:rsidRPr="004B2B30" w:rsidRDefault="00AF6F74" w:rsidP="005E2A19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6849C5" w:rsidRPr="004B2B30">
        <w:rPr>
          <w:rFonts w:ascii="Times New Roman" w:hAnsi="Times New Roman" w:cs="Times New Roman"/>
          <w:sz w:val="24"/>
          <w:szCs w:val="24"/>
        </w:rPr>
        <w:t xml:space="preserve">- </w:t>
      </w:r>
      <w:r w:rsidRPr="004B2B30">
        <w:rPr>
          <w:rFonts w:ascii="Times New Roman" w:hAnsi="Times New Roman" w:cs="Times New Roman"/>
          <w:sz w:val="24"/>
          <w:szCs w:val="24"/>
        </w:rPr>
        <w:t>diametrul nominal al racordului</w:t>
      </w:r>
      <w:r w:rsidR="006849C5" w:rsidRPr="004B2B30">
        <w:rPr>
          <w:rFonts w:ascii="Times New Roman" w:hAnsi="Times New Roman" w:cs="Times New Roman"/>
          <w:sz w:val="24"/>
          <w:szCs w:val="24"/>
        </w:rPr>
        <w:t>, [mm]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57FFEC4" w14:textId="6C4127F0" w:rsidR="00E6639A" w:rsidRPr="004B2B30" w:rsidRDefault="0063795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AF6F74" w:rsidRPr="004B2B30">
        <w:rPr>
          <w:rFonts w:ascii="Times New Roman" w:hAnsi="Times New Roman" w:cs="Times New Roman"/>
          <w:sz w:val="24"/>
          <w:szCs w:val="24"/>
        </w:rPr>
        <w:t>Razele minime de curbură pentru curbe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ie de diametrul nominal al conductei sunt prezentate în </w:t>
      </w:r>
      <w:r w:rsidR="005A75F7">
        <w:rPr>
          <w:rFonts w:ascii="Times New Roman" w:hAnsi="Times New Roman" w:cs="Times New Roman"/>
          <w:sz w:val="24"/>
          <w:szCs w:val="24"/>
        </w:rPr>
        <w:t>t</w:t>
      </w:r>
      <w:r w:rsidR="00E6639A" w:rsidRPr="004B2B30">
        <w:rPr>
          <w:rFonts w:ascii="Times New Roman" w:hAnsi="Times New Roman" w:cs="Times New Roman"/>
          <w:sz w:val="24"/>
          <w:szCs w:val="24"/>
        </w:rPr>
        <w:t xml:space="preserve">abelul nr. </w:t>
      </w:r>
      <w:r w:rsidR="005A75F7">
        <w:rPr>
          <w:rFonts w:ascii="Times New Roman" w:hAnsi="Times New Roman" w:cs="Times New Roman"/>
          <w:sz w:val="24"/>
          <w:szCs w:val="24"/>
        </w:rPr>
        <w:t>5</w:t>
      </w:r>
      <w:r w:rsidR="00AF6F74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12D1E7B" w14:textId="6A65982A" w:rsidR="00E6639A" w:rsidRPr="005A75F7" w:rsidRDefault="005A75F7" w:rsidP="00E6639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5A75F7">
        <w:rPr>
          <w:rFonts w:ascii="Times New Roman" w:hAnsi="Times New Roman" w:cs="Times New Roman"/>
          <w:sz w:val="24"/>
          <w:szCs w:val="24"/>
        </w:rPr>
        <w:t>Tabelul nr.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6"/>
        <w:gridCol w:w="5090"/>
      </w:tblGrid>
      <w:tr w:rsidR="00E6639A" w:rsidRPr="004B2B30" w14:paraId="13CFCE74" w14:textId="77777777" w:rsidTr="00E6639A">
        <w:tc>
          <w:tcPr>
            <w:tcW w:w="5376" w:type="dxa"/>
          </w:tcPr>
          <w:p w14:paraId="28844481" w14:textId="77777777" w:rsidR="00E6639A" w:rsidRPr="004B2B30" w:rsidRDefault="00E6639A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71" w:author="Mihaela VINTILA" w:date="2021-12-21T13:20:00Z">
                <w:pPr>
                  <w:pStyle w:val="ListParagraph"/>
                  <w:tabs>
                    <w:tab w:val="left" w:pos="993"/>
                    <w:tab w:val="left" w:pos="1134"/>
                  </w:tabs>
                  <w:autoSpaceDE w:val="0"/>
                  <w:autoSpaceDN w:val="0"/>
                  <w:adjustRightInd w:val="0"/>
                  <w:spacing w:line="360" w:lineRule="auto"/>
                  <w:ind w:left="0"/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Diametrul nominal al conductei </w:t>
            </w:r>
          </w:p>
          <w:p w14:paraId="7DEB23A2" w14:textId="2201ACF0" w:rsidR="00E6639A" w:rsidRPr="004B2B30" w:rsidRDefault="00E6639A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72" w:author="Mihaela VINTILA" w:date="2021-12-21T13:20:00Z">
                <w:pPr>
                  <w:pStyle w:val="ListParagraph"/>
                  <w:tabs>
                    <w:tab w:val="left" w:pos="993"/>
                    <w:tab w:val="left" w:pos="1134"/>
                  </w:tabs>
                  <w:autoSpaceDE w:val="0"/>
                  <w:autoSpaceDN w:val="0"/>
                  <w:adjustRightInd w:val="0"/>
                  <w:spacing w:line="360" w:lineRule="auto"/>
                  <w:ind w:left="0"/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76" w:type="dxa"/>
          </w:tcPr>
          <w:p w14:paraId="40C2FF7A" w14:textId="64A8EE87" w:rsidR="00E6639A" w:rsidRPr="004B2B30" w:rsidRDefault="00E6639A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  <w:pPrChange w:id="273" w:author="Mihaela VINTILA" w:date="2021-12-21T13:21:00Z">
                <w:pPr>
                  <w:pStyle w:val="ListParagraph"/>
                  <w:tabs>
                    <w:tab w:val="left" w:pos="993"/>
                    <w:tab w:val="left" w:pos="1134"/>
                  </w:tabs>
                  <w:autoSpaceDE w:val="0"/>
                  <w:autoSpaceDN w:val="0"/>
                  <w:adjustRightInd w:val="0"/>
                  <w:spacing w:line="360" w:lineRule="auto"/>
                  <w:ind w:left="0"/>
                  <w:jc w:val="both"/>
                </w:pPr>
              </w:pPrChange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Raza </w:t>
            </w:r>
            <w:r w:rsidR="003A5834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minimă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de curbură</w:t>
            </w:r>
          </w:p>
        </w:tc>
      </w:tr>
      <w:tr w:rsidR="00E6639A" w:rsidRPr="004B2B30" w14:paraId="1105F68C" w14:textId="77777777" w:rsidTr="00E6639A">
        <w:tc>
          <w:tcPr>
            <w:tcW w:w="5376" w:type="dxa"/>
          </w:tcPr>
          <w:p w14:paraId="262FF788" w14:textId="11036C49" w:rsidR="00E6639A" w:rsidRPr="004B2B30" w:rsidRDefault="00E6639A" w:rsidP="005E2A1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  <w:tc>
          <w:tcPr>
            <w:tcW w:w="5376" w:type="dxa"/>
          </w:tcPr>
          <w:p w14:paraId="1937E983" w14:textId="1C997717" w:rsidR="00E6639A" w:rsidRPr="004B2B30" w:rsidRDefault="00E6639A" w:rsidP="005E2A1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</w:tr>
      <w:tr w:rsidR="00E6639A" w:rsidRPr="004B2B30" w14:paraId="23A8AC67" w14:textId="77777777" w:rsidTr="00E6639A">
        <w:tc>
          <w:tcPr>
            <w:tcW w:w="5376" w:type="dxa"/>
          </w:tcPr>
          <w:p w14:paraId="2CD015ED" w14:textId="20EDC67C" w:rsidR="00E6639A" w:rsidRPr="004B2B30" w:rsidRDefault="00E6639A" w:rsidP="005E2A1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rPrChange w:id="274" w:author="Mihaela VINTILA" w:date="2021-12-21T13:35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D</w:t>
            </w:r>
            <w:r w:rsidRPr="004B2B30">
              <w:rPr>
                <w:rFonts w:ascii="Times New Roman" w:hAnsi="Times New Roman" w:cs="Times New Roman"/>
                <w:sz w:val="24"/>
                <w:szCs w:val="24"/>
                <w:vertAlign w:val="subscript"/>
                <w:rPrChange w:id="275" w:author="Mihaela VINTILA" w:date="2021-12-21T13:35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5834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&lt;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5834" w:rsidRPr="004B2B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76" w:type="dxa"/>
          </w:tcPr>
          <w:p w14:paraId="45E6005C" w14:textId="67C0A424" w:rsidR="00E6639A" w:rsidRPr="004B2B30" w:rsidRDefault="003A5834" w:rsidP="005E2A1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="005E2A19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x 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rPrChange w:id="276" w:author="Mihaela VINTILA" w:date="2021-12-21T13:36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rPrChange w:id="277" w:author="Mihaela VINTILA" w:date="2021-12-21T13:36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n</w:t>
            </w:r>
            <w:proofErr w:type="spellEnd"/>
          </w:p>
        </w:tc>
      </w:tr>
      <w:tr w:rsidR="00E6639A" w:rsidRPr="004B2B30" w14:paraId="0E9BFCA6" w14:textId="77777777" w:rsidTr="00E6639A">
        <w:tc>
          <w:tcPr>
            <w:tcW w:w="5376" w:type="dxa"/>
          </w:tcPr>
          <w:p w14:paraId="18EAC33D" w14:textId="6E01DAD1" w:rsidR="00E6639A" w:rsidRPr="004B2B30" w:rsidRDefault="00E6639A" w:rsidP="005E2A1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150 </w:t>
            </w:r>
            <w:r w:rsidR="003A5834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≤ </w:t>
            </w:r>
            <w:proofErr w:type="spellStart"/>
            <w:r w:rsidR="003A5834" w:rsidRPr="004B2B30">
              <w:rPr>
                <w:rFonts w:ascii="Times New Roman" w:hAnsi="Times New Roman" w:cs="Times New Roman"/>
                <w:i/>
                <w:sz w:val="24"/>
                <w:szCs w:val="24"/>
                <w:rPrChange w:id="278" w:author="Mihaela VINTILA" w:date="2021-12-21T13:35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D</w:t>
            </w:r>
            <w:r w:rsidR="003A5834"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rPrChange w:id="279" w:author="Mihaela VINTILA" w:date="2021-12-21T13:35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n</w:t>
            </w:r>
            <w:proofErr w:type="spellEnd"/>
            <w:r w:rsidR="003A5834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&lt; 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5834" w:rsidRPr="004B2B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76" w:type="dxa"/>
          </w:tcPr>
          <w:p w14:paraId="0150AA25" w14:textId="3205CB49" w:rsidR="00E6639A" w:rsidRPr="004B2B30" w:rsidRDefault="003A5834" w:rsidP="005E2A1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5E2A19"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x 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</w:p>
        </w:tc>
      </w:tr>
      <w:tr w:rsidR="00E6639A" w:rsidRPr="004B2B30" w14:paraId="13EFD5D7" w14:textId="77777777" w:rsidTr="00E6639A">
        <w:tc>
          <w:tcPr>
            <w:tcW w:w="5376" w:type="dxa"/>
          </w:tcPr>
          <w:p w14:paraId="3AF845BA" w14:textId="539483F1" w:rsidR="00E6639A" w:rsidRPr="004B2B30" w:rsidRDefault="003A5834" w:rsidP="005E2A1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rPrChange w:id="280" w:author="Mihaela VINTILA" w:date="2021-12-21T13:35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rPrChange w:id="281" w:author="Mihaela VINTILA" w:date="2021-12-21T13:35:00Z">
                  <w:rPr>
                    <w:rFonts w:ascii="Times New Roman" w:hAnsi="Times New Roman" w:cs="Times New Roman"/>
                    <w:sz w:val="24"/>
                    <w:szCs w:val="24"/>
                  </w:rPr>
                </w:rPrChange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≥ 250</w:t>
            </w:r>
          </w:p>
        </w:tc>
        <w:tc>
          <w:tcPr>
            <w:tcW w:w="5376" w:type="dxa"/>
          </w:tcPr>
          <w:p w14:paraId="6197B461" w14:textId="7A85BE5A" w:rsidR="00E6639A" w:rsidRPr="004B2B30" w:rsidRDefault="003A5834" w:rsidP="005E2A1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5E2A19" w:rsidRPr="004B2B3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5E2A19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</w:p>
        </w:tc>
      </w:tr>
    </w:tbl>
    <w:p w14:paraId="587ACD56" w14:textId="567299B8" w:rsidR="0063795F" w:rsidRPr="004B2B30" w:rsidRDefault="00AF6F74" w:rsidP="00E6639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64FB48" w14:textId="1C64FA63" w:rsidR="00AF6F74" w:rsidRPr="004B2B30" w:rsidRDefault="0063795F" w:rsidP="0063795F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AF6F74" w:rsidRPr="004B2B30">
        <w:rPr>
          <w:rFonts w:ascii="Times New Roman" w:hAnsi="Times New Roman" w:cs="Times New Roman"/>
          <w:sz w:val="24"/>
          <w:szCs w:val="24"/>
        </w:rPr>
        <w:t>Între dou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 curbe succesive se păstr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AF6F74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>ză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 o 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AF6F74" w:rsidRPr="004B2B30">
        <w:rPr>
          <w:rFonts w:ascii="Times New Roman" w:hAnsi="Times New Roman" w:cs="Times New Roman"/>
          <w:sz w:val="24"/>
          <w:szCs w:val="24"/>
        </w:rPr>
        <w:t>iune rectilinie de minimum 3</w:t>
      </w:r>
      <w:r w:rsidR="005E2A19" w:rsidRPr="004B2B30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="00AF6F74" w:rsidRPr="004B2B30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1124338E" w14:textId="2D516F21" w:rsidR="0063795F" w:rsidRPr="004B2B30" w:rsidRDefault="0063795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AF6F74" w:rsidRPr="004B2B30">
        <w:rPr>
          <w:rFonts w:ascii="Times New Roman" w:hAnsi="Times New Roman" w:cs="Times New Roman"/>
          <w:sz w:val="24"/>
          <w:szCs w:val="24"/>
        </w:rPr>
        <w:t>Diametrul interior al robinet</w:t>
      </w:r>
      <w:r w:rsidRPr="004B2B30">
        <w:rPr>
          <w:rFonts w:ascii="Times New Roman" w:hAnsi="Times New Roman" w:cs="Times New Roman"/>
          <w:sz w:val="24"/>
          <w:szCs w:val="24"/>
        </w:rPr>
        <w:t>ului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 fie </w:t>
      </w:r>
      <w:r w:rsidRPr="004B2B30">
        <w:rPr>
          <w:rFonts w:ascii="Times New Roman" w:hAnsi="Times New Roman" w:cs="Times New Roman"/>
          <w:sz w:val="24"/>
          <w:szCs w:val="24"/>
        </w:rPr>
        <w:t xml:space="preserve">egal </w:t>
      </w:r>
      <w:r w:rsidR="00AF6F74" w:rsidRPr="004B2B30">
        <w:rPr>
          <w:rFonts w:ascii="Times New Roman" w:hAnsi="Times New Roman" w:cs="Times New Roman"/>
          <w:sz w:val="24"/>
          <w:szCs w:val="24"/>
        </w:rPr>
        <w:t>cu cel al diametrului interior al conductei pe care se montează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508CF19" w14:textId="1938B05A" w:rsidR="00AF6F74" w:rsidRPr="004B2B30" w:rsidRDefault="0063795F" w:rsidP="0063795F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prevăzută la alin. (1) se admit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 abateri</w:t>
      </w:r>
      <w:r w:rsidRPr="004B2B30">
        <w:rPr>
          <w:rFonts w:ascii="Times New Roman" w:hAnsi="Times New Roman" w:cs="Times New Roman"/>
          <w:sz w:val="24"/>
          <w:szCs w:val="24"/>
        </w:rPr>
        <w:t>le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 maxime </w:t>
      </w:r>
      <w:r w:rsidR="005A75F7">
        <w:rPr>
          <w:rFonts w:ascii="Times New Roman" w:hAnsi="Times New Roman" w:cs="Times New Roman"/>
          <w:sz w:val="24"/>
          <w:szCs w:val="24"/>
        </w:rPr>
        <w:t>prevăzute în t</w:t>
      </w:r>
      <w:r w:rsidRPr="004B2B30">
        <w:rPr>
          <w:rFonts w:ascii="Times New Roman" w:hAnsi="Times New Roman" w:cs="Times New Roman"/>
          <w:sz w:val="24"/>
          <w:szCs w:val="24"/>
        </w:rPr>
        <w:t xml:space="preserve">abelul nr. </w:t>
      </w:r>
      <w:r w:rsidR="005A75F7">
        <w:rPr>
          <w:rFonts w:ascii="Times New Roman" w:hAnsi="Times New Roman" w:cs="Times New Roman"/>
          <w:sz w:val="24"/>
          <w:szCs w:val="24"/>
        </w:rPr>
        <w:t>4</w:t>
      </w:r>
      <w:r w:rsidR="00AF6F74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DFDD908" w14:textId="179872E5" w:rsidR="00AF6F74" w:rsidRPr="004B2B30" w:rsidRDefault="00AF6F7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La toate conductele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godevilabile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prevăzute a fi inspectate înainte de recep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finală, se efectuează obligatoriu o inspec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martor cu PIG inteligent.</w:t>
      </w:r>
    </w:p>
    <w:p w14:paraId="354CB0EB" w14:textId="77777777" w:rsidR="001943F5" w:rsidRPr="004B2B30" w:rsidRDefault="001943F5" w:rsidP="001943F5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E7BF7C7" w14:textId="1968E85F" w:rsidR="00AF6F74" w:rsidRPr="004B2B30" w:rsidRDefault="00AF6F74" w:rsidP="00632D12">
      <w:pPr>
        <w:pStyle w:val="ListParagraph"/>
        <w:numPr>
          <w:ilvl w:val="0"/>
          <w:numId w:val="13"/>
        </w:numPr>
        <w:tabs>
          <w:tab w:val="left" w:pos="1418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</w:t>
      </w:r>
      <w:r w:rsidR="001943F5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lansare/primire</w:t>
      </w:r>
      <w:r w:rsidR="00BA397D" w:rsidRPr="004B2B30"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  <w:rPrChange w:id="282" w:author="Mihaela VINTILA" w:date="2021-12-21T13:39:00Z">
            <w:rPr>
              <w:rFonts w:ascii="Times New Roman" w:eastAsia="Times New Roman" w:hAnsi="Times New Roman" w:cs="Times New Roman"/>
              <w:sz w:val="24"/>
              <w:szCs w:val="24"/>
              <w:lang w:eastAsia="ro-RO"/>
            </w:rPr>
          </w:rPrChange>
        </w:rPr>
        <w:t xml:space="preserve"> a</w:t>
      </w:r>
      <w:r w:rsidR="00BA397D" w:rsidRPr="004B2B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A397D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dispozitivelor de tip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PIG</w:t>
      </w:r>
    </w:p>
    <w:p w14:paraId="44DD481D" w14:textId="71721E36" w:rsidR="00AF6F74" w:rsidRPr="004B2B30" w:rsidRDefault="00AF6F7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Dimensiunile gărilor de lansare/primire PIG sunt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ionate de caracteristicile </w:t>
      </w:r>
      <w:r w:rsidR="00747FE6" w:rsidRPr="004B2B30">
        <w:rPr>
          <w:rFonts w:ascii="Times New Roman" w:hAnsi="Times New Roman" w:cs="Times New Roman"/>
          <w:sz w:val="24"/>
          <w:szCs w:val="24"/>
        </w:rPr>
        <w:t xml:space="preserve">dispozitivului de tip </w:t>
      </w:r>
      <w:r w:rsidRPr="004B2B30">
        <w:rPr>
          <w:rFonts w:ascii="Times New Roman" w:hAnsi="Times New Roman" w:cs="Times New Roman"/>
          <w:sz w:val="24"/>
          <w:szCs w:val="24"/>
        </w:rPr>
        <w:t xml:space="preserve">PIG cu care se face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godevilarea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conductei.</w:t>
      </w:r>
    </w:p>
    <w:p w14:paraId="50C0A6DD" w14:textId="224C9AE5" w:rsidR="001943F5" w:rsidRPr="004B2B30" w:rsidRDefault="001943F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proofErr w:type="spellStart"/>
      <w:r w:rsidR="005E2A19" w:rsidRPr="004B2B30">
        <w:rPr>
          <w:rFonts w:ascii="Times New Roman" w:hAnsi="Times New Roman" w:cs="Times New Roman"/>
          <w:sz w:val="24"/>
          <w:szCs w:val="24"/>
        </w:rPr>
        <w:t>By-pass-ul</w:t>
      </w:r>
      <w:proofErr w:type="spellEnd"/>
      <w:r w:rsidR="005E2A19" w:rsidRPr="004B2B30">
        <w:rPr>
          <w:rFonts w:ascii="Times New Roman" w:hAnsi="Times New Roman" w:cs="Times New Roman"/>
          <w:sz w:val="24"/>
          <w:szCs w:val="24"/>
        </w:rPr>
        <w:t xml:space="preserve"> la conductă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 (conducta de impuls)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 fie dimensionat astfel încât să permită un debit suficient în interiorul gării în momentul lansării/primirii PIG - ului. </w:t>
      </w:r>
    </w:p>
    <w:p w14:paraId="78244A90" w14:textId="59505CC8" w:rsidR="00AF6F74" w:rsidRPr="004B2B30" w:rsidRDefault="001943F5" w:rsidP="001943F5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AF6F74" w:rsidRPr="004B2B30">
        <w:rPr>
          <w:rFonts w:ascii="Times New Roman" w:hAnsi="Times New Roman" w:cs="Times New Roman"/>
          <w:sz w:val="24"/>
          <w:szCs w:val="24"/>
        </w:rPr>
        <w:t>Se recomandă că diametrul conductei de impuls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F6F74" w:rsidRPr="004B2B30">
        <w:rPr>
          <w:rFonts w:ascii="Times New Roman" w:hAnsi="Times New Roman" w:cs="Times New Roman"/>
          <w:sz w:val="24"/>
          <w:szCs w:val="24"/>
        </w:rPr>
        <w:t xml:space="preserve"> fie de 1/3 - 1/4 din diametrul conductei supuse </w:t>
      </w:r>
      <w:proofErr w:type="spellStart"/>
      <w:r w:rsidR="00AF6F74" w:rsidRPr="004B2B30">
        <w:rPr>
          <w:rFonts w:ascii="Times New Roman" w:hAnsi="Times New Roman" w:cs="Times New Roman"/>
          <w:sz w:val="24"/>
          <w:szCs w:val="24"/>
        </w:rPr>
        <w:t>godevil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AF6F74" w:rsidRPr="004B2B30">
        <w:rPr>
          <w:rFonts w:ascii="Times New Roman" w:hAnsi="Times New Roman" w:cs="Times New Roman"/>
          <w:sz w:val="24"/>
          <w:szCs w:val="24"/>
        </w:rPr>
        <w:t>rii</w:t>
      </w:r>
      <w:proofErr w:type="spellEnd"/>
      <w:r w:rsidR="00AF6F74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34D61D6" w14:textId="6E03929D" w:rsidR="00AF6F74" w:rsidRPr="004B2B30" w:rsidRDefault="00AF6F7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Gările de lansare-primire PIG pentru conducte cu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  <w:rPrChange w:id="283" w:author="Mihaela VINTILA" w:date="2021-12-21T13:08:00Z">
            <w:rPr>
              <w:rFonts w:ascii="Times New Roman" w:hAnsi="Times New Roman" w:cs="Times New Roman"/>
              <w:sz w:val="24"/>
              <w:szCs w:val="24"/>
            </w:rPr>
          </w:rPrChange>
        </w:rPr>
        <w:t>D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  <w:rPrChange w:id="284" w:author="Mihaela VINTILA" w:date="2021-12-21T13:08:00Z">
            <w:rPr>
              <w:rFonts w:ascii="Times New Roman" w:hAnsi="Times New Roman" w:cs="Times New Roman"/>
              <w:sz w:val="24"/>
              <w:szCs w:val="24"/>
            </w:rPr>
          </w:rPrChange>
        </w:rPr>
        <w:t>n</w:t>
      </w:r>
      <w:proofErr w:type="spellEnd"/>
      <w:r w:rsidRPr="004B2B30">
        <w:rPr>
          <w:rFonts w:ascii="Times New Roman" w:hAnsi="Times New Roman" w:cs="Times New Roman"/>
          <w:i/>
          <w:sz w:val="24"/>
          <w:szCs w:val="24"/>
          <w:rPrChange w:id="285" w:author="Mihaela VINTILA" w:date="2021-12-21T13:08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="001943F5" w:rsidRPr="004B2B30">
        <w:rPr>
          <w:rFonts w:ascii="Times New Roman" w:hAnsi="Times New Roman" w:cs="Times New Roman"/>
          <w:i/>
          <w:sz w:val="24"/>
          <w:szCs w:val="24"/>
          <w:rPrChange w:id="286" w:author="Mihaela VINTILA" w:date="2021-12-21T13:08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≥ </w:t>
      </w:r>
      <w:r w:rsidRPr="004B2B30">
        <w:rPr>
          <w:rFonts w:ascii="Times New Roman" w:hAnsi="Times New Roman" w:cs="Times New Roman"/>
          <w:i/>
          <w:sz w:val="24"/>
          <w:szCs w:val="24"/>
          <w:rPrChange w:id="287" w:author="Mihaela VINTILA" w:date="2021-12-21T13:08:00Z">
            <w:rPr>
              <w:rFonts w:ascii="Times New Roman" w:hAnsi="Times New Roman" w:cs="Times New Roman"/>
              <w:sz w:val="24"/>
              <w:szCs w:val="24"/>
            </w:rPr>
          </w:rPrChange>
        </w:rPr>
        <w:t>100</w:t>
      </w:r>
      <w:r w:rsidR="005E2A19"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943F5" w:rsidRPr="004B2B30">
        <w:rPr>
          <w:rFonts w:ascii="Times New Roman" w:hAnsi="Times New Roman" w:cs="Times New Roman"/>
          <w:i/>
          <w:sz w:val="24"/>
          <w:szCs w:val="24"/>
        </w:rPr>
        <w:t>mm</w:t>
      </w:r>
      <w:r w:rsidRPr="004B2B30">
        <w:rPr>
          <w:rFonts w:ascii="Times New Roman" w:hAnsi="Times New Roman" w:cs="Times New Roman"/>
          <w:sz w:val="24"/>
          <w:szCs w:val="24"/>
        </w:rPr>
        <w:t xml:space="preserve"> necesită echipament special de manevrare a PIG - urilor.</w:t>
      </w:r>
    </w:p>
    <w:p w14:paraId="6AAF1B64" w14:textId="441F7FBA" w:rsidR="00AF6F74" w:rsidRPr="004B2B30" w:rsidRDefault="00AF6F7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Dispozitivul de închidere/deschidere rapidă, se prevede cu un sistem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care să nu permită deschiderea corpului principal în cazul în care aceasta este sub presiune.</w:t>
      </w:r>
    </w:p>
    <w:p w14:paraId="5ABAC490" w14:textId="760BA135" w:rsidR="00AF6F74" w:rsidRPr="004B2B30" w:rsidRDefault="00AF6F7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dintre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lansare/primire PIG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te prin </w:t>
      </w:r>
      <w:r w:rsidR="00F375A9" w:rsidRPr="004B2B30">
        <w:rPr>
          <w:rFonts w:ascii="Times New Roman" w:hAnsi="Times New Roman" w:cs="Times New Roman"/>
          <w:sz w:val="24"/>
          <w:szCs w:val="24"/>
        </w:rPr>
        <w:t xml:space="preserve">PAC/PT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inând cont de:</w:t>
      </w:r>
    </w:p>
    <w:p w14:paraId="4A139E1B" w14:textId="552AA0D6" w:rsidR="00AF6F74" w:rsidRPr="004B2B30" w:rsidRDefault="00AF6F74" w:rsidP="005E2A19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traseul conductei;</w:t>
      </w:r>
    </w:p>
    <w:p w14:paraId="6DA54AD2" w14:textId="5F691CE3" w:rsidR="00AF6F74" w:rsidRPr="004B2B30" w:rsidRDefault="00AF6F74" w:rsidP="005E2A19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dimensiunile conductei;</w:t>
      </w:r>
    </w:p>
    <w:p w14:paraId="79345265" w14:textId="5E8626ED" w:rsidR="00AF6F74" w:rsidRPr="004B2B30" w:rsidRDefault="00AF6F74" w:rsidP="005E2A19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tipul PIG-ului ( godevilului);</w:t>
      </w:r>
    </w:p>
    <w:p w14:paraId="6749F37C" w14:textId="6FF4820A" w:rsidR="00AF6F74" w:rsidRPr="004B2B30" w:rsidRDefault="00AF6F74" w:rsidP="005E2A19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cantitatea de impurită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 lichide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solide estimate a fi evacuate din conductă în urma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godevil</w:t>
      </w:r>
      <w:r w:rsidR="00F375A9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rii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B0ED38F" w14:textId="52FBD442" w:rsidR="00AF6F74" w:rsidRPr="004B2B30" w:rsidRDefault="00AF6F74" w:rsidP="005E2A19">
      <w:pPr>
        <w:pStyle w:val="ListParagraph"/>
        <w:numPr>
          <w:ilvl w:val="0"/>
          <w:numId w:val="7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comprimare sau de măsurare gaze amplasate pe traseul conductei.</w:t>
      </w:r>
    </w:p>
    <w:p w14:paraId="22D6E3ED" w14:textId="3B67D084" w:rsidR="00AF6F74" w:rsidRPr="004B2B30" w:rsidRDefault="00AF6F7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Captarea, depozitarea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evacuarea impurită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acumulate la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de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godevilare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, se stabilesc prin </w:t>
      </w:r>
      <w:r w:rsidR="00F375A9" w:rsidRPr="004B2B30">
        <w:rPr>
          <w:rFonts w:ascii="Times New Roman" w:hAnsi="Times New Roman" w:cs="Times New Roman"/>
          <w:sz w:val="24"/>
          <w:szCs w:val="24"/>
        </w:rPr>
        <w:t xml:space="preserve">PAC/PT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inând cont de măsurile specifice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muncii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A67727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PSI,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 măsurile pentru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mediului ambiant.</w:t>
      </w:r>
    </w:p>
    <w:p w14:paraId="28F2BFCF" w14:textId="77777777" w:rsidR="00A67727" w:rsidRPr="004B2B30" w:rsidRDefault="00A67727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3B53155" w14:textId="77777777" w:rsidR="00AF6F74" w:rsidRPr="004B2B30" w:rsidRDefault="00AF6F74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ÎNTĂRIREA ORIFICIILOR PENTRU CUPLAREA CONDUCTELOR</w:t>
      </w:r>
    </w:p>
    <w:p w14:paraId="59324825" w14:textId="4826341A" w:rsidR="006C6157" w:rsidRPr="004B2B30" w:rsidRDefault="006C615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cazul practicării pe o conduct</w:t>
      </w:r>
      <w:r w:rsidR="00277300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unor orificii pentru realizarea unui racord, interconectări sau alte ramifica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ii, prin </w:t>
      </w:r>
      <w:r w:rsidR="00F375A9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, dacă este cazul, se prevăd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întărire a conductei în zona orificiilor care trebuie s</w:t>
      </w:r>
      <w:r w:rsidR="00F375A9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ină cont de tensiunile din peretele conductei în timpul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după realizarea orificiului.</w:t>
      </w:r>
    </w:p>
    <w:p w14:paraId="6E80B6EE" w14:textId="01BFD758" w:rsidR="00F375A9" w:rsidRPr="004B2B30" w:rsidRDefault="00F375A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EE2CD6" w:rsidRPr="004B2B30">
        <w:rPr>
          <w:rFonts w:ascii="Times New Roman" w:hAnsi="Times New Roman" w:cs="Times New Roman"/>
          <w:sz w:val="24"/>
          <w:szCs w:val="24"/>
        </w:rPr>
        <w:t>Metoda recomandată pentru consolidarea conturului orificiilor constă în aplicarea la exterior a unui inel de întărire</w:t>
      </w:r>
      <w:r w:rsidR="005965C1" w:rsidRPr="004B2B30">
        <w:rPr>
          <w:rFonts w:ascii="Times New Roman" w:hAnsi="Times New Roman" w:cs="Times New Roman"/>
          <w:sz w:val="24"/>
          <w:szCs w:val="24"/>
        </w:rPr>
        <w:t>/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consolidare. </w:t>
      </w:r>
    </w:p>
    <w:p w14:paraId="79068B1B" w14:textId="37B50A49" w:rsidR="00EE2CD6" w:rsidRPr="004B2B30" w:rsidRDefault="00F375A9" w:rsidP="00F375A9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Inelul de întărire </w:t>
      </w:r>
      <w:r w:rsidRPr="004B2B30">
        <w:rPr>
          <w:rFonts w:ascii="Times New Roman" w:hAnsi="Times New Roman" w:cs="Times New Roman"/>
          <w:sz w:val="24"/>
          <w:szCs w:val="24"/>
        </w:rPr>
        <w:t xml:space="preserve">prevăzut la alin. (1) </w:t>
      </w:r>
      <w:r w:rsidR="00EE2CD6" w:rsidRPr="004B2B30">
        <w:rPr>
          <w:rFonts w:ascii="Times New Roman" w:hAnsi="Times New Roman" w:cs="Times New Roman"/>
          <w:sz w:val="24"/>
          <w:szCs w:val="24"/>
        </w:rPr>
        <w:t>se dimension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EE2CD6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>ză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conform metodei compensării.</w:t>
      </w:r>
    </w:p>
    <w:p w14:paraId="5403E813" w14:textId="5051585A" w:rsidR="00F375A9" w:rsidRPr="004B2B30" w:rsidRDefault="00F375A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EE2CD6" w:rsidRPr="004B2B30">
        <w:rPr>
          <w:rFonts w:ascii="Times New Roman" w:hAnsi="Times New Roman" w:cs="Times New Roman"/>
          <w:sz w:val="24"/>
          <w:szCs w:val="24"/>
        </w:rPr>
        <w:t>Inel</w:t>
      </w:r>
      <w:r w:rsidRPr="004B2B30">
        <w:rPr>
          <w:rFonts w:ascii="Times New Roman" w:hAnsi="Times New Roman" w:cs="Times New Roman"/>
          <w:sz w:val="24"/>
          <w:szCs w:val="24"/>
        </w:rPr>
        <w:t>ul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de întărire</w:t>
      </w:r>
      <w:r w:rsidRPr="004B2B30">
        <w:rPr>
          <w:rFonts w:ascii="Times New Roman" w:hAnsi="Times New Roman" w:cs="Times New Roman"/>
          <w:sz w:val="24"/>
          <w:szCs w:val="24"/>
        </w:rPr>
        <w:t>, prevăzut la art. 19</w:t>
      </w:r>
      <w:r w:rsidR="005965C1" w:rsidRPr="004B2B30">
        <w:rPr>
          <w:rFonts w:ascii="Times New Roman" w:hAnsi="Times New Roman" w:cs="Times New Roman"/>
          <w:sz w:val="24"/>
          <w:szCs w:val="24"/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 xml:space="preserve"> alin. (1)</w:t>
      </w:r>
      <w:r w:rsidR="00EE2CD6" w:rsidRPr="004B2B30">
        <w:rPr>
          <w:rFonts w:ascii="Times New Roman" w:hAnsi="Times New Roman" w:cs="Times New Roman"/>
          <w:sz w:val="24"/>
          <w:szCs w:val="24"/>
        </w:rPr>
        <w:t>, de regul</w:t>
      </w:r>
      <w:r w:rsidR="005965C1" w:rsidRPr="004B2B30">
        <w:rPr>
          <w:rFonts w:ascii="Times New Roman" w:hAnsi="Times New Roman" w:cs="Times New Roman"/>
          <w:sz w:val="24"/>
          <w:szCs w:val="24"/>
        </w:rPr>
        <w:t>ă</w:t>
      </w:r>
      <w:r w:rsidR="00EE2CD6" w:rsidRPr="004B2B30">
        <w:rPr>
          <w:rFonts w:ascii="Times New Roman" w:hAnsi="Times New Roman" w:cs="Times New Roman"/>
          <w:sz w:val="24"/>
          <w:szCs w:val="24"/>
        </w:rPr>
        <w:t>, se confec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ionează dintr-o singur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bucată. </w:t>
      </w:r>
    </w:p>
    <w:p w14:paraId="398D4F90" w14:textId="111E0DE3" w:rsidR="00F375A9" w:rsidRPr="004B2B30" w:rsidRDefault="00F375A9" w:rsidP="00F375A9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EE2CD6" w:rsidRPr="004B2B30">
        <w:rPr>
          <w:rFonts w:ascii="Times New Roman" w:hAnsi="Times New Roman" w:cs="Times New Roman"/>
          <w:sz w:val="24"/>
          <w:szCs w:val="24"/>
        </w:rPr>
        <w:t>Se admit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>i inele executate din doua jumătă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 care se sud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EE2CD6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>ză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la montarea racordului. </w:t>
      </w:r>
    </w:p>
    <w:p w14:paraId="0B137895" w14:textId="3E8D1353" w:rsidR="00EE2CD6" w:rsidRPr="004B2B30" w:rsidRDefault="00F375A9" w:rsidP="00F375A9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EE2CD6" w:rsidRPr="004B2B30">
        <w:rPr>
          <w:rFonts w:ascii="Times New Roman" w:hAnsi="Times New Roman" w:cs="Times New Roman"/>
          <w:sz w:val="24"/>
          <w:szCs w:val="24"/>
        </w:rPr>
        <w:t>Se recomandă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ia inelelor de întărire din aceea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>i marcă de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el din care este confec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ionată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conducta</w:t>
      </w:r>
      <w:r w:rsidR="00EE2CD6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8BABAA9" w14:textId="259E8AF7" w:rsidR="00F375A9" w:rsidRPr="004B2B30" w:rsidRDefault="00F375A9" w:rsidP="00E6639A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5965C1" w:rsidRPr="004B2B30">
        <w:rPr>
          <w:rFonts w:ascii="Times New Roman" w:hAnsi="Times New Roman" w:cs="Times New Roman"/>
          <w:sz w:val="24"/>
          <w:szCs w:val="24"/>
        </w:rPr>
        <w:t>Î</w:t>
      </w:r>
      <w:r w:rsidRPr="004B2B30">
        <w:rPr>
          <w:rFonts w:ascii="Times New Roman" w:hAnsi="Times New Roman" w:cs="Times New Roman"/>
          <w:sz w:val="24"/>
          <w:szCs w:val="24"/>
        </w:rPr>
        <w:t>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în care </w:t>
      </w:r>
      <w:r w:rsidR="00EE2CD6" w:rsidRPr="004B2B30">
        <w:rPr>
          <w:rFonts w:ascii="Times New Roman" w:hAnsi="Times New Roman" w:cs="Times New Roman"/>
          <w:sz w:val="24"/>
          <w:szCs w:val="24"/>
        </w:rPr>
        <w:t>caracteristicile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ă ale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elului utilizat la confec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ionarea inelului de întărire au valori mai mici decât cele prevăzute pentru conduct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EE2CD6" w:rsidRPr="004B2B30">
        <w:rPr>
          <w:rFonts w:ascii="Times New Roman" w:hAnsi="Times New Roman" w:cs="Times New Roman"/>
          <w:sz w:val="24"/>
          <w:szCs w:val="24"/>
        </w:rPr>
        <w:t>,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iunea inelului se măr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propor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ional cu valoarea raportului dintre limitele minime de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EE2CD6" w:rsidRPr="004B2B30">
        <w:rPr>
          <w:rFonts w:ascii="Times New Roman" w:hAnsi="Times New Roman" w:cs="Times New Roman"/>
          <w:sz w:val="24"/>
          <w:szCs w:val="24"/>
        </w:rPr>
        <w:t>curgere ale celor dou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eluri. </w:t>
      </w:r>
    </w:p>
    <w:p w14:paraId="446407FF" w14:textId="69BE8B82" w:rsidR="00EE2CD6" w:rsidRPr="004B2B30" w:rsidRDefault="00F375A9" w:rsidP="00F375A9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EE2CD6" w:rsidRPr="004B2B30">
        <w:rPr>
          <w:rFonts w:ascii="Times New Roman" w:hAnsi="Times New Roman" w:cs="Times New Roman"/>
          <w:sz w:val="24"/>
          <w:szCs w:val="24"/>
        </w:rPr>
        <w:t>Nu se admite mic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>orarea suprafe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ei de întărire dacă pentru inel se utilizează un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el cu caracteristici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ă superioare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elului conductei pe care acesta se montează.</w:t>
      </w:r>
    </w:p>
    <w:p w14:paraId="7246E255" w14:textId="11133260" w:rsidR="00F375A9" w:rsidRPr="004B2B30" w:rsidRDefault="00F375A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EE2CD6" w:rsidRPr="004B2B30">
        <w:rPr>
          <w:rFonts w:ascii="Times New Roman" w:hAnsi="Times New Roman" w:cs="Times New Roman"/>
          <w:sz w:val="24"/>
          <w:szCs w:val="24"/>
        </w:rPr>
        <w:t>Pentru verificarea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>eită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ii îmbinării sudate dintre racord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i conductă,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>i pentru asigurarea aerisirii în timpul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iilor de sudare, fiecare inel de întărire se prevede cu o gaură de control filetată. </w:t>
      </w:r>
    </w:p>
    <w:p w14:paraId="7312C5B3" w14:textId="59FFB838" w:rsidR="00F375A9" w:rsidRPr="004B2B30" w:rsidRDefault="00F375A9" w:rsidP="00F375A9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EE2CD6" w:rsidRPr="004B2B30">
        <w:rPr>
          <w:rFonts w:ascii="Times New Roman" w:hAnsi="Times New Roman" w:cs="Times New Roman"/>
          <w:sz w:val="24"/>
          <w:szCs w:val="24"/>
        </w:rPr>
        <w:t>Dac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inelul de întărire este executat din doua jumătă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 sudate, fiecare jumătate trebuie prevăzută cu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in o gaur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de control. </w:t>
      </w:r>
    </w:p>
    <w:p w14:paraId="0FFEF4C6" w14:textId="5933D17D" w:rsidR="00F375A9" w:rsidRPr="004B2B30" w:rsidRDefault="00F375A9" w:rsidP="00F375A9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Gaura de control </w:t>
      </w:r>
      <w:r w:rsidRPr="004B2B30">
        <w:rPr>
          <w:rFonts w:ascii="Times New Roman" w:hAnsi="Times New Roman" w:cs="Times New Roman"/>
          <w:sz w:val="24"/>
          <w:szCs w:val="24"/>
        </w:rPr>
        <w:t xml:space="preserve">prevăzută la alin. (2), </w:t>
      </w:r>
      <w:r w:rsidR="00EE2CD6" w:rsidRPr="004B2B30">
        <w:rPr>
          <w:rFonts w:ascii="Times New Roman" w:hAnsi="Times New Roman" w:cs="Times New Roman"/>
          <w:sz w:val="24"/>
          <w:szCs w:val="24"/>
        </w:rPr>
        <w:t>se amplas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EE2CD6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>ză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în afara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iunii longitudinale a conductei</w:t>
      </w:r>
      <w:r w:rsidR="005965C1" w:rsidRPr="004B2B30">
        <w:rPr>
          <w:rFonts w:ascii="Times New Roman" w:hAnsi="Times New Roman" w:cs="Times New Roman"/>
          <w:sz w:val="24"/>
          <w:szCs w:val="24"/>
        </w:rPr>
        <w:t xml:space="preserve"> prevăzută în </w:t>
      </w:r>
      <w:r w:rsidR="00EE2CD6" w:rsidRPr="004B2B30">
        <w:rPr>
          <w:rFonts w:ascii="Times New Roman" w:hAnsi="Times New Roman" w:cs="Times New Roman"/>
          <w:sz w:val="24"/>
          <w:szCs w:val="24"/>
        </w:rPr>
        <w:t>Anex</w:t>
      </w:r>
      <w:r w:rsidR="005965C1" w:rsidRPr="004B2B30">
        <w:rPr>
          <w:rFonts w:ascii="Times New Roman" w:hAnsi="Times New Roman" w:cs="Times New Roman"/>
          <w:sz w:val="24"/>
          <w:szCs w:val="24"/>
        </w:rPr>
        <w:t>a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nr. </w:t>
      </w:r>
      <w:r w:rsidR="001B62EC" w:rsidRPr="004B2B30">
        <w:rPr>
          <w:rFonts w:ascii="Times New Roman" w:hAnsi="Times New Roman" w:cs="Times New Roman"/>
          <w:sz w:val="24"/>
          <w:szCs w:val="24"/>
        </w:rPr>
        <w:t>9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93A2AB" w14:textId="1B8961AC" w:rsidR="00EE2CD6" w:rsidRPr="004B2B30" w:rsidRDefault="003B3DB8" w:rsidP="00F375A9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(4) </w:t>
      </w:r>
      <w:r w:rsidR="001B62EC" w:rsidRPr="004B2B30">
        <w:rPr>
          <w:rFonts w:ascii="Times New Roman" w:hAnsi="Times New Roman" w:cs="Times New Roman"/>
          <w:sz w:val="24"/>
          <w:szCs w:val="24"/>
        </w:rPr>
        <w:t>După proba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B62EC" w:rsidRPr="004B2B30">
        <w:rPr>
          <w:rFonts w:ascii="Times New Roman" w:hAnsi="Times New Roman" w:cs="Times New Roman"/>
          <w:sz w:val="24"/>
          <w:szCs w:val="24"/>
        </w:rPr>
        <w:t>ă,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găurile de control se astup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cu piese demontabile din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el.</w:t>
      </w:r>
    </w:p>
    <w:p w14:paraId="56D45C93" w14:textId="190F5579" w:rsidR="00EE2CD6" w:rsidRPr="004B2B30" w:rsidRDefault="00EE2CD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Nervurile sau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gu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eele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folosite la racordări au numai rol de rigidizare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nu de întărire a orificiului realizat pentru o ramifica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2BF0672B" w14:textId="3B882DEF" w:rsidR="00EE2CD6" w:rsidRPr="004B2B30" w:rsidRDefault="00410B12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Anexele nr.1</w:t>
      </w:r>
      <w:r w:rsidR="001B62EC" w:rsidRPr="004B2B30">
        <w:rPr>
          <w:rFonts w:ascii="Times New Roman" w:hAnsi="Times New Roman" w:cs="Times New Roman"/>
          <w:sz w:val="24"/>
          <w:szCs w:val="24"/>
        </w:rPr>
        <w:t>0, 11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1</w:t>
      </w:r>
      <w:r w:rsidR="001B62EC" w:rsidRPr="004B2B30">
        <w:rPr>
          <w:rFonts w:ascii="Times New Roman" w:hAnsi="Times New Roman" w:cs="Times New Roman"/>
          <w:sz w:val="24"/>
          <w:szCs w:val="24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prezintă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tipice de întărire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>i sudurile ce trebuie executate; pentru a mic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>ora concentrarea tensiunilor în col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uri se recomandă cordoane în col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concave.</w:t>
      </w:r>
    </w:p>
    <w:p w14:paraId="40B2A873" w14:textId="512096F5" w:rsidR="00EE2CD6" w:rsidRPr="004B2B30" w:rsidRDefault="00EE2CD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Racordurile se execută la unghiuri de 90</w:t>
      </w:r>
      <w:r w:rsidR="001B62EC" w:rsidRPr="004B2B30">
        <w:rPr>
          <w:rFonts w:ascii="Times New Roman" w:hAnsi="Times New Roman" w:cs="Times New Roman"/>
          <w:sz w:val="24"/>
          <w:szCs w:val="24"/>
        </w:rPr>
        <w:t>°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A4C03AD" w14:textId="06838002" w:rsidR="00F1148F" w:rsidRPr="004B2B30" w:rsidRDefault="00F1148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Teurile forjate sau sudate se recomandă să fie folosite cu respectarea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prevăzute în tabelul nr. 6.</w:t>
      </w:r>
    </w:p>
    <w:p w14:paraId="46C14D62" w14:textId="6201990F" w:rsidR="00F1148F" w:rsidRPr="004B2B30" w:rsidRDefault="00F1148F" w:rsidP="00F1148F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Tabelul nr.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2284"/>
        <w:gridCol w:w="1891"/>
        <w:gridCol w:w="4530"/>
      </w:tblGrid>
      <w:tr w:rsidR="00F1148F" w:rsidRPr="004B2B30" w14:paraId="61D4FD8D" w14:textId="77777777" w:rsidTr="00731B8E">
        <w:tc>
          <w:tcPr>
            <w:tcW w:w="5949" w:type="dxa"/>
            <w:gridSpan w:val="3"/>
            <w:vAlign w:val="center"/>
          </w:tcPr>
          <w:p w14:paraId="3769E105" w14:textId="0F65403C" w:rsidR="00F1148F" w:rsidRPr="004B2B30" w:rsidRDefault="00F1148F" w:rsidP="00731B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Raportul dintre diametrul racordului (d) </w:t>
            </w:r>
            <w:r w:rsidR="004B2B30"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ș</w:t>
            </w:r>
            <w:r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 diametrul </w:t>
            </w:r>
            <w:r w:rsidR="00731B8E"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nominal al </w:t>
            </w:r>
            <w:r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</w:t>
            </w:r>
            <w:r w:rsidR="00731B8E"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nductei</w:t>
            </w:r>
            <w:r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="00731B8E"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803" w:type="dxa"/>
            <w:vAlign w:val="center"/>
          </w:tcPr>
          <w:p w14:paraId="661229A8" w14:textId="0D203880" w:rsidR="00F1148F" w:rsidRPr="004B2B30" w:rsidRDefault="00F1148F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Efortul admis în pere</w:t>
            </w:r>
            <w:r w:rsidR="004B2B30"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teului</w:t>
            </w:r>
          </w:p>
        </w:tc>
      </w:tr>
      <w:tr w:rsidR="00F1148F" w:rsidRPr="004B2B30" w14:paraId="7EC2FECE" w14:textId="77777777" w:rsidTr="00731B8E">
        <w:tc>
          <w:tcPr>
            <w:tcW w:w="1555" w:type="dxa"/>
            <w:vAlign w:val="center"/>
          </w:tcPr>
          <w:p w14:paraId="430FFD2A" w14:textId="43C3C515" w:rsidR="00F1148F" w:rsidRPr="004B2B30" w:rsidRDefault="00F1148F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d/</w:t>
            </w:r>
            <w:proofErr w:type="spellStart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="00731B8E" w:rsidRPr="004B2B30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&lt; 0,25</w:t>
            </w:r>
          </w:p>
        </w:tc>
        <w:tc>
          <w:tcPr>
            <w:tcW w:w="2409" w:type="dxa"/>
          </w:tcPr>
          <w:p w14:paraId="243E7FBE" w14:textId="486C8335" w:rsidR="00F1148F" w:rsidRPr="004B2B30" w:rsidRDefault="008D00E3" w:rsidP="008D00E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0,25 ≤ d/</w:t>
            </w:r>
            <w:proofErr w:type="spellStart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="00731B8E" w:rsidRPr="004B2B30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≤ 0,50</w:t>
            </w:r>
          </w:p>
        </w:tc>
        <w:tc>
          <w:tcPr>
            <w:tcW w:w="1985" w:type="dxa"/>
          </w:tcPr>
          <w:p w14:paraId="7E2E122B" w14:textId="05F25429" w:rsidR="00F1148F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0,5 &lt; d/</w:t>
            </w:r>
            <w:proofErr w:type="spellStart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="00731B8E" w:rsidRPr="004B2B30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≤ 1</w:t>
            </w:r>
          </w:p>
        </w:tc>
        <w:tc>
          <w:tcPr>
            <w:tcW w:w="4803" w:type="dxa"/>
            <w:vAlign w:val="center"/>
          </w:tcPr>
          <w:p w14:paraId="57700029" w14:textId="73EA4A37" w:rsidR="00F1148F" w:rsidRPr="004B2B30" w:rsidRDefault="00F1148F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148F" w:rsidRPr="004B2B30" w14:paraId="6F424558" w14:textId="77777777" w:rsidTr="00731B8E">
        <w:tc>
          <w:tcPr>
            <w:tcW w:w="1555" w:type="dxa"/>
            <w:vAlign w:val="center"/>
          </w:tcPr>
          <w:p w14:paraId="19B623D8" w14:textId="2E1FA292" w:rsidR="00F1148F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Z</w:t>
            </w:r>
          </w:p>
        </w:tc>
        <w:tc>
          <w:tcPr>
            <w:tcW w:w="2409" w:type="dxa"/>
          </w:tcPr>
          <w:p w14:paraId="73E9BFB3" w14:textId="0EAC7E1A" w:rsidR="00F1148F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985" w:type="dxa"/>
          </w:tcPr>
          <w:p w14:paraId="56702B4C" w14:textId="0A6E74BB" w:rsidR="00F1148F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4803" w:type="dxa"/>
            <w:vAlign w:val="center"/>
          </w:tcPr>
          <w:p w14:paraId="7B89C472" w14:textId="0F726218" w:rsidR="00F1148F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σ</w:t>
            </w:r>
            <w:r w:rsidRPr="004B2B30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a</w:t>
            </w:r>
            <w:proofErr w:type="spellEnd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&lt; 0,2 </w:t>
            </w:r>
            <w:proofErr w:type="spellStart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σ</w:t>
            </w:r>
            <w:r w:rsidRPr="004B2B30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  <w:tr w:rsidR="00F1148F" w:rsidRPr="004B2B30" w14:paraId="01C7F3C9" w14:textId="77777777" w:rsidTr="00731B8E">
        <w:tc>
          <w:tcPr>
            <w:tcW w:w="1555" w:type="dxa"/>
            <w:vAlign w:val="center"/>
          </w:tcPr>
          <w:p w14:paraId="5C6B2B97" w14:textId="07806A6D" w:rsidR="00F1148F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2409" w:type="dxa"/>
          </w:tcPr>
          <w:p w14:paraId="730279E0" w14:textId="647F7EC9" w:rsidR="00F1148F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</w:tcPr>
          <w:p w14:paraId="4F1895F5" w14:textId="0A2FBECA" w:rsidR="00F1148F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4803" w:type="dxa"/>
            <w:vAlign w:val="center"/>
          </w:tcPr>
          <w:p w14:paraId="16742BFB" w14:textId="5E81BD63" w:rsidR="00F1148F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0,2 </w:t>
            </w:r>
            <w:proofErr w:type="spellStart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σ</w:t>
            </w:r>
            <w:r w:rsidRPr="004B2B30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c</w:t>
            </w:r>
            <w:proofErr w:type="spellEnd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≤ </w:t>
            </w:r>
            <w:proofErr w:type="spellStart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σ</w:t>
            </w:r>
            <w:r w:rsidRPr="004B2B30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a</w:t>
            </w:r>
            <w:proofErr w:type="spellEnd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&lt; 0,5 </w:t>
            </w:r>
            <w:proofErr w:type="spellStart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σ</w:t>
            </w:r>
            <w:r w:rsidRPr="004B2B30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  <w:tr w:rsidR="008D00E3" w:rsidRPr="004B2B30" w14:paraId="625C3C41" w14:textId="77777777" w:rsidTr="00731B8E">
        <w:tc>
          <w:tcPr>
            <w:tcW w:w="1555" w:type="dxa"/>
            <w:vAlign w:val="center"/>
          </w:tcPr>
          <w:p w14:paraId="4FE53343" w14:textId="64B6EFB9" w:rsidR="008D00E3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409" w:type="dxa"/>
          </w:tcPr>
          <w:p w14:paraId="26EC7A3E" w14:textId="591769B7" w:rsidR="008D00E3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14:paraId="591A5B63" w14:textId="723F85B1" w:rsidR="008D00E3" w:rsidRPr="004B2B30" w:rsidRDefault="008D00E3" w:rsidP="00F1148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W</w:t>
            </w:r>
          </w:p>
        </w:tc>
        <w:tc>
          <w:tcPr>
            <w:tcW w:w="4803" w:type="dxa"/>
            <w:vAlign w:val="center"/>
          </w:tcPr>
          <w:p w14:paraId="6330CE03" w14:textId="29319EBF" w:rsidR="008D00E3" w:rsidRPr="004B2B30" w:rsidRDefault="008D00E3" w:rsidP="008D00E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σ</w:t>
            </w:r>
            <w:r w:rsidRPr="004B2B30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a</w:t>
            </w:r>
            <w:proofErr w:type="spellEnd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≥ 0,5 </w:t>
            </w:r>
            <w:proofErr w:type="spellStart"/>
            <w:r w:rsidRPr="004B2B30">
              <w:rPr>
                <w:rFonts w:ascii="Times New Roman" w:hAnsi="Times New Roman" w:cs="Times New Roman"/>
                <w:bCs/>
                <w:sz w:val="24"/>
                <w:szCs w:val="24"/>
              </w:rPr>
              <w:t>σ</w:t>
            </w:r>
            <w:r w:rsidRPr="004B2B30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c</w:t>
            </w:r>
            <w:proofErr w:type="spellEnd"/>
          </w:p>
        </w:tc>
      </w:tr>
    </w:tbl>
    <w:p w14:paraId="28887EE1" w14:textId="5B9B3760" w:rsidR="00F1148F" w:rsidRPr="004B2B30" w:rsidRDefault="008D00E3" w:rsidP="00731B8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unde:</w:t>
      </w:r>
    </w:p>
    <w:p w14:paraId="7DE74464" w14:textId="77777777" w:rsidR="00F1148F" w:rsidRPr="004B2B30" w:rsidRDefault="00F1148F" w:rsidP="00731B8E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W - teu forjat, cu aripi egale sau neegale;</w:t>
      </w:r>
    </w:p>
    <w:p w14:paraId="2C37BA7F" w14:textId="41EF513D" w:rsidR="00F1148F" w:rsidRPr="004B2B30" w:rsidRDefault="00F1148F" w:rsidP="008D00E3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X - teu realizat prin sudur</w:t>
      </w:r>
      <w:r w:rsidR="008D00E3" w:rsidRPr="004B2B30">
        <w:rPr>
          <w:rFonts w:ascii="Times New Roman" w:hAnsi="Times New Roman" w:cs="Times New Roman"/>
          <w:sz w:val="24"/>
          <w:szCs w:val="24"/>
        </w:rPr>
        <w:t>ă cu man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on de compensare;</w:t>
      </w:r>
    </w:p>
    <w:p w14:paraId="70FA71E0" w14:textId="24EC94D8" w:rsidR="00F1148F" w:rsidRPr="004B2B30" w:rsidRDefault="00F1148F" w:rsidP="008D00E3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Y -</w:t>
      </w:r>
      <w:r w:rsidR="008D00E3" w:rsidRPr="004B2B30">
        <w:rPr>
          <w:rFonts w:ascii="Times New Roman" w:hAnsi="Times New Roman" w:cs="Times New Roman"/>
          <w:sz w:val="24"/>
          <w:szCs w:val="24"/>
        </w:rPr>
        <w:t xml:space="preserve"> teu realizat prin sudură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inel de compensare;</w:t>
      </w:r>
    </w:p>
    <w:p w14:paraId="52EF931D" w14:textId="5B2EE126" w:rsidR="00F1148F" w:rsidRPr="004B2B30" w:rsidRDefault="00F1148F" w:rsidP="008D00E3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Z - teu realizat prin sudur</w:t>
      </w:r>
      <w:r w:rsidR="008D00E3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f</w:t>
      </w:r>
      <w:r w:rsidR="008D00E3" w:rsidRPr="004B2B30">
        <w:rPr>
          <w:rFonts w:ascii="Times New Roman" w:hAnsi="Times New Roman" w:cs="Times New Roman"/>
          <w:sz w:val="24"/>
          <w:szCs w:val="24"/>
        </w:rPr>
        <w:t>ără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inel de compensare;</w:t>
      </w:r>
    </w:p>
    <w:p w14:paraId="7FB3CEE2" w14:textId="11F07090" w:rsidR="00731B8E" w:rsidRPr="004B2B30" w:rsidRDefault="009E2BC5" w:rsidP="00731B8E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731B8E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– tensiunea admisibilă a materialului </w:t>
      </w:r>
      <w:r w:rsidR="004B2B30" w:rsidRPr="004B2B30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731B8E" w:rsidRPr="004B2B30">
        <w:rPr>
          <w:rFonts w:ascii="Times New Roman" w:eastAsiaTheme="minorEastAsia" w:hAnsi="Times New Roman" w:cs="Times New Roman"/>
          <w:sz w:val="24"/>
          <w:szCs w:val="24"/>
        </w:rPr>
        <w:t>evii;</w:t>
      </w:r>
    </w:p>
    <w:p w14:paraId="4BEB9960" w14:textId="370B01C3" w:rsidR="00F1148F" w:rsidRPr="004B2B30" w:rsidRDefault="009E2BC5" w:rsidP="00731B8E">
      <w:pPr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</m:oMath>
      <w:r w:rsidR="00731B8E" w:rsidRPr="004B2B30">
        <w:rPr>
          <w:rFonts w:ascii="Times New Roman" w:hAnsi="Times New Roman" w:cs="Times New Roman"/>
          <w:sz w:val="24"/>
          <w:szCs w:val="24"/>
        </w:rPr>
        <w:t xml:space="preserve"> - limita de curgere a materialului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31B8E" w:rsidRPr="004B2B30">
        <w:rPr>
          <w:rFonts w:ascii="Times New Roman" w:hAnsi="Times New Roman" w:cs="Times New Roman"/>
          <w:sz w:val="24"/>
          <w:szCs w:val="24"/>
        </w:rPr>
        <w:t>evii.</w:t>
      </w:r>
    </w:p>
    <w:p w14:paraId="0784245D" w14:textId="77777777" w:rsidR="00F1148F" w:rsidRPr="004B2B30" w:rsidRDefault="00F1148F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7593F7" w14:textId="4B575C18" w:rsidR="00EE2CD6" w:rsidRPr="004B2B30" w:rsidRDefault="00EE2CD6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CURBE</w:t>
      </w:r>
      <w:r w:rsidR="001B62EC" w:rsidRPr="004B2B30">
        <w:rPr>
          <w:rFonts w:ascii="Times New Roman" w:hAnsi="Times New Roman" w:cs="Times New Roman"/>
          <w:b/>
          <w:bCs/>
          <w:sz w:val="24"/>
          <w:szCs w:val="24"/>
        </w:rPr>
        <w:t>LE AFERENTE SCHIMBĂRILOR DE DIREC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="001B62EC" w:rsidRPr="004B2B30">
        <w:rPr>
          <w:rFonts w:ascii="Times New Roman" w:hAnsi="Times New Roman" w:cs="Times New Roman"/>
          <w:b/>
          <w:bCs/>
          <w:sz w:val="24"/>
          <w:szCs w:val="24"/>
        </w:rPr>
        <w:t>IE</w:t>
      </w:r>
    </w:p>
    <w:p w14:paraId="3ABA65FD" w14:textId="6F54F349" w:rsidR="00EE2CD6" w:rsidRPr="004B2B30" w:rsidRDefault="00731B8E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EE2CD6" w:rsidRPr="004B2B30">
        <w:rPr>
          <w:rFonts w:ascii="Times New Roman" w:hAnsi="Times New Roman" w:cs="Times New Roman"/>
          <w:sz w:val="24"/>
          <w:szCs w:val="24"/>
        </w:rPr>
        <w:t>Curbele prevăzute a fi folosite pentru schimbările de direc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ie pe traseul conductei sau în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acesteia </w:t>
      </w:r>
      <w:r w:rsidR="00EE2CD6" w:rsidRPr="004B2B30">
        <w:rPr>
          <w:rFonts w:ascii="Times New Roman" w:hAnsi="Times New Roman" w:cs="Times New Roman"/>
          <w:sz w:val="24"/>
          <w:szCs w:val="24"/>
        </w:rPr>
        <w:t>pot fi:</w:t>
      </w:r>
    </w:p>
    <w:p w14:paraId="1BE76D1C" w14:textId="6EC9AD9A" w:rsidR="00EE2CD6" w:rsidRPr="004B2B30" w:rsidRDefault="00EE2CD6" w:rsidP="001B62EC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curbe îndoite la rece;</w:t>
      </w:r>
    </w:p>
    <w:p w14:paraId="1851889E" w14:textId="12772663" w:rsidR="00EE2CD6" w:rsidRPr="004B2B30" w:rsidRDefault="00EE2CD6" w:rsidP="001B62EC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curbe îndoite la cald;</w:t>
      </w:r>
    </w:p>
    <w:p w14:paraId="0AF2C6C8" w14:textId="3DF73E5F" w:rsidR="00EE2CD6" w:rsidRPr="004B2B30" w:rsidRDefault="00EE2CD6" w:rsidP="001B62EC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coturi.</w:t>
      </w:r>
    </w:p>
    <w:p w14:paraId="57F1E4DF" w14:textId="183DF301" w:rsidR="00731B8E" w:rsidRPr="004B2B30" w:rsidRDefault="00731B8E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EE2CD6" w:rsidRPr="004B2B30">
        <w:rPr>
          <w:rFonts w:ascii="Times New Roman" w:hAnsi="Times New Roman" w:cs="Times New Roman"/>
          <w:sz w:val="24"/>
          <w:szCs w:val="24"/>
        </w:rPr>
        <w:t>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ii bine justificate</w:t>
      </w:r>
      <w:r w:rsidRPr="004B2B30">
        <w:rPr>
          <w:rFonts w:ascii="Times New Roman" w:hAnsi="Times New Roman" w:cs="Times New Roman"/>
          <w:sz w:val="24"/>
          <w:szCs w:val="24"/>
        </w:rPr>
        <w:t xml:space="preserve">, respectiv la 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grosimi de perete mai mari decât cele prevăzute în standarde, se admit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i curbe din segmente de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eava.</w:t>
      </w:r>
    </w:p>
    <w:p w14:paraId="1EC08EAC" w14:textId="148AE809" w:rsidR="00EE2CD6" w:rsidRPr="004B2B30" w:rsidRDefault="00731B8E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(3)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Curbele </w:t>
      </w:r>
      <w:r w:rsidRPr="004B2B30">
        <w:rPr>
          <w:rFonts w:ascii="Times New Roman" w:hAnsi="Times New Roman" w:cs="Times New Roman"/>
          <w:sz w:val="24"/>
          <w:szCs w:val="24"/>
        </w:rPr>
        <w:t>prevăzute la alin. (2)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sunt permise cu respectarea următoarelor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ii:</w:t>
      </w:r>
    </w:p>
    <w:p w14:paraId="5C2E0FCF" w14:textId="5BA798F4" w:rsidR="00EE2CD6" w:rsidRPr="004B2B30" w:rsidRDefault="00EE2CD6" w:rsidP="00731B8E">
      <w:pPr>
        <w:pStyle w:val="ListParagraph"/>
        <w:numPr>
          <w:ilvl w:val="0"/>
          <w:numId w:val="9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nu se acceptă folosirea lor în sisteme care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ionează la eforturi mai mari de 40 % din limita de curgere a materialului</w:t>
      </w:r>
      <w:r w:rsidR="00731B8E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31B8E" w:rsidRPr="004B2B30">
        <w:rPr>
          <w:rFonts w:ascii="Times New Roman" w:hAnsi="Times New Roman" w:cs="Times New Roman"/>
          <w:sz w:val="24"/>
          <w:szCs w:val="24"/>
        </w:rPr>
        <w:t>evii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8DBA5C9" w14:textId="68A5AEF3" w:rsidR="00731B8E" w:rsidRPr="004B2B30" w:rsidRDefault="00EE2CD6" w:rsidP="00731B8E">
      <w:pPr>
        <w:pStyle w:val="ListParagraph"/>
        <w:numPr>
          <w:ilvl w:val="0"/>
          <w:numId w:val="9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sistemele care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ionează între 10%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731B8E" w:rsidRPr="004B2B30">
        <w:rPr>
          <w:rFonts w:ascii="Times New Roman" w:hAnsi="Times New Roman" w:cs="Times New Roman"/>
          <w:sz w:val="24"/>
          <w:szCs w:val="24"/>
        </w:rPr>
        <w:t>i 40%</w:t>
      </w:r>
      <w:r w:rsidRPr="004B2B30">
        <w:rPr>
          <w:rFonts w:ascii="Times New Roman" w:hAnsi="Times New Roman" w:cs="Times New Roman"/>
          <w:sz w:val="24"/>
          <w:szCs w:val="24"/>
        </w:rPr>
        <w:t xml:space="preserve"> din limita de curgere</w:t>
      </w:r>
      <w:r w:rsidR="00731B8E" w:rsidRPr="004B2B30">
        <w:rPr>
          <w:rFonts w:ascii="Times New Roman" w:hAnsi="Times New Roman" w:cs="Times New Roman"/>
          <w:sz w:val="24"/>
          <w:szCs w:val="24"/>
        </w:rPr>
        <w:t xml:space="preserve"> a materialului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31B8E" w:rsidRPr="004B2B30">
        <w:rPr>
          <w:rFonts w:ascii="Times New Roman" w:hAnsi="Times New Roman" w:cs="Times New Roman"/>
          <w:sz w:val="24"/>
          <w:szCs w:val="24"/>
        </w:rPr>
        <w:t>evii</w:t>
      </w:r>
      <w:r w:rsidRPr="004B2B30">
        <w:rPr>
          <w:rFonts w:ascii="Times New Roman" w:hAnsi="Times New Roman" w:cs="Times New Roman"/>
          <w:sz w:val="24"/>
          <w:szCs w:val="24"/>
        </w:rPr>
        <w:t xml:space="preserve">, unghiul de deviere al fiecărui segment </w:t>
      </w:r>
      <w:r w:rsidR="00731B8E" w:rsidRPr="004B2B30">
        <w:rPr>
          <w:rFonts w:ascii="Times New Roman" w:hAnsi="Times New Roman" w:cs="Times New Roman"/>
          <w:sz w:val="24"/>
          <w:szCs w:val="24"/>
        </w:rPr>
        <w:t>este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max. 12 1/2 grade, iar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minimă dintre segmente măsurat</w:t>
      </w:r>
      <w:r w:rsidR="00731B8E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 axa curbei nu </w:t>
      </w:r>
      <w:r w:rsidR="00731B8E" w:rsidRPr="004B2B30">
        <w:rPr>
          <w:rFonts w:ascii="Times New Roman" w:hAnsi="Times New Roman" w:cs="Times New Roman"/>
          <w:sz w:val="24"/>
          <w:szCs w:val="24"/>
        </w:rPr>
        <w:t>este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mai mică decât diametrul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evii, restric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31B8E" w:rsidRPr="004B2B30">
        <w:rPr>
          <w:rFonts w:ascii="Times New Roman" w:hAnsi="Times New Roman" w:cs="Times New Roman"/>
          <w:sz w:val="24"/>
          <w:szCs w:val="24"/>
        </w:rPr>
        <w:t xml:space="preserve">ie ce conduce la R &gt; 5 x </w:t>
      </w:r>
      <w:proofErr w:type="spellStart"/>
      <w:r w:rsidR="00731B8E" w:rsidRPr="004B2B30">
        <w:rPr>
          <w:rFonts w:ascii="Times New Roman" w:hAnsi="Times New Roman" w:cs="Times New Roman"/>
          <w:sz w:val="24"/>
          <w:szCs w:val="24"/>
        </w:rPr>
        <w:t>D</w:t>
      </w:r>
      <w:r w:rsidR="00731B8E" w:rsidRPr="004B2B30">
        <w:rPr>
          <w:rFonts w:ascii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="00731B8E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1C4DF3E" w14:textId="505300F6" w:rsidR="00EE2CD6" w:rsidRPr="004B2B30" w:rsidRDefault="00EE2CD6" w:rsidP="00731B8E">
      <w:pPr>
        <w:pStyle w:val="ListParagraph"/>
        <w:numPr>
          <w:ilvl w:val="0"/>
          <w:numId w:val="9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sudura circulară dintre segmente </w:t>
      </w:r>
      <w:r w:rsidR="00731B8E" w:rsidRPr="004B2B30">
        <w:rPr>
          <w:rFonts w:ascii="Times New Roman" w:hAnsi="Times New Roman" w:cs="Times New Roman"/>
          <w:sz w:val="24"/>
          <w:szCs w:val="24"/>
        </w:rPr>
        <w:t>este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supusă integral controlului cu radia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penetrante.</w:t>
      </w:r>
    </w:p>
    <w:p w14:paraId="48B51B13" w14:textId="350EE2B6" w:rsidR="00EE2CD6" w:rsidRPr="004B2B30" w:rsidRDefault="00EE2CD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Curbele se realizează din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eavă laminată la cald, sudată longitudinal sau elicoidal, sau din tablă.</w:t>
      </w:r>
    </w:p>
    <w:p w14:paraId="66DC81AA" w14:textId="21DFCBCB" w:rsidR="00EE2CD6" w:rsidRPr="004B2B30" w:rsidRDefault="00EE2CD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Curbele utilizate nu trebuie să prezinte defecte</w:t>
      </w:r>
      <w:r w:rsidR="00731B8E" w:rsidRPr="004B2B30">
        <w:rPr>
          <w:rFonts w:ascii="Times New Roman" w:hAnsi="Times New Roman" w:cs="Times New Roman"/>
          <w:sz w:val="24"/>
          <w:szCs w:val="24"/>
        </w:rPr>
        <w:t xml:space="preserve">, respectiv </w:t>
      </w:r>
      <w:r w:rsidRPr="004B2B30">
        <w:rPr>
          <w:rFonts w:ascii="Times New Roman" w:hAnsi="Times New Roman" w:cs="Times New Roman"/>
          <w:sz w:val="24"/>
          <w:szCs w:val="24"/>
        </w:rPr>
        <w:t xml:space="preserve">fisuri, suprapuneri, exfolieri, urme de deteriorări mecanice, sufluri, incluziuni, etc.,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deformări locale care să co</w:t>
      </w:r>
      <w:r w:rsidR="00731B8E" w:rsidRPr="004B2B30">
        <w:rPr>
          <w:rFonts w:ascii="Times New Roman" w:hAnsi="Times New Roman" w:cs="Times New Roman"/>
          <w:sz w:val="24"/>
          <w:szCs w:val="24"/>
        </w:rPr>
        <w:t>nducă la neîncadrări în toleran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ele admise pentru diametrul exterior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grosimea de perete.</w:t>
      </w:r>
    </w:p>
    <w:p w14:paraId="66C4D4D3" w14:textId="36FC9199" w:rsidR="00731B8E" w:rsidRPr="004B2B30" w:rsidRDefault="00731B8E" w:rsidP="00517493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Curbele îndoite la rece sunt permise la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evile cu diametre mai mari de 300 mm, cu respectarea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iilor de geometrie din </w:t>
      </w:r>
      <w:r w:rsidRPr="004B2B30">
        <w:rPr>
          <w:rFonts w:ascii="Times New Roman" w:hAnsi="Times New Roman" w:cs="Times New Roman"/>
          <w:sz w:val="24"/>
          <w:szCs w:val="24"/>
        </w:rPr>
        <w:t>tabelul nr. 7</w:t>
      </w:r>
      <w:r w:rsidR="00EE2CD6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46747D3" w14:textId="1A79B3F8" w:rsidR="00EE2CD6" w:rsidRPr="004B2B30" w:rsidRDefault="00731B8E" w:rsidP="00731B8E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După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E2CD6" w:rsidRPr="004B2B30">
        <w:rPr>
          <w:rFonts w:ascii="Times New Roman" w:hAnsi="Times New Roman" w:cs="Times New Roman"/>
          <w:sz w:val="24"/>
          <w:szCs w:val="24"/>
        </w:rPr>
        <w:t>ia de curbare toate sudurile se control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EE2CD6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>ză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prin metode nedistructive stabilite prin </w:t>
      </w:r>
      <w:r w:rsidRPr="004B2B30">
        <w:rPr>
          <w:rFonts w:ascii="Times New Roman" w:hAnsi="Times New Roman" w:cs="Times New Roman"/>
          <w:sz w:val="24"/>
          <w:szCs w:val="24"/>
        </w:rPr>
        <w:t>PT</w:t>
      </w:r>
      <w:r w:rsidR="00EE2CD6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4DD0B65" w14:textId="45B40059" w:rsidR="00731B8E" w:rsidRPr="004B2B30" w:rsidRDefault="00517493" w:rsidP="00517493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Tabelul nr.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420"/>
        <w:gridCol w:w="3379"/>
      </w:tblGrid>
      <w:tr w:rsidR="00517493" w:rsidRPr="004B2B30" w14:paraId="22495560" w14:textId="77777777" w:rsidTr="00517493">
        <w:tc>
          <w:tcPr>
            <w:tcW w:w="3584" w:type="dxa"/>
          </w:tcPr>
          <w:p w14:paraId="3791A417" w14:textId="1E89E7D3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Diametrul nominal</w:t>
            </w:r>
          </w:p>
        </w:tc>
        <w:tc>
          <w:tcPr>
            <w:tcW w:w="3584" w:type="dxa"/>
          </w:tcPr>
          <w:p w14:paraId="6950EA4F" w14:textId="312549BC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Unghiul fa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ă de axa longitudinală a 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evii</w:t>
            </w:r>
          </w:p>
        </w:tc>
        <w:tc>
          <w:tcPr>
            <w:tcW w:w="3584" w:type="dxa"/>
          </w:tcPr>
          <w:p w14:paraId="6039BE60" w14:textId="366195B6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Raza de curbură minimă</w:t>
            </w:r>
          </w:p>
        </w:tc>
      </w:tr>
      <w:tr w:rsidR="00517493" w:rsidRPr="004B2B30" w14:paraId="64D2A1CB" w14:textId="77777777" w:rsidTr="00517493">
        <w:tc>
          <w:tcPr>
            <w:tcW w:w="3584" w:type="dxa"/>
          </w:tcPr>
          <w:p w14:paraId="725CF7F3" w14:textId="76D4CBEE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[mm]</w:t>
            </w:r>
          </w:p>
        </w:tc>
        <w:tc>
          <w:tcPr>
            <w:tcW w:w="3584" w:type="dxa"/>
          </w:tcPr>
          <w:p w14:paraId="73A10854" w14:textId="191A6E38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[°]</w:t>
            </w:r>
          </w:p>
        </w:tc>
        <w:tc>
          <w:tcPr>
            <w:tcW w:w="3584" w:type="dxa"/>
          </w:tcPr>
          <w:p w14:paraId="03C983D1" w14:textId="595F4186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</w:tr>
      <w:tr w:rsidR="00517493" w:rsidRPr="004B2B30" w14:paraId="72D2E239" w14:textId="77777777" w:rsidTr="00517493">
        <w:tc>
          <w:tcPr>
            <w:tcW w:w="3584" w:type="dxa"/>
          </w:tcPr>
          <w:p w14:paraId="7F95E3C6" w14:textId="163E78C7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3584" w:type="dxa"/>
          </w:tcPr>
          <w:p w14:paraId="34502CE0" w14:textId="17D4CD65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3584" w:type="dxa"/>
          </w:tcPr>
          <w:p w14:paraId="02D6504A" w14:textId="76B34DBB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18 x </w:t>
            </w:r>
            <w:proofErr w:type="spellStart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n</w:t>
            </w:r>
            <w:proofErr w:type="spellEnd"/>
          </w:p>
        </w:tc>
      </w:tr>
      <w:tr w:rsidR="00517493" w:rsidRPr="004B2B30" w14:paraId="443CE9FC" w14:textId="77777777" w:rsidTr="00517493">
        <w:tc>
          <w:tcPr>
            <w:tcW w:w="3584" w:type="dxa"/>
          </w:tcPr>
          <w:p w14:paraId="1F3D9F85" w14:textId="78861B8F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3584" w:type="dxa"/>
          </w:tcPr>
          <w:p w14:paraId="1A1D70A2" w14:textId="0F745056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3584" w:type="dxa"/>
          </w:tcPr>
          <w:p w14:paraId="7676BCFB" w14:textId="5667BE79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21 x </w:t>
            </w:r>
            <w:proofErr w:type="spellStart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n</w:t>
            </w:r>
            <w:proofErr w:type="spellEnd"/>
          </w:p>
        </w:tc>
      </w:tr>
      <w:tr w:rsidR="00517493" w:rsidRPr="004B2B30" w14:paraId="362E786B" w14:textId="77777777" w:rsidTr="00517493">
        <w:tc>
          <w:tcPr>
            <w:tcW w:w="3584" w:type="dxa"/>
          </w:tcPr>
          <w:p w14:paraId="6FE94BAD" w14:textId="0ED23068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3584" w:type="dxa"/>
          </w:tcPr>
          <w:p w14:paraId="64091199" w14:textId="659792FC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3584" w:type="dxa"/>
          </w:tcPr>
          <w:p w14:paraId="4AF50E32" w14:textId="241243D2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24 x </w:t>
            </w:r>
            <w:proofErr w:type="spellStart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n</w:t>
            </w:r>
            <w:proofErr w:type="spellEnd"/>
          </w:p>
        </w:tc>
      </w:tr>
      <w:tr w:rsidR="00517493" w:rsidRPr="004B2B30" w14:paraId="7C7374CD" w14:textId="77777777" w:rsidTr="00517493">
        <w:tc>
          <w:tcPr>
            <w:tcW w:w="3584" w:type="dxa"/>
          </w:tcPr>
          <w:p w14:paraId="2FCE7C0F" w14:textId="64EF3ACB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3584" w:type="dxa"/>
          </w:tcPr>
          <w:p w14:paraId="1F7A2777" w14:textId="1DE8F034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3584" w:type="dxa"/>
          </w:tcPr>
          <w:p w14:paraId="2C48B5CE" w14:textId="445FB0AA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27 x </w:t>
            </w:r>
            <w:proofErr w:type="spellStart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n</w:t>
            </w:r>
            <w:proofErr w:type="spellEnd"/>
          </w:p>
        </w:tc>
      </w:tr>
      <w:tr w:rsidR="00517493" w:rsidRPr="004B2B30" w14:paraId="436183CC" w14:textId="77777777" w:rsidTr="00517493">
        <w:tc>
          <w:tcPr>
            <w:tcW w:w="3584" w:type="dxa"/>
          </w:tcPr>
          <w:p w14:paraId="2C41CCB5" w14:textId="6BA919A1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≥ 500</w:t>
            </w:r>
          </w:p>
        </w:tc>
        <w:tc>
          <w:tcPr>
            <w:tcW w:w="3584" w:type="dxa"/>
          </w:tcPr>
          <w:p w14:paraId="7356F5AC" w14:textId="13AB3170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3584" w:type="dxa"/>
          </w:tcPr>
          <w:p w14:paraId="6A1BB0FB" w14:textId="648634E3" w:rsidR="00517493" w:rsidRPr="004B2B30" w:rsidRDefault="00517493" w:rsidP="00517493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30 x </w:t>
            </w:r>
            <w:proofErr w:type="spellStart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n</w:t>
            </w:r>
            <w:proofErr w:type="spellEnd"/>
          </w:p>
        </w:tc>
      </w:tr>
    </w:tbl>
    <w:p w14:paraId="2BCD36B7" w14:textId="2842331F" w:rsidR="00517493" w:rsidRPr="004B2B30" w:rsidRDefault="00517493" w:rsidP="00517493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Pentru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D</w:t>
      </w:r>
      <w:r w:rsidRPr="004B2B30">
        <w:rPr>
          <w:rFonts w:ascii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&lt; 300 unghiul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de axa longitudinală 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 se consideră 0°, la care se adaugă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ca grosimea de perete să nu fie mai mică decât cea minimă rezultată din calcul, respectiv grosimea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adaosul de coroziune, iar raza de curbură minimă este de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in 18 x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D</w:t>
      </w:r>
      <w:r w:rsidRPr="004B2B30">
        <w:rPr>
          <w:rFonts w:ascii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93B4729" w14:textId="0DF312A5" w:rsidR="00EE2CD6" w:rsidRPr="004B2B30" w:rsidRDefault="00EE2CD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Curbele îndoite la cald</w:t>
      </w:r>
      <w:r w:rsidR="003E2762" w:rsidRPr="004B2B30">
        <w:rPr>
          <w:rFonts w:ascii="Times New Roman" w:hAnsi="Times New Roman" w:cs="Times New Roman"/>
          <w:sz w:val="24"/>
          <w:szCs w:val="24"/>
        </w:rPr>
        <w:t xml:space="preserve"> sunt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proiectate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supuse calificării în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considerând o limită de curgere a materialului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E2762" w:rsidRPr="004B2B30">
        <w:rPr>
          <w:rFonts w:ascii="Times New Roman" w:hAnsi="Times New Roman" w:cs="Times New Roman"/>
          <w:sz w:val="24"/>
          <w:szCs w:val="24"/>
        </w:rPr>
        <w:t xml:space="preserve">evii </w:t>
      </w:r>
      <w:r w:rsidRPr="004B2B30">
        <w:rPr>
          <w:rFonts w:ascii="Times New Roman" w:hAnsi="Times New Roman" w:cs="Times New Roman"/>
          <w:sz w:val="24"/>
          <w:szCs w:val="24"/>
        </w:rPr>
        <w:t xml:space="preserve">de 75% din valoarea minimă garantată pentru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eava folosită la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01CAA278" w14:textId="5AE162BC" w:rsidR="003E2762" w:rsidRPr="004B2B30" w:rsidRDefault="003E2762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Curbele,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>i materialul din care se execută acestea, trebuie supuse controlului integral prin metode nedistructive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225E41B" w14:textId="6DDCB401" w:rsidR="00EE2CD6" w:rsidRPr="004B2B30" w:rsidRDefault="003E2762" w:rsidP="003E2762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2A48A1" w:rsidRPr="004B2B30">
        <w:rPr>
          <w:rFonts w:ascii="Times New Roman" w:hAnsi="Times New Roman" w:cs="Times New Roman"/>
          <w:sz w:val="24"/>
          <w:szCs w:val="24"/>
        </w:rPr>
        <w:t>M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etodele de control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E2CD6" w:rsidRPr="004B2B30">
        <w:rPr>
          <w:rFonts w:ascii="Times New Roman" w:hAnsi="Times New Roman" w:cs="Times New Roman"/>
          <w:sz w:val="24"/>
          <w:szCs w:val="24"/>
        </w:rPr>
        <w:t xml:space="preserve">i nivelul de admisibilitate se stabilesc prin </w:t>
      </w:r>
      <w:r w:rsidR="002A48A1" w:rsidRPr="004B2B30">
        <w:rPr>
          <w:rFonts w:ascii="Times New Roman" w:hAnsi="Times New Roman" w:cs="Times New Roman"/>
          <w:sz w:val="24"/>
          <w:szCs w:val="24"/>
        </w:rPr>
        <w:t>PAC/PT</w:t>
      </w:r>
      <w:r w:rsidR="00EE2CD6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2ACD586" w14:textId="61B4EEAE" w:rsidR="00EE2CD6" w:rsidRPr="004B2B30" w:rsidRDefault="00EE2CD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Curbele se execută din materiale cu caracteristici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fizico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-chimice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de sudabilitate similare cu 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evilor adiacente acestora.</w:t>
      </w:r>
    </w:p>
    <w:p w14:paraId="2B8836F2" w14:textId="6F784113" w:rsidR="00EE2CD6" w:rsidRPr="004B2B30" w:rsidRDefault="00EE2CD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Schimbările de direc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cu unghiuri </w:t>
      </w:r>
      <w:r w:rsidR="002A48A1" w:rsidRPr="004B2B30">
        <w:rPr>
          <w:rFonts w:ascii="Times New Roman" w:hAnsi="Times New Roman" w:cs="Times New Roman"/>
          <w:sz w:val="24"/>
          <w:szCs w:val="24"/>
        </w:rPr>
        <w:t xml:space="preserve">mai mici sau egale cu </w:t>
      </w:r>
      <w:r w:rsidRPr="004B2B30">
        <w:rPr>
          <w:rFonts w:ascii="Times New Roman" w:hAnsi="Times New Roman" w:cs="Times New Roman"/>
          <w:sz w:val="24"/>
          <w:szCs w:val="24"/>
        </w:rPr>
        <w:t>3</w:t>
      </w:r>
      <w:r w:rsidR="002A48A1" w:rsidRPr="004B2B30">
        <w:rPr>
          <w:rFonts w:ascii="Times New Roman" w:hAnsi="Times New Roman" w:cs="Times New Roman"/>
          <w:sz w:val="24"/>
          <w:szCs w:val="24"/>
        </w:rPr>
        <w:t>°</w:t>
      </w:r>
      <w:r w:rsidRPr="004B2B30">
        <w:rPr>
          <w:rFonts w:ascii="Times New Roman" w:hAnsi="Times New Roman" w:cs="Times New Roman"/>
          <w:sz w:val="24"/>
          <w:szCs w:val="24"/>
        </w:rPr>
        <w:t xml:space="preserve"> nu sunt considerate curbe.</w:t>
      </w:r>
    </w:p>
    <w:p w14:paraId="23B09D69" w14:textId="77777777" w:rsidR="00EE2CD6" w:rsidRPr="004B2B30" w:rsidRDefault="00EE2CD6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38129" w14:textId="1E5C01EB" w:rsidR="00EE2CD6" w:rsidRPr="004B2B30" w:rsidRDefault="00EE2CD6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ASAMBLAREA</w:t>
      </w:r>
      <w:r w:rsidRPr="004B2B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sz w:val="24"/>
          <w:szCs w:val="24"/>
        </w:rPr>
        <w:t>I CUPLAREA CONDUCTELOR</w:t>
      </w:r>
    </w:p>
    <w:p w14:paraId="3ACEEEB1" w14:textId="77777777" w:rsidR="00957B5C" w:rsidRPr="004B2B30" w:rsidRDefault="00957B5C" w:rsidP="00632D12">
      <w:pPr>
        <w:pStyle w:val="ListParagraph"/>
        <w:numPr>
          <w:ilvl w:val="0"/>
          <w:numId w:val="14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Asamblarea elementelor unei conducte</w:t>
      </w:r>
    </w:p>
    <w:p w14:paraId="2FA7CC40" w14:textId="58586FD5" w:rsidR="00957B5C" w:rsidRPr="004B2B30" w:rsidRDefault="003707F3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57B5C" w:rsidRPr="004B2B30">
        <w:rPr>
          <w:rFonts w:ascii="Times New Roman" w:hAnsi="Times New Roman" w:cs="Times New Roman"/>
          <w:sz w:val="24"/>
          <w:szCs w:val="24"/>
        </w:rPr>
        <w:t>Asamblarea elementelor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componente ale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conductei se </w:t>
      </w:r>
      <w:r w:rsidRPr="004B2B30">
        <w:rPr>
          <w:rFonts w:ascii="Times New Roman" w:hAnsi="Times New Roman" w:cs="Times New Roman"/>
          <w:sz w:val="24"/>
          <w:szCs w:val="24"/>
        </w:rPr>
        <w:t>poate realiza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prin unul din următoarele procedee:</w:t>
      </w:r>
    </w:p>
    <w:p w14:paraId="535385D2" w14:textId="145403B0" w:rsidR="00957B5C" w:rsidRPr="004B2B30" w:rsidRDefault="00957B5C" w:rsidP="003707F3">
      <w:pPr>
        <w:pStyle w:val="ListParagraph"/>
        <w:numPr>
          <w:ilvl w:val="0"/>
          <w:numId w:val="9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sudare;</w:t>
      </w:r>
    </w:p>
    <w:p w14:paraId="4641A992" w14:textId="1F0DEAAC" w:rsidR="00957B5C" w:rsidRPr="004B2B30" w:rsidRDefault="00957B5C" w:rsidP="003707F3">
      <w:pPr>
        <w:pStyle w:val="ListParagraph"/>
        <w:numPr>
          <w:ilvl w:val="0"/>
          <w:numId w:val="9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îmbinare cu flan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e;</w:t>
      </w:r>
    </w:p>
    <w:p w14:paraId="19EC7B5B" w14:textId="77777777" w:rsidR="003707F3" w:rsidRPr="004B2B30" w:rsidRDefault="00957B5C" w:rsidP="003707F3">
      <w:pPr>
        <w:pStyle w:val="ListParagraph"/>
        <w:numPr>
          <w:ilvl w:val="0"/>
          <w:numId w:val="9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îmbinări filetate;</w:t>
      </w:r>
    </w:p>
    <w:p w14:paraId="5B139161" w14:textId="1A070235" w:rsidR="00957B5C" w:rsidRPr="004B2B30" w:rsidRDefault="00957B5C" w:rsidP="003707F3">
      <w:pPr>
        <w:pStyle w:val="ListParagraph"/>
        <w:numPr>
          <w:ilvl w:val="0"/>
          <w:numId w:val="9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alte procedee atestate tehnic.</w:t>
      </w:r>
    </w:p>
    <w:p w14:paraId="07B5F0B2" w14:textId="6E5A00CF" w:rsidR="003707F3" w:rsidRPr="004B2B30" w:rsidRDefault="003707F3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Sudarea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calificar</w:t>
      </w:r>
      <w:r w:rsidRPr="004B2B30">
        <w:rPr>
          <w:rFonts w:ascii="Times New Roman" w:hAnsi="Times New Roman" w:cs="Times New Roman"/>
          <w:sz w:val="24"/>
          <w:szCs w:val="24"/>
        </w:rPr>
        <w:t>ea/omologarea conform reglementă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rilor legale în vigoare a procedurilor de sudare se </w:t>
      </w:r>
      <w:r w:rsidRPr="004B2B30">
        <w:rPr>
          <w:rFonts w:ascii="Times New Roman" w:hAnsi="Times New Roman" w:cs="Times New Roman"/>
          <w:sz w:val="24"/>
          <w:szCs w:val="24"/>
        </w:rPr>
        <w:t>realizează conform prevederilor legale în vigoare.</w:t>
      </w:r>
    </w:p>
    <w:p w14:paraId="18BD24AF" w14:textId="738408BE" w:rsidR="00957B5C" w:rsidRPr="004B2B30" w:rsidRDefault="003707F3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După caz, prin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se precizează restric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ii suplimentare specifice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ia muncii în domeniu.</w:t>
      </w:r>
    </w:p>
    <w:p w14:paraId="2C492164" w14:textId="46B1742D" w:rsidR="00F76CB3" w:rsidRPr="004B2B30" w:rsidRDefault="00F76CB3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57B5C" w:rsidRPr="004B2B30">
        <w:rPr>
          <w:rFonts w:ascii="Times New Roman" w:hAnsi="Times New Roman" w:cs="Times New Roman"/>
          <w:sz w:val="24"/>
          <w:szCs w:val="24"/>
        </w:rPr>
        <w:t>Coeficien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ii de calitate ai îmbinărilor sudate pentru formarea firului unei conducte se stabilesc prin proiect. </w:t>
      </w:r>
    </w:p>
    <w:p w14:paraId="2B351D60" w14:textId="482CECCC" w:rsidR="00957B5C" w:rsidRPr="004B2B30" w:rsidRDefault="00F76CB3" w:rsidP="00F76CB3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Coeficien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prevăzu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la alin. (1)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nu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fie mai mici decât coeficientul de calitate </w:t>
      </w:r>
      <w:r w:rsidRPr="004B2B30">
        <w:rPr>
          <w:rFonts w:ascii="Times New Roman" w:hAnsi="Times New Roman" w:cs="Times New Roman"/>
          <w:sz w:val="24"/>
          <w:szCs w:val="24"/>
        </w:rPr>
        <w:t xml:space="preserve">– φ </w:t>
      </w:r>
      <w:r w:rsidR="00957B5C" w:rsidRPr="004B2B30">
        <w:rPr>
          <w:rFonts w:ascii="Times New Roman" w:hAnsi="Times New Roman" w:cs="Times New Roman"/>
          <w:sz w:val="24"/>
          <w:szCs w:val="24"/>
        </w:rPr>
        <w:t>al îmbinării sudate a materialului tubular.</w:t>
      </w:r>
    </w:p>
    <w:p w14:paraId="2FB4B083" w14:textId="301ECECF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de sudare se realizează la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fixă sau prin rotirea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evii.</w:t>
      </w:r>
    </w:p>
    <w:p w14:paraId="7FE8F87E" w14:textId="175621AA" w:rsidR="00F76CB3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tehnice de acceptabilitate a sudurilor conductelor pot fi stabilite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inând cont de prevederile </w:t>
      </w:r>
      <w:r w:rsidR="00F76CB3" w:rsidRPr="004B2B30">
        <w:rPr>
          <w:rFonts w:ascii="Times New Roman" w:hAnsi="Times New Roman" w:cs="Times New Roman"/>
          <w:sz w:val="24"/>
          <w:szCs w:val="24"/>
        </w:rPr>
        <w:t>legale în domeniu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F6DD57F" w14:textId="40F20B27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Elementele de baz</w:t>
      </w:r>
      <w:r w:rsidR="00F76CB3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ale îmbinărilor sudate pentru diferite subansamble ale unei conducte sunt prezentate în </w:t>
      </w:r>
      <w:r w:rsidR="005A75F7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>nexele nr. 1</w:t>
      </w:r>
      <w:r w:rsidR="00F76CB3" w:rsidRPr="004B2B30">
        <w:rPr>
          <w:rFonts w:ascii="Times New Roman" w:hAnsi="Times New Roman" w:cs="Times New Roman"/>
          <w:sz w:val="24"/>
          <w:szCs w:val="24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>a, 1</w:t>
      </w:r>
      <w:r w:rsidR="00F76CB3" w:rsidRPr="004B2B30">
        <w:rPr>
          <w:rFonts w:ascii="Times New Roman" w:hAnsi="Times New Roman" w:cs="Times New Roman"/>
          <w:sz w:val="24"/>
          <w:szCs w:val="24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>b, 1</w:t>
      </w:r>
      <w:r w:rsidR="00F76CB3" w:rsidRPr="004B2B30">
        <w:rPr>
          <w:rFonts w:ascii="Times New Roman" w:hAnsi="Times New Roman" w:cs="Times New Roman"/>
          <w:sz w:val="24"/>
          <w:szCs w:val="24"/>
        </w:rPr>
        <w:t>4</w:t>
      </w:r>
      <w:r w:rsidRPr="004B2B30">
        <w:rPr>
          <w:rFonts w:ascii="Times New Roman" w:hAnsi="Times New Roman" w:cs="Times New Roman"/>
          <w:sz w:val="24"/>
          <w:szCs w:val="24"/>
        </w:rPr>
        <w:t>a, 1</w:t>
      </w:r>
      <w:r w:rsidR="00F76CB3" w:rsidRPr="004B2B30">
        <w:rPr>
          <w:rFonts w:ascii="Times New Roman" w:hAnsi="Times New Roman" w:cs="Times New Roman"/>
          <w:sz w:val="24"/>
          <w:szCs w:val="24"/>
        </w:rPr>
        <w:t>4</w:t>
      </w:r>
      <w:r w:rsidRPr="004B2B30">
        <w:rPr>
          <w:rFonts w:ascii="Times New Roman" w:hAnsi="Times New Roman" w:cs="Times New Roman"/>
          <w:sz w:val="24"/>
          <w:szCs w:val="24"/>
        </w:rPr>
        <w:t xml:space="preserve">b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F76CB3" w:rsidRPr="004B2B30">
        <w:rPr>
          <w:rFonts w:ascii="Times New Roman" w:hAnsi="Times New Roman" w:cs="Times New Roman"/>
          <w:sz w:val="24"/>
          <w:szCs w:val="24"/>
        </w:rPr>
        <w:t>15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3A466CA" w14:textId="5DC8DA7E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cadrul calificăr</w:t>
      </w:r>
      <w:r w:rsidR="00F76CB3" w:rsidRPr="004B2B30">
        <w:rPr>
          <w:rFonts w:ascii="Times New Roman" w:hAnsi="Times New Roman" w:cs="Times New Roman"/>
          <w:sz w:val="24"/>
          <w:szCs w:val="24"/>
        </w:rPr>
        <w:t>ii/omologării conform reglementă</w:t>
      </w:r>
      <w:r w:rsidRPr="004B2B30">
        <w:rPr>
          <w:rFonts w:ascii="Times New Roman" w:hAnsi="Times New Roman" w:cs="Times New Roman"/>
          <w:sz w:val="24"/>
          <w:szCs w:val="24"/>
        </w:rPr>
        <w:t>rilor legale în vigoare a procedurii de sudare, geometria rostului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pentru fiecare gama de grosimi ale componentelor de îmbinat.</w:t>
      </w:r>
    </w:p>
    <w:p w14:paraId="350844C0" w14:textId="3E65A272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Numărul minim de îmbinări sudate verificate prin controlul nedistructiv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te prin </w:t>
      </w:r>
      <w:r w:rsidR="00F76CB3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,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tipul îmbinărilor, după cum urmează:</w:t>
      </w:r>
    </w:p>
    <w:p w14:paraId="19424CC6" w14:textId="29145874" w:rsidR="00957B5C" w:rsidRPr="004B2B30" w:rsidRDefault="00957B5C" w:rsidP="00F76CB3">
      <w:pPr>
        <w:pStyle w:val="ListParagraph"/>
        <w:numPr>
          <w:ilvl w:val="1"/>
          <w:numId w:val="9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îmbinări sudate cap la cap pe firul conductei:</w:t>
      </w:r>
    </w:p>
    <w:p w14:paraId="1F88054C" w14:textId="4CA27F98" w:rsidR="00957B5C" w:rsidRPr="004B2B30" w:rsidRDefault="00957B5C" w:rsidP="00F76CB3">
      <w:pPr>
        <w:pStyle w:val="ListParagraph"/>
        <w:numPr>
          <w:ilvl w:val="0"/>
          <w:numId w:val="94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 vizual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dimensional 100 %;</w:t>
      </w:r>
    </w:p>
    <w:p w14:paraId="40400562" w14:textId="223A6AFA" w:rsidR="00957B5C" w:rsidRPr="004B2B30" w:rsidRDefault="00957B5C" w:rsidP="00F76CB3">
      <w:pPr>
        <w:pStyle w:val="ListParagraph"/>
        <w:numPr>
          <w:ilvl w:val="0"/>
          <w:numId w:val="94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 cu lichide penetrante sau particule magnetice pentru cazurile stabilite prin </w:t>
      </w:r>
      <w:r w:rsidR="005A116F" w:rsidRPr="004B2B30">
        <w:rPr>
          <w:rFonts w:ascii="Times New Roman" w:hAnsi="Times New Roman" w:cs="Times New Roman"/>
          <w:sz w:val="24"/>
          <w:szCs w:val="24"/>
        </w:rPr>
        <w:t>PAC/PT;</w:t>
      </w:r>
    </w:p>
    <w:p w14:paraId="731B5318" w14:textId="65722AC0" w:rsidR="00957B5C" w:rsidRPr="004B2B30" w:rsidRDefault="00957B5C" w:rsidP="00F76CB3">
      <w:pPr>
        <w:pStyle w:val="ListParagraph"/>
        <w:numPr>
          <w:ilvl w:val="0"/>
          <w:numId w:val="94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control cu ultrasunete sau radia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penetrante:</w:t>
      </w:r>
    </w:p>
    <w:p w14:paraId="7A4FBF65" w14:textId="720D2FA3" w:rsidR="00957B5C" w:rsidRPr="004B2B30" w:rsidRDefault="00957B5C" w:rsidP="00F76CB3">
      <w:pPr>
        <w:pStyle w:val="ListParagraph"/>
        <w:numPr>
          <w:ilvl w:val="0"/>
          <w:numId w:val="96"/>
        </w:numPr>
        <w:autoSpaceDE w:val="0"/>
        <w:autoSpaceDN w:val="0"/>
        <w:adjustRightInd w:val="0"/>
        <w:spacing w:after="0" w:line="360" w:lineRule="auto"/>
        <w:ind w:left="1701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clasa 4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ie:</w:t>
      </w:r>
    </w:p>
    <w:p w14:paraId="606E734F" w14:textId="5E7D5FCA" w:rsidR="00957B5C" w:rsidRPr="004B2B30" w:rsidRDefault="00957B5C" w:rsidP="00F76CB3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360" w:lineRule="auto"/>
        <w:ind w:left="297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100 % din numărul îmbinărilor sudate realizate prin rotirea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evii;</w:t>
      </w:r>
    </w:p>
    <w:p w14:paraId="084A9404" w14:textId="03831F62" w:rsidR="00957B5C" w:rsidRPr="004B2B30" w:rsidRDefault="00957B5C" w:rsidP="00F76CB3">
      <w:pPr>
        <w:pStyle w:val="ListParagraph"/>
        <w:numPr>
          <w:ilvl w:val="0"/>
          <w:numId w:val="97"/>
        </w:numPr>
        <w:autoSpaceDE w:val="0"/>
        <w:autoSpaceDN w:val="0"/>
        <w:adjustRightInd w:val="0"/>
        <w:spacing w:after="0" w:line="360" w:lineRule="auto"/>
        <w:ind w:left="297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100 % din numărul îmbinărilor sudate realizate în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fixă 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A116F" w:rsidRPr="004B2B30">
        <w:rPr>
          <w:rFonts w:ascii="Times New Roman" w:hAnsi="Times New Roman" w:cs="Times New Roman"/>
          <w:sz w:val="24"/>
          <w:szCs w:val="24"/>
        </w:rPr>
        <w:t>evii;</w:t>
      </w:r>
    </w:p>
    <w:p w14:paraId="301D09AA" w14:textId="3340B952" w:rsidR="00957B5C" w:rsidRPr="004B2B30" w:rsidRDefault="00957B5C" w:rsidP="00F76CB3">
      <w:pPr>
        <w:pStyle w:val="ListParagraph"/>
        <w:numPr>
          <w:ilvl w:val="0"/>
          <w:numId w:val="96"/>
        </w:numPr>
        <w:autoSpaceDE w:val="0"/>
        <w:autoSpaceDN w:val="0"/>
        <w:adjustRightInd w:val="0"/>
        <w:spacing w:after="0" w:line="360" w:lineRule="auto"/>
        <w:ind w:left="1701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- pentru clasa 3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ie:</w:t>
      </w:r>
    </w:p>
    <w:p w14:paraId="650878AD" w14:textId="3B4F30A1" w:rsidR="00957B5C" w:rsidRPr="004B2B30" w:rsidRDefault="00957B5C" w:rsidP="00F76CB3">
      <w:pPr>
        <w:pStyle w:val="ListParagraph"/>
        <w:numPr>
          <w:ilvl w:val="0"/>
          <w:numId w:val="99"/>
        </w:numPr>
        <w:autoSpaceDE w:val="0"/>
        <w:autoSpaceDN w:val="0"/>
        <w:adjustRightInd w:val="0"/>
        <w:spacing w:after="0" w:line="360" w:lineRule="auto"/>
        <w:ind w:left="297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75 % din numărul îmbinărilor sudate realizate prin rotirea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evii;</w:t>
      </w:r>
    </w:p>
    <w:p w14:paraId="110A6E5A" w14:textId="12E32CBD" w:rsidR="00957B5C" w:rsidRPr="004B2B30" w:rsidRDefault="00957B5C" w:rsidP="00F76CB3">
      <w:pPr>
        <w:pStyle w:val="ListParagraph"/>
        <w:numPr>
          <w:ilvl w:val="0"/>
          <w:numId w:val="99"/>
        </w:numPr>
        <w:autoSpaceDE w:val="0"/>
        <w:autoSpaceDN w:val="0"/>
        <w:adjustRightInd w:val="0"/>
        <w:spacing w:after="0" w:line="360" w:lineRule="auto"/>
        <w:ind w:left="297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100 % din numărul îmbinărilor sudate realizate în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fixă 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A116F" w:rsidRPr="004B2B30">
        <w:rPr>
          <w:rFonts w:ascii="Times New Roman" w:hAnsi="Times New Roman" w:cs="Times New Roman"/>
          <w:sz w:val="24"/>
          <w:szCs w:val="24"/>
        </w:rPr>
        <w:t>evii;</w:t>
      </w:r>
    </w:p>
    <w:p w14:paraId="58381C94" w14:textId="241A1250" w:rsidR="00957B5C" w:rsidRPr="004B2B30" w:rsidRDefault="00957B5C" w:rsidP="00F76CB3">
      <w:pPr>
        <w:pStyle w:val="ListParagraph"/>
        <w:numPr>
          <w:ilvl w:val="0"/>
          <w:numId w:val="96"/>
        </w:numPr>
        <w:autoSpaceDE w:val="0"/>
        <w:autoSpaceDN w:val="0"/>
        <w:adjustRightInd w:val="0"/>
        <w:spacing w:after="0" w:line="360" w:lineRule="auto"/>
        <w:ind w:left="1701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- pentru clasa 1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clasa 2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ie:</w:t>
      </w:r>
    </w:p>
    <w:p w14:paraId="7BAD4835" w14:textId="13206D85" w:rsidR="00957B5C" w:rsidRPr="004B2B30" w:rsidRDefault="00957B5C" w:rsidP="00F76CB3">
      <w:pPr>
        <w:pStyle w:val="ListParagraph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ind w:left="297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25% din numărul îmbinărilor sudate realizate prin rotirea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evii;</w:t>
      </w:r>
    </w:p>
    <w:p w14:paraId="41B80F6B" w14:textId="3DA2BC13" w:rsidR="00957B5C" w:rsidRPr="004B2B30" w:rsidRDefault="00957B5C" w:rsidP="00F76CB3">
      <w:pPr>
        <w:pStyle w:val="ListParagraph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ind w:left="2977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100% din numărul îmbinărilor sudate realizate în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fixă 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A116F" w:rsidRPr="004B2B30">
        <w:rPr>
          <w:rFonts w:ascii="Times New Roman" w:hAnsi="Times New Roman" w:cs="Times New Roman"/>
          <w:sz w:val="24"/>
          <w:szCs w:val="24"/>
        </w:rPr>
        <w:t>evii;</w:t>
      </w:r>
    </w:p>
    <w:p w14:paraId="4D344094" w14:textId="0F1D3041" w:rsidR="00957B5C" w:rsidRPr="004B2B30" w:rsidRDefault="00957B5C" w:rsidP="001C020E">
      <w:pPr>
        <w:pStyle w:val="ListParagraph"/>
        <w:numPr>
          <w:ilvl w:val="1"/>
          <w:numId w:val="9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îmbinări sudate în col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:</w:t>
      </w:r>
    </w:p>
    <w:p w14:paraId="689E5D42" w14:textId="286AD336" w:rsidR="00957B5C" w:rsidRPr="004B2B30" w:rsidRDefault="00957B5C" w:rsidP="005A116F">
      <w:pPr>
        <w:pStyle w:val="ListParagraph"/>
        <w:numPr>
          <w:ilvl w:val="0"/>
          <w:numId w:val="10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 vizual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dimensional 100 %;</w:t>
      </w:r>
    </w:p>
    <w:p w14:paraId="1E6C919C" w14:textId="1A43987F" w:rsidR="00957B5C" w:rsidRPr="004B2B30" w:rsidRDefault="00957B5C" w:rsidP="00F76CB3">
      <w:pPr>
        <w:pStyle w:val="ListParagraph"/>
        <w:numPr>
          <w:ilvl w:val="0"/>
          <w:numId w:val="10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control cu lichide penetrante sau particule magnetice 100 %;</w:t>
      </w:r>
    </w:p>
    <w:p w14:paraId="461ABEFA" w14:textId="727BEA7A" w:rsidR="00957B5C" w:rsidRPr="004B2B30" w:rsidRDefault="00957B5C" w:rsidP="00F76CB3">
      <w:pPr>
        <w:pStyle w:val="ListParagraph"/>
        <w:numPr>
          <w:ilvl w:val="0"/>
          <w:numId w:val="10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 cu ultrasunete (conform precizărilor din </w:t>
      </w:r>
      <w:r w:rsidR="005A116F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).</w:t>
      </w:r>
    </w:p>
    <w:p w14:paraId="0B1D443B" w14:textId="62EE4248" w:rsidR="00957B5C" w:rsidRPr="004B2B30" w:rsidRDefault="00957B5C" w:rsidP="001C020E">
      <w:pPr>
        <w:pStyle w:val="ListParagraph"/>
        <w:numPr>
          <w:ilvl w:val="1"/>
          <w:numId w:val="9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îmbinări sudate efectuate pe conducte sub presiune:</w:t>
      </w:r>
    </w:p>
    <w:p w14:paraId="7CCF42E1" w14:textId="0D2AFD7C" w:rsidR="00957B5C" w:rsidRPr="004B2B30" w:rsidRDefault="00C334EA" w:rsidP="001C020E">
      <w:pPr>
        <w:pStyle w:val="ListParagraph"/>
        <w:numPr>
          <w:ilvl w:val="0"/>
          <w:numId w:val="102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 vizual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dimensional 100 %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atât al sudurilor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cât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al conductei sub presiune pe care se execută sudarea;</w:t>
      </w:r>
    </w:p>
    <w:p w14:paraId="36459B77" w14:textId="40C2CF8C" w:rsidR="00957B5C" w:rsidRPr="004B2B30" w:rsidRDefault="00957B5C" w:rsidP="001C020E">
      <w:pPr>
        <w:pStyle w:val="ListParagraph"/>
        <w:numPr>
          <w:ilvl w:val="0"/>
          <w:numId w:val="10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controlul cu ultrasunete 100 % a grosimii peretelui conductei sub presiune.</w:t>
      </w:r>
    </w:p>
    <w:p w14:paraId="2769E319" w14:textId="6FA97F81" w:rsidR="00957B5C" w:rsidRPr="004B2B30" w:rsidRDefault="00957B5C" w:rsidP="001C020E">
      <w:pPr>
        <w:pStyle w:val="ListParagraph"/>
        <w:numPr>
          <w:ilvl w:val="0"/>
          <w:numId w:val="10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control cu lichide penetrante sau particule magnetice 100 %</w:t>
      </w:r>
      <w:r w:rsidR="00C334EA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atât al sudurilor</w:t>
      </w:r>
      <w:r w:rsidR="00C334EA" w:rsidRPr="004B2B30">
        <w:rPr>
          <w:rFonts w:ascii="Times New Roman" w:hAnsi="Times New Roman" w:cs="Times New Roman"/>
          <w:sz w:val="24"/>
          <w:szCs w:val="24"/>
        </w:rPr>
        <w:t xml:space="preserve">, cât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al conductei sub presiune pe care se execută sudarea;</w:t>
      </w:r>
    </w:p>
    <w:p w14:paraId="2439F8C5" w14:textId="44250EBF" w:rsidR="00957B5C" w:rsidRPr="004B2B30" w:rsidRDefault="00957B5C" w:rsidP="001C020E">
      <w:pPr>
        <w:pStyle w:val="ListParagraph"/>
        <w:numPr>
          <w:ilvl w:val="0"/>
          <w:numId w:val="10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control cu ultrasunete 100 %</w:t>
      </w:r>
      <w:r w:rsidR="00C334EA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atât al sudurilor</w:t>
      </w:r>
      <w:r w:rsidR="00C334EA" w:rsidRPr="004B2B30">
        <w:rPr>
          <w:rFonts w:ascii="Times New Roman" w:hAnsi="Times New Roman" w:cs="Times New Roman"/>
          <w:sz w:val="24"/>
          <w:szCs w:val="24"/>
        </w:rPr>
        <w:t xml:space="preserve">, cât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al conductei sub presiune pe care se execută sudarea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eventual perforarea;</w:t>
      </w:r>
    </w:p>
    <w:p w14:paraId="5F096A5E" w14:textId="52B3057C" w:rsidR="00957B5C" w:rsidRPr="004B2B30" w:rsidRDefault="00957B5C" w:rsidP="001C020E">
      <w:pPr>
        <w:pStyle w:val="ListParagraph"/>
        <w:numPr>
          <w:ilvl w:val="1"/>
          <w:numId w:val="9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îmbinări sudate de formare a firului conductei care nu pot fi supuse unui test de probă de presiune:</w:t>
      </w:r>
    </w:p>
    <w:p w14:paraId="074278F6" w14:textId="6D42EFFE" w:rsidR="00957B5C" w:rsidRPr="004B2B30" w:rsidRDefault="00C334EA" w:rsidP="001C020E">
      <w:pPr>
        <w:pStyle w:val="ListParagraph"/>
        <w:numPr>
          <w:ilvl w:val="0"/>
          <w:numId w:val="103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 vizual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dimensional 100 %;</w:t>
      </w:r>
    </w:p>
    <w:p w14:paraId="1C271C8F" w14:textId="5E5CE912" w:rsidR="00957B5C" w:rsidRPr="004B2B30" w:rsidRDefault="00957B5C" w:rsidP="001C020E">
      <w:pPr>
        <w:pStyle w:val="ListParagraph"/>
        <w:numPr>
          <w:ilvl w:val="0"/>
          <w:numId w:val="103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control cu lichide penetrante sau particule magnetice 100 %;</w:t>
      </w:r>
    </w:p>
    <w:p w14:paraId="237F4D5A" w14:textId="027D33D7" w:rsidR="00957B5C" w:rsidRPr="004B2B30" w:rsidRDefault="00957B5C" w:rsidP="001C020E">
      <w:pPr>
        <w:pStyle w:val="ListParagraph"/>
        <w:numPr>
          <w:ilvl w:val="0"/>
          <w:numId w:val="103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control cu ultrasunete sau radia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penetrante 100 %.</w:t>
      </w:r>
    </w:p>
    <w:p w14:paraId="65C74066" w14:textId="14DEBEB9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Controlul cu ultrasunete se </w:t>
      </w:r>
      <w:r w:rsidR="005A116F" w:rsidRPr="004B2B30">
        <w:rPr>
          <w:rFonts w:ascii="Times New Roman" w:hAnsi="Times New Roman" w:cs="Times New Roman"/>
          <w:sz w:val="24"/>
          <w:szCs w:val="24"/>
        </w:rPr>
        <w:t>realizează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apara</w:t>
      </w:r>
      <w:r w:rsidR="00C334EA" w:rsidRPr="004B2B30">
        <w:rPr>
          <w:rFonts w:ascii="Times New Roman" w:hAnsi="Times New Roman" w:cs="Times New Roman"/>
          <w:sz w:val="24"/>
          <w:szCs w:val="24"/>
        </w:rPr>
        <w:t xml:space="preserve">te dotate cu memorie electronică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cu diagrame în scopul </w:t>
      </w:r>
      <w:r w:rsidR="00410B12" w:rsidRPr="004B2B30">
        <w:rPr>
          <w:rFonts w:ascii="Times New Roman" w:hAnsi="Times New Roman" w:cs="Times New Roman"/>
          <w:sz w:val="24"/>
          <w:szCs w:val="24"/>
        </w:rPr>
        <w:t>prezentării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coordonatelor </w:t>
      </w:r>
      <w:r w:rsidR="00410B12" w:rsidRPr="004B2B30">
        <w:rPr>
          <w:rFonts w:ascii="Times New Roman" w:hAnsi="Times New Roman" w:cs="Times New Roman"/>
          <w:sz w:val="24"/>
          <w:szCs w:val="24"/>
        </w:rPr>
        <w:t>discontinuită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10B12" w:rsidRPr="004B2B30">
        <w:rPr>
          <w:rFonts w:ascii="Times New Roman" w:hAnsi="Times New Roman" w:cs="Times New Roman"/>
          <w:sz w:val="24"/>
          <w:szCs w:val="24"/>
        </w:rPr>
        <w:t>ilor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</w:t>
      </w:r>
      <w:r w:rsidR="00410B12" w:rsidRPr="004B2B30">
        <w:rPr>
          <w:rFonts w:ascii="Times New Roman" w:hAnsi="Times New Roman" w:cs="Times New Roman"/>
          <w:sz w:val="24"/>
          <w:szCs w:val="24"/>
        </w:rPr>
        <w:t>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10B12" w:rsidRPr="004B2B30">
        <w:rPr>
          <w:rFonts w:ascii="Times New Roman" w:hAnsi="Times New Roman" w:cs="Times New Roman"/>
          <w:sz w:val="24"/>
          <w:szCs w:val="24"/>
        </w:rPr>
        <w:t>iune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7FE6691" w14:textId="68CBD1B2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Executantul răspunde de calitatea sudurilor fiind obligat s</w:t>
      </w:r>
      <w:r w:rsidR="00C334EA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aplice procedurile de sudare omologate/calificate conform specifica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din proiect.</w:t>
      </w:r>
    </w:p>
    <w:p w14:paraId="1D7B7234" w14:textId="4CB16283" w:rsidR="00C334EA" w:rsidRPr="004B2B30" w:rsidRDefault="00C334E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57B5C" w:rsidRPr="004B2B30">
        <w:rPr>
          <w:rFonts w:ascii="Times New Roman" w:hAnsi="Times New Roman" w:cs="Times New Roman"/>
          <w:sz w:val="24"/>
          <w:szCs w:val="24"/>
        </w:rPr>
        <w:t>Pentru a-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putea desfă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ura activitatea, sudorii trebuie să îndeplinească cerin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ele prevăzute de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ia în vigoare. </w:t>
      </w:r>
    </w:p>
    <w:p w14:paraId="07E6BA1D" w14:textId="12B20FCD" w:rsidR="00C334EA" w:rsidRPr="004B2B30" w:rsidRDefault="00C334EA" w:rsidP="00C334E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957B5C" w:rsidRPr="004B2B30">
        <w:rPr>
          <w:rFonts w:ascii="Times New Roman" w:hAnsi="Times New Roman" w:cs="Times New Roman"/>
          <w:sz w:val="24"/>
          <w:szCs w:val="24"/>
        </w:rPr>
        <w:t>Documentele care atestă calificarea/omologarea conform reglement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rilor legale în vigoare a procedeelor de sudură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autorizarea sudorilor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fie vizate de către institu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ii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957B5C" w:rsidRPr="004B2B30">
        <w:rPr>
          <w:rFonts w:ascii="Times New Roman" w:hAnsi="Times New Roman" w:cs="Times New Roman"/>
          <w:sz w:val="24"/>
          <w:szCs w:val="24"/>
        </w:rPr>
        <w:t>specializate ter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e. </w:t>
      </w:r>
    </w:p>
    <w:p w14:paraId="68E88851" w14:textId="233139AF" w:rsidR="00957B5C" w:rsidRPr="004B2B30" w:rsidRDefault="00C334EA" w:rsidP="00C334E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957B5C" w:rsidRPr="004B2B30">
        <w:rPr>
          <w:rFonts w:ascii="Times New Roman" w:hAnsi="Times New Roman" w:cs="Times New Roman"/>
          <w:sz w:val="24"/>
          <w:szCs w:val="24"/>
        </w:rPr>
        <w:t>Elementele de baz</w:t>
      </w:r>
      <w:r w:rsidR="00410B12" w:rsidRPr="004B2B30">
        <w:rPr>
          <w:rFonts w:ascii="Times New Roman" w:hAnsi="Times New Roman" w:cs="Times New Roman"/>
          <w:sz w:val="24"/>
          <w:szCs w:val="24"/>
        </w:rPr>
        <w:t>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ale îmbinării sudate, preîncălzirea, detensionarea sudurilor, etc. trebuie specificate în procedurile de sudare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i în tehnologiile de montaj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control al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iei.</w:t>
      </w:r>
    </w:p>
    <w:p w14:paraId="3BC26C02" w14:textId="2832D10A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Verificarea </w:t>
      </w:r>
      <w:r w:rsidR="00C334EA" w:rsidRPr="004B2B30">
        <w:rPr>
          <w:rFonts w:ascii="Times New Roman" w:hAnsi="Times New Roman" w:cs="Times New Roman"/>
          <w:sz w:val="24"/>
          <w:szCs w:val="24"/>
        </w:rPr>
        <w:t>sudorilor se realizează conform prevederilor legale în domeniu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CB667BD" w14:textId="4365ACFE" w:rsidR="00957B5C" w:rsidRPr="004B2B30" w:rsidRDefault="00C334E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Executantul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păstrează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eviden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testelor de stabilire a procedeului tehnologic de sudare calificat/omologat pe durata folosirii acestuia,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datele cu rezultatele testării pentru sudori califica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i/autoriza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 pe durata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iei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iei conductei.</w:t>
      </w:r>
    </w:p>
    <w:p w14:paraId="24A3C704" w14:textId="7CC423FA" w:rsidR="00C334EA" w:rsidRPr="004B2B30" w:rsidRDefault="00C334E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57B5C" w:rsidRPr="004B2B30">
        <w:rPr>
          <w:rFonts w:ascii="Times New Roman" w:hAnsi="Times New Roman" w:cs="Times New Roman"/>
          <w:sz w:val="24"/>
          <w:szCs w:val="24"/>
        </w:rPr>
        <w:t>Executantul garantează calitatea sudurilor prin certificat de conformitate sau de inspec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ie. </w:t>
      </w:r>
    </w:p>
    <w:p w14:paraId="499AB86D" w14:textId="59D73B4F" w:rsidR="00C334EA" w:rsidRPr="004B2B30" w:rsidRDefault="00C334EA" w:rsidP="00C334E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Calitatea îmbinării sudate este verificată prin mijloace de control nedistructiv precizate prin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i se realizează de către laboratoare autorizate în acest domeniu. </w:t>
      </w:r>
    </w:p>
    <w:p w14:paraId="6CB67D6C" w14:textId="16075D4E" w:rsidR="00957B5C" w:rsidRPr="004B2B30" w:rsidRDefault="00C334EA" w:rsidP="00C334E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Rezultatul verificărilor, pentru numărul de suduri specificate în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se consemnează în documente specifice, predate beneficiarului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incluse în cartea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iei.</w:t>
      </w:r>
    </w:p>
    <w:p w14:paraId="4F89A9D6" w14:textId="77777777" w:rsidR="00C334EA" w:rsidRPr="004B2B30" w:rsidRDefault="00C334EA" w:rsidP="00C334E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FF6882E" w14:textId="77777777" w:rsidR="00957B5C" w:rsidRPr="004B2B30" w:rsidRDefault="00957B5C" w:rsidP="00632D12">
      <w:pPr>
        <w:pStyle w:val="ListParagraph"/>
        <w:numPr>
          <w:ilvl w:val="0"/>
          <w:numId w:val="14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Cuplarea conductelor</w:t>
      </w:r>
    </w:p>
    <w:p w14:paraId="1FD30E93" w14:textId="77777777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Cuplarea conductelor se poate realiza după cum urmează:</w:t>
      </w:r>
    </w:p>
    <w:p w14:paraId="7EE2EA46" w14:textId="373A4BC2" w:rsidR="00957B5C" w:rsidRPr="004B2B30" w:rsidRDefault="00957B5C" w:rsidP="00C334EA">
      <w:pPr>
        <w:pStyle w:val="ListParagraph"/>
        <w:numPr>
          <w:ilvl w:val="0"/>
          <w:numId w:val="10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conducte scoase din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 (fără presiune);</w:t>
      </w:r>
    </w:p>
    <w:p w14:paraId="62428D91" w14:textId="09832203" w:rsidR="00957B5C" w:rsidRPr="004B2B30" w:rsidRDefault="00957B5C" w:rsidP="00C334EA">
      <w:pPr>
        <w:pStyle w:val="ListParagraph"/>
        <w:numPr>
          <w:ilvl w:val="0"/>
          <w:numId w:val="10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conducte aflate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 (sub presiune).</w:t>
      </w:r>
    </w:p>
    <w:p w14:paraId="06427FBD" w14:textId="77777777" w:rsidR="00C334EA" w:rsidRPr="004B2B30" w:rsidRDefault="00C334EA" w:rsidP="00C334EA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E3DE38C" w14:textId="09522434" w:rsidR="00957B5C" w:rsidRPr="004B2B30" w:rsidRDefault="00957B5C" w:rsidP="00632D12">
      <w:pPr>
        <w:pStyle w:val="ListParagraph"/>
        <w:numPr>
          <w:ilvl w:val="0"/>
          <w:numId w:val="14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Cuplarea conductelor scoase din func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iune (fără presiune)</w:t>
      </w:r>
    </w:p>
    <w:p w14:paraId="174F2C9B" w14:textId="4F97C335" w:rsidR="00957B5C" w:rsidRPr="004B2B30" w:rsidRDefault="00C334E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57B5C" w:rsidRPr="004B2B30">
        <w:rPr>
          <w:rFonts w:ascii="Times New Roman" w:hAnsi="Times New Roman" w:cs="Times New Roman"/>
          <w:sz w:val="24"/>
          <w:szCs w:val="24"/>
        </w:rPr>
        <w:t>Cuplarea conductelor prin depresurizare se poate realiza prin una din următoarele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ii:</w:t>
      </w:r>
    </w:p>
    <w:p w14:paraId="536EF95E" w14:textId="64E551C6" w:rsidR="00957B5C" w:rsidRPr="004B2B30" w:rsidRDefault="00957B5C" w:rsidP="00C334EA">
      <w:pPr>
        <w:pStyle w:val="ListParagraph"/>
        <w:numPr>
          <w:ilvl w:val="0"/>
          <w:numId w:val="10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ionarea firului conductei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intercalarea unui fiting</w:t>
      </w:r>
      <w:r w:rsidR="00C334EA" w:rsidRPr="004B2B30">
        <w:rPr>
          <w:rFonts w:ascii="Times New Roman" w:hAnsi="Times New Roman" w:cs="Times New Roman"/>
          <w:sz w:val="24"/>
          <w:szCs w:val="24"/>
        </w:rPr>
        <w:t xml:space="preserve">, respectiv </w:t>
      </w:r>
      <w:r w:rsidRPr="004B2B30">
        <w:rPr>
          <w:rFonts w:ascii="Times New Roman" w:hAnsi="Times New Roman" w:cs="Times New Roman"/>
          <w:sz w:val="24"/>
          <w:szCs w:val="24"/>
        </w:rPr>
        <w:t xml:space="preserve">teu, cruce, etc.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realizarea îmbinării cap la cap între fiting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conducta; unele detalii de sudare recomandate la sudarea flan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elo</w:t>
      </w:r>
      <w:r w:rsidR="005A75F7">
        <w:rPr>
          <w:rFonts w:ascii="Times New Roman" w:hAnsi="Times New Roman" w:cs="Times New Roman"/>
          <w:sz w:val="24"/>
          <w:szCs w:val="24"/>
        </w:rPr>
        <w:t>r sunt prezentate în a</w:t>
      </w:r>
      <w:r w:rsidR="00C334EA" w:rsidRPr="004B2B30">
        <w:rPr>
          <w:rFonts w:ascii="Times New Roman" w:hAnsi="Times New Roman" w:cs="Times New Roman"/>
          <w:sz w:val="24"/>
          <w:szCs w:val="24"/>
        </w:rPr>
        <w:t xml:space="preserve">nexa nr. </w:t>
      </w:r>
      <w:r w:rsidRPr="004B2B30">
        <w:rPr>
          <w:rFonts w:ascii="Times New Roman" w:hAnsi="Times New Roman" w:cs="Times New Roman"/>
          <w:sz w:val="24"/>
          <w:szCs w:val="24"/>
        </w:rPr>
        <w:t>1</w:t>
      </w:r>
      <w:r w:rsidR="00C334EA" w:rsidRPr="004B2B30">
        <w:rPr>
          <w:rFonts w:ascii="Times New Roman" w:hAnsi="Times New Roman" w:cs="Times New Roman"/>
          <w:sz w:val="24"/>
          <w:szCs w:val="24"/>
        </w:rPr>
        <w:t>6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3617ACA" w14:textId="0A4D81DF" w:rsidR="00957B5C" w:rsidRPr="004B2B30" w:rsidRDefault="00957B5C" w:rsidP="00C334EA">
      <w:pPr>
        <w:pStyle w:val="ListParagraph"/>
        <w:numPr>
          <w:ilvl w:val="0"/>
          <w:numId w:val="10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practicarea unui orificiu în corpul conductei care are diametrul cel mai mare;</w:t>
      </w:r>
    </w:p>
    <w:p w14:paraId="2DB089F3" w14:textId="0D6F0676" w:rsidR="00957B5C" w:rsidRPr="004B2B30" w:rsidRDefault="00957B5C" w:rsidP="00C334EA">
      <w:pPr>
        <w:pStyle w:val="ListParagraph"/>
        <w:numPr>
          <w:ilvl w:val="0"/>
          <w:numId w:val="10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cuplare cap la cap direct sau prin intermediul unei reduc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ii.</w:t>
      </w:r>
    </w:p>
    <w:p w14:paraId="68A8FEB3" w14:textId="3396BE3E" w:rsidR="00957B5C" w:rsidRPr="004B2B30" w:rsidRDefault="00C334EA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Prin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se stabilesc măsurile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ă necesare pentru eliminarea scăpărilor de gaze </w:t>
      </w:r>
      <w:r w:rsidRPr="004B2B30">
        <w:rPr>
          <w:rFonts w:ascii="Times New Roman" w:hAnsi="Times New Roman" w:cs="Times New Roman"/>
          <w:sz w:val="24"/>
          <w:szCs w:val="24"/>
        </w:rPr>
        <w:t xml:space="preserve">naturale </w:t>
      </w:r>
      <w:r w:rsidR="00957B5C" w:rsidRPr="004B2B30">
        <w:rPr>
          <w:rFonts w:ascii="Times New Roman" w:hAnsi="Times New Roman" w:cs="Times New Roman"/>
          <w:sz w:val="24"/>
          <w:szCs w:val="24"/>
        </w:rPr>
        <w:t>la locul interven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iei de cuplare.</w:t>
      </w:r>
    </w:p>
    <w:p w14:paraId="3640078C" w14:textId="6ED090CC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Se interzice orice lucrare de interven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la conductele scoase din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iune (de sub presiune) </w:t>
      </w:r>
      <w:r w:rsidR="00410B12" w:rsidRPr="004B2B30">
        <w:rPr>
          <w:rFonts w:ascii="Times New Roman" w:hAnsi="Times New Roman" w:cs="Times New Roman"/>
          <w:sz w:val="24"/>
          <w:szCs w:val="24"/>
        </w:rPr>
        <w:t>până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ce nu s-au luat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334EA" w:rsidRPr="004B2B30">
        <w:rPr>
          <w:rFonts w:ascii="Times New Roman" w:hAnsi="Times New Roman" w:cs="Times New Roman"/>
          <w:sz w:val="24"/>
          <w:szCs w:val="24"/>
        </w:rPr>
        <w:t>in următoarele mă</w:t>
      </w:r>
      <w:r w:rsidRPr="004B2B30">
        <w:rPr>
          <w:rFonts w:ascii="Times New Roman" w:hAnsi="Times New Roman" w:cs="Times New Roman"/>
          <w:sz w:val="24"/>
          <w:szCs w:val="24"/>
        </w:rPr>
        <w:t>suri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ă:</w:t>
      </w:r>
    </w:p>
    <w:p w14:paraId="516E5CA0" w14:textId="095A9543" w:rsidR="00957B5C" w:rsidRPr="004B2B30" w:rsidRDefault="00957B5C" w:rsidP="00C334EA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montarea unor co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uri de evacuare a eventualelor emana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de gaze</w:t>
      </w:r>
      <w:r w:rsidR="00C334EA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, cu diametrul nominal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D</w:t>
      </w:r>
      <w:r w:rsidRPr="004B2B30">
        <w:rPr>
          <w:rFonts w:ascii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50</w:t>
      </w:r>
      <w:r w:rsidR="00C334EA" w:rsidRPr="004B2B30">
        <w:rPr>
          <w:rFonts w:ascii="Times New Roman" w:hAnsi="Times New Roman" w:cs="Times New Roman"/>
          <w:sz w:val="24"/>
          <w:szCs w:val="24"/>
        </w:rPr>
        <w:t xml:space="preserve"> mm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înăl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imea minimă de 2</w:t>
      </w:r>
      <w:r w:rsidR="00C334EA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m, cu respectarea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elor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 obiectivele învecinate</w:t>
      </w:r>
      <w:r w:rsidR="00C334EA" w:rsidRPr="004B2B30">
        <w:rPr>
          <w:rFonts w:ascii="Times New Roman" w:hAnsi="Times New Roman" w:cs="Times New Roman"/>
          <w:sz w:val="24"/>
          <w:szCs w:val="24"/>
        </w:rPr>
        <w:t>; c</w:t>
      </w:r>
      <w:r w:rsidRPr="004B2B30">
        <w:rPr>
          <w:rFonts w:ascii="Times New Roman" w:hAnsi="Times New Roman" w:cs="Times New Roman"/>
          <w:sz w:val="24"/>
          <w:szCs w:val="24"/>
        </w:rPr>
        <w:t>o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urile se montează la o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 minim 20</w:t>
      </w:r>
      <w:r w:rsidR="00C334EA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 amonte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aval de locul de interven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  <w:r w:rsidR="00C334EA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1E44D01" w14:textId="388827F9" w:rsidR="00957B5C" w:rsidRPr="004B2B30" w:rsidRDefault="00957B5C" w:rsidP="00C334EA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introducerea în conductă, de o parte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 alta a locului de interven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ie, a unor obturatoare sferice</w:t>
      </w:r>
      <w:r w:rsidR="000D43C0" w:rsidRPr="004B2B30">
        <w:rPr>
          <w:rFonts w:ascii="Times New Roman" w:hAnsi="Times New Roman" w:cs="Times New Roman"/>
          <w:sz w:val="24"/>
          <w:szCs w:val="24"/>
        </w:rPr>
        <w:t xml:space="preserve">, respectiv </w:t>
      </w:r>
      <w:r w:rsidRPr="004B2B30">
        <w:rPr>
          <w:rFonts w:ascii="Times New Roman" w:hAnsi="Times New Roman" w:cs="Times New Roman"/>
          <w:sz w:val="24"/>
          <w:szCs w:val="24"/>
        </w:rPr>
        <w:t>baloane gonflabile, sau alte tipuri de obturatoare pentru evitarea trecerii gaz</w:t>
      </w:r>
      <w:r w:rsidR="000D43C0" w:rsidRPr="004B2B30">
        <w:rPr>
          <w:rFonts w:ascii="Times New Roman" w:hAnsi="Times New Roman" w:cs="Times New Roman"/>
          <w:sz w:val="24"/>
          <w:szCs w:val="24"/>
        </w:rPr>
        <w:t xml:space="preserve">elor naturale </w:t>
      </w:r>
      <w:r w:rsidRPr="004B2B30">
        <w:rPr>
          <w:rFonts w:ascii="Times New Roman" w:hAnsi="Times New Roman" w:cs="Times New Roman"/>
          <w:sz w:val="24"/>
          <w:szCs w:val="24"/>
        </w:rPr>
        <w:t>provenit</w:t>
      </w:r>
      <w:r w:rsidR="000D43C0" w:rsidRPr="004B2B30">
        <w:rPr>
          <w:rFonts w:ascii="Times New Roman" w:hAnsi="Times New Roman" w:cs="Times New Roman"/>
          <w:sz w:val="24"/>
          <w:szCs w:val="24"/>
        </w:rPr>
        <w:t>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din formarea pungilor reziduale</w:t>
      </w:r>
      <w:r w:rsidR="000D43C0" w:rsidRPr="004B2B30">
        <w:rPr>
          <w:rFonts w:ascii="Times New Roman" w:hAnsi="Times New Roman" w:cs="Times New Roman"/>
          <w:sz w:val="24"/>
          <w:szCs w:val="24"/>
        </w:rPr>
        <w:t>, spre zona de lucru;</w:t>
      </w:r>
    </w:p>
    <w:p w14:paraId="7E6AE1E5" w14:textId="6F9B1224" w:rsidR="00957B5C" w:rsidRPr="004B2B30" w:rsidRDefault="00957B5C" w:rsidP="00C334EA">
      <w:pPr>
        <w:pStyle w:val="ListParagraph"/>
        <w:numPr>
          <w:ilvl w:val="0"/>
          <w:numId w:val="10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instruirea personalului calificat de interven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ie, conform normelor specifice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muncii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PSI</w:t>
      </w:r>
      <w:r w:rsidR="000D43C0" w:rsidRPr="004B2B30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A665492" w14:textId="508F8343" w:rsidR="00D23E67" w:rsidRPr="004B2B30" w:rsidRDefault="00D23E6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Executarea orificiului în vederea introducerii obturatorului sferic se face între zona de lucru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co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6919C8" w14:textId="40A95AFF" w:rsidR="00957B5C" w:rsidRPr="004B2B30" w:rsidRDefault="00D23E67" w:rsidP="00D23E6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957B5C"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a între orificiu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co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te prin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este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de regulă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de 1</w:t>
      </w:r>
      <w:r w:rsidRPr="004B2B30">
        <w:rPr>
          <w:rFonts w:ascii="Times New Roman" w:hAnsi="Times New Roman" w:cs="Times New Roman"/>
          <w:sz w:val="24"/>
          <w:szCs w:val="24"/>
        </w:rPr>
        <w:t>,00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–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2</w:t>
      </w:r>
      <w:r w:rsidRPr="004B2B30">
        <w:rPr>
          <w:rFonts w:ascii="Times New Roman" w:hAnsi="Times New Roman" w:cs="Times New Roman"/>
          <w:sz w:val="24"/>
          <w:szCs w:val="24"/>
        </w:rPr>
        <w:t>,00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445471D0" w14:textId="77777777" w:rsidR="00D23E67" w:rsidRPr="004B2B30" w:rsidRDefault="00D23E67" w:rsidP="00D23E6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C0EF6C9" w14:textId="440797C8" w:rsidR="00957B5C" w:rsidRPr="004B2B30" w:rsidRDefault="00957B5C" w:rsidP="00632D12">
      <w:pPr>
        <w:pStyle w:val="ListParagraph"/>
        <w:numPr>
          <w:ilvl w:val="0"/>
          <w:numId w:val="14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Cuplarea la conducte aflate în func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iune (sub presiune)</w:t>
      </w:r>
    </w:p>
    <w:p w14:paraId="351E2A6D" w14:textId="0205B5EB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de cuplare sub presiune se efectuează în baza unor proceduri specifice elaborate de către </w:t>
      </w:r>
      <w:r w:rsidR="00D23E67" w:rsidRPr="004B2B30">
        <w:rPr>
          <w:rFonts w:ascii="Times New Roman" w:hAnsi="Times New Roman" w:cs="Times New Roman"/>
          <w:sz w:val="24"/>
          <w:szCs w:val="24"/>
        </w:rPr>
        <w:t>P/OÎ/OGNL</w:t>
      </w:r>
      <w:r w:rsidRPr="004B2B30">
        <w:rPr>
          <w:rFonts w:ascii="Times New Roman" w:hAnsi="Times New Roman" w:cs="Times New Roman"/>
          <w:sz w:val="24"/>
          <w:szCs w:val="24"/>
        </w:rPr>
        <w:t xml:space="preserve">, cu respectarea </w:t>
      </w:r>
      <w:r w:rsidR="00D23E67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14E7448" w14:textId="4ACAAA87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Prin </w:t>
      </w:r>
      <w:r w:rsidR="00D23E67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sunt specificate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cuplare sub presiune a conductelor în vederea montării unor robinete de racorduri, respectând normele specifice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 muncii în vigoare.</w:t>
      </w:r>
    </w:p>
    <w:p w14:paraId="6A2A64A9" w14:textId="008A359F" w:rsidR="00D23E67" w:rsidRPr="004B2B30" w:rsidRDefault="00D23E6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57B5C" w:rsidRPr="004B2B30">
        <w:rPr>
          <w:rFonts w:ascii="Times New Roman" w:hAnsi="Times New Roman" w:cs="Times New Roman"/>
          <w:sz w:val="24"/>
          <w:szCs w:val="24"/>
        </w:rPr>
        <w:t>Cuplarea sub presiune se efectuează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ii controlate sub aspectul temperaturii peretelui condu</w:t>
      </w:r>
      <w:r w:rsidRPr="004B2B30">
        <w:rPr>
          <w:rFonts w:ascii="Times New Roman" w:hAnsi="Times New Roman" w:cs="Times New Roman"/>
          <w:sz w:val="24"/>
          <w:szCs w:val="24"/>
        </w:rPr>
        <w:t xml:space="preserve">ctei, a presiunii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vitezei de curgere a gazelor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="00957B5C" w:rsidRPr="004B2B30">
        <w:rPr>
          <w:rFonts w:ascii="Times New Roman" w:hAnsi="Times New Roman" w:cs="Times New Roman"/>
          <w:sz w:val="24"/>
          <w:szCs w:val="24"/>
        </w:rPr>
        <w:t>, în scopul eliminării/diminuării riscurilor la care este expus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ia de perforare sub presiune. </w:t>
      </w:r>
    </w:p>
    <w:p w14:paraId="19CFE273" w14:textId="257CFF58" w:rsidR="00957B5C" w:rsidRPr="004B2B30" w:rsidRDefault="00D23E67" w:rsidP="00D23E6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957B5C" w:rsidRPr="004B2B30">
        <w:rPr>
          <w:rFonts w:ascii="Times New Roman" w:hAnsi="Times New Roman" w:cs="Times New Roman"/>
          <w:sz w:val="24"/>
          <w:szCs w:val="24"/>
        </w:rPr>
        <w:t>Riscurile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iei de perforare sub presiune, pot fi:</w:t>
      </w:r>
    </w:p>
    <w:p w14:paraId="572F05A8" w14:textId="5E2D707D" w:rsidR="00957B5C" w:rsidRPr="004B2B30" w:rsidRDefault="00957B5C" w:rsidP="00D23E67">
      <w:pPr>
        <w:pStyle w:val="ListParagraph"/>
        <w:numPr>
          <w:ilvl w:val="1"/>
          <w:numId w:val="11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scăderea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mecanice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deformarea locală a peretelui conductei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cre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terii temperaturii în zona de sudare;</w:t>
      </w:r>
    </w:p>
    <w:p w14:paraId="41F8DA7E" w14:textId="3358166E" w:rsidR="00957B5C" w:rsidRPr="004B2B30" w:rsidRDefault="00957B5C" w:rsidP="00D23E67">
      <w:pPr>
        <w:pStyle w:val="ListParagraph"/>
        <w:numPr>
          <w:ilvl w:val="1"/>
          <w:numId w:val="11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deteriorarea microstructurii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fisurarea materialului conductei, ca urmare a încălzirii locale excesive sau a răcirii rapide în timpul sud</w:t>
      </w:r>
      <w:r w:rsidR="00D23E67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rii, respectiv imediat după întreruperea 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iunii arcului electric;</w:t>
      </w:r>
    </w:p>
    <w:p w14:paraId="02E2F329" w14:textId="125A0B54" w:rsidR="00957B5C" w:rsidRPr="004B2B30" w:rsidRDefault="00957B5C" w:rsidP="00D23E67">
      <w:pPr>
        <w:pStyle w:val="ListParagraph"/>
        <w:numPr>
          <w:ilvl w:val="1"/>
          <w:numId w:val="11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amorsarea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propagarea unor ruperi fragile în peretele conductei, ca urmare a tensiunilor create de efectul temperaturii de sudare.</w:t>
      </w:r>
    </w:p>
    <w:p w14:paraId="57972823" w14:textId="47F533FF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stabilirea procedurii de sudare se ia în calcul temperatura maximă pe care o poate atinge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interioară a conductei, respectiv 300°C.</w:t>
      </w:r>
    </w:p>
    <w:p w14:paraId="5CEBA20E" w14:textId="4CED1FBA" w:rsidR="00957B5C" w:rsidRPr="004B2B30" w:rsidRDefault="00B2074D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E42E57" w:rsidRPr="004B2B30">
        <w:rPr>
          <w:rFonts w:ascii="Times New Roman" w:hAnsi="Times New Roman" w:cs="Times New Roman"/>
          <w:sz w:val="24"/>
          <w:szCs w:val="24"/>
        </w:rPr>
        <w:t>În timpul interven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42E57" w:rsidRPr="004B2B30">
        <w:rPr>
          <w:rFonts w:ascii="Times New Roman" w:hAnsi="Times New Roman" w:cs="Times New Roman"/>
          <w:sz w:val="24"/>
          <w:szCs w:val="24"/>
        </w:rPr>
        <w:t>iei p</w:t>
      </w:r>
      <w:r w:rsidR="00D23E67" w:rsidRPr="004B2B30">
        <w:rPr>
          <w:rFonts w:ascii="Times New Roman" w:hAnsi="Times New Roman" w:cs="Times New Roman"/>
          <w:sz w:val="24"/>
          <w:szCs w:val="24"/>
        </w:rPr>
        <w:t>resiunea maxima a gazelor naturale</w:t>
      </w:r>
      <w:r w:rsidR="00E42E57" w:rsidRPr="004B2B30">
        <w:rPr>
          <w:rFonts w:ascii="Times New Roman" w:hAnsi="Times New Roman" w:cs="Times New Roman"/>
          <w:sz w:val="24"/>
          <w:szCs w:val="24"/>
        </w:rPr>
        <w:t xml:space="preserve"> din conductă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îndepline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E42E57" w:rsidRPr="004B2B30">
        <w:rPr>
          <w:rFonts w:ascii="Times New Roman" w:hAnsi="Times New Roman" w:cs="Times New Roman"/>
          <w:sz w:val="24"/>
          <w:szCs w:val="24"/>
        </w:rPr>
        <w:t>te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următoarea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ie:</w:t>
      </w:r>
    </w:p>
    <w:p w14:paraId="23753312" w14:textId="07505CCE" w:rsidR="00D23E67" w:rsidRPr="004B2B30" w:rsidRDefault="00D23E67" w:rsidP="00D23E6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p≤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2×F×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σ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a 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×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ef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-u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e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×φ</m:t>
          </m:r>
        </m:oMath>
      </m:oMathPara>
    </w:p>
    <w:p w14:paraId="4E47BCEB" w14:textId="06ED6CAF" w:rsidR="00A66E0B" w:rsidRPr="004B2B30" w:rsidRDefault="00A66E0B" w:rsidP="00A66E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B2B30">
        <w:rPr>
          <w:rFonts w:ascii="Times New Roman" w:hAnsi="Times New Roman" w:cs="Times New Roman"/>
          <w:iCs/>
          <w:sz w:val="24"/>
          <w:szCs w:val="24"/>
        </w:rPr>
        <w:t>unde:</w:t>
      </w:r>
    </w:p>
    <w:p w14:paraId="4E07617D" w14:textId="09BE8F4B" w:rsidR="00A66E0B" w:rsidRPr="004B2B30" w:rsidRDefault="00A66E0B" w:rsidP="00A66E0B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p</m:t>
        </m:r>
      </m:oMath>
      <w:r w:rsidR="00E42E57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 w:rsidR="00E42E57" w:rsidRPr="004B2B30">
        <w:rPr>
          <w:rFonts w:ascii="Times New Roman" w:hAnsi="Times New Roman" w:cs="Times New Roman"/>
          <w:sz w:val="24"/>
          <w:szCs w:val="24"/>
        </w:rPr>
        <w:t>presiunea maximă din conductă, în timpul interven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E42E57" w:rsidRPr="004B2B30">
        <w:rPr>
          <w:rFonts w:ascii="Times New Roman" w:hAnsi="Times New Roman" w:cs="Times New Roman"/>
          <w:sz w:val="24"/>
          <w:szCs w:val="24"/>
        </w:rPr>
        <w:t xml:space="preserve">iei, </w:t>
      </w:r>
      <w:r w:rsidR="00E42E57" w:rsidRPr="004B2B30">
        <w:rPr>
          <w:rFonts w:ascii="Times New Roman" w:hAnsi="Times New Roman" w:cs="Times New Roman"/>
          <w:iCs/>
          <w:sz w:val="24"/>
          <w:szCs w:val="24"/>
        </w:rPr>
        <w:t>[</w:t>
      </w:r>
      <w:proofErr w:type="spellStart"/>
      <w:r w:rsidR="00E42E57" w:rsidRPr="004B2B30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="00E42E57" w:rsidRPr="004B2B30">
        <w:rPr>
          <w:rFonts w:ascii="Times New Roman" w:hAnsi="Times New Roman" w:cs="Times New Roman"/>
          <w:sz w:val="24"/>
          <w:szCs w:val="24"/>
        </w:rPr>
        <w:t>];</w:t>
      </w:r>
    </w:p>
    <w:p w14:paraId="70D819FB" w14:textId="1E50D895" w:rsidR="00E42E57" w:rsidRPr="004B2B30" w:rsidRDefault="00E42E57" w:rsidP="00E42E57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F</m:t>
        </m:r>
      </m:oMath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factorul de corec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a efectului încălzirii peretelui conductei în timpul preîncălzirii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a sudării, care depinde de temperatura peretelui conductei - </w:t>
      </w:r>
      <w:r w:rsidRPr="004B2B30">
        <w:rPr>
          <w:rFonts w:ascii="Times New Roman" w:hAnsi="Times New Roman" w:cs="Times New Roman"/>
          <w:i/>
          <w:sz w:val="24"/>
          <w:szCs w:val="24"/>
        </w:rPr>
        <w:t>t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i</w:t>
      </w:r>
      <w:r w:rsidRPr="004B2B3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– prevăzută în tabelul nr. 8</w:t>
      </w:r>
      <w:r w:rsidR="006E44F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5A6DE88" w14:textId="19462E11" w:rsidR="00E42E57" w:rsidRPr="004B2B30" w:rsidRDefault="009E2BC5" w:rsidP="00A66E0B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 xml:space="preserve">a </m:t>
            </m:r>
          </m:sub>
        </m:sSub>
      </m:oMath>
      <w:r w:rsidR="00E42E57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 w:rsidR="00E42E57" w:rsidRPr="004B2B30">
        <w:rPr>
          <w:rFonts w:ascii="Times New Roman" w:hAnsi="Times New Roman" w:cs="Times New Roman"/>
          <w:sz w:val="24"/>
          <w:szCs w:val="24"/>
        </w:rPr>
        <w:t>tensiunea admisibilă</w:t>
      </w:r>
      <w:r w:rsidR="00B2074D" w:rsidRPr="004B2B30">
        <w:rPr>
          <w:rFonts w:ascii="Times New Roman" w:hAnsi="Times New Roman" w:cs="Times New Roman"/>
          <w:sz w:val="24"/>
          <w:szCs w:val="24"/>
        </w:rPr>
        <w:t xml:space="preserve"> a materialului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B2074D" w:rsidRPr="004B2B30">
        <w:rPr>
          <w:rFonts w:ascii="Times New Roman" w:hAnsi="Times New Roman" w:cs="Times New Roman"/>
          <w:sz w:val="24"/>
          <w:szCs w:val="24"/>
        </w:rPr>
        <w:t>evii</w:t>
      </w:r>
      <w:r w:rsidR="00E42E57"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="006E44F3" w:rsidRPr="004B2B30">
        <w:rPr>
          <w:rFonts w:ascii="Times New Roman" w:hAnsi="Times New Roman" w:cs="Times New Roman"/>
          <w:sz w:val="24"/>
          <w:szCs w:val="24"/>
        </w:rPr>
        <w:t>[</w:t>
      </w:r>
      <w:r w:rsidR="00E42E57" w:rsidRPr="004B2B30">
        <w:rPr>
          <w:rFonts w:ascii="Times New Roman" w:hAnsi="Times New Roman" w:cs="Times New Roman"/>
          <w:sz w:val="24"/>
          <w:szCs w:val="24"/>
        </w:rPr>
        <w:t>N/mm</w:t>
      </w:r>
      <w:r w:rsidR="00E42E57" w:rsidRPr="004B2B3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E44F3" w:rsidRPr="004B2B30">
        <w:rPr>
          <w:rFonts w:ascii="Times New Roman" w:hAnsi="Times New Roman" w:cs="Times New Roman"/>
          <w:sz w:val="24"/>
          <w:szCs w:val="24"/>
        </w:rPr>
        <w:t>]</w:t>
      </w:r>
      <w:r w:rsidR="00E42E57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5D8CF1D" w14:textId="59E9D3FB" w:rsidR="006E44F3" w:rsidRPr="004B2B30" w:rsidRDefault="009E2BC5" w:rsidP="00A66E0B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g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ef</m:t>
            </m:r>
          </m:sub>
        </m:sSub>
      </m:oMath>
      <w:r w:rsidR="006E44F3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 w:rsidR="006E44F3" w:rsidRPr="004B2B30">
        <w:rPr>
          <w:rFonts w:ascii="Times New Roman" w:hAnsi="Times New Roman" w:cs="Times New Roman"/>
          <w:sz w:val="24"/>
          <w:szCs w:val="24"/>
        </w:rPr>
        <w:t>grosimea de perete minimă efectivă, măsurată în zona de sudare, [mm];</w:t>
      </w:r>
    </w:p>
    <w:p w14:paraId="1D27CEA7" w14:textId="5013C43B" w:rsidR="006E44F3" w:rsidRPr="004B2B30" w:rsidRDefault="006E44F3" w:rsidP="006E44F3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u</m:t>
        </m:r>
      </m:oMath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reducerea de grosime a peretelui conductei la sudare, [mm];</w:t>
      </w:r>
    </w:p>
    <w:p w14:paraId="7A762044" w14:textId="133F9259" w:rsidR="006E44F3" w:rsidRPr="004B2B30" w:rsidRDefault="006E44F3" w:rsidP="00A66E0B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φ</m:t>
        </m:r>
      </m:oMath>
      <w:r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 w:rsidRPr="004B2B30">
        <w:rPr>
          <w:rFonts w:ascii="Times New Roman" w:hAnsi="Times New Roman" w:cs="Times New Roman"/>
          <w:sz w:val="24"/>
          <w:szCs w:val="24"/>
        </w:rPr>
        <w:t>coeficientul de calitate al îmbinării sudate, [mm];</w:t>
      </w:r>
    </w:p>
    <w:p w14:paraId="08DE22CC" w14:textId="28C6869D" w:rsidR="006E44F3" w:rsidRPr="004B2B30" w:rsidRDefault="009E2BC5" w:rsidP="00A66E0B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sub>
        </m:sSub>
      </m:oMath>
      <w:r w:rsidR="006E44F3" w:rsidRPr="004B2B30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 w:rsidR="006E44F3" w:rsidRPr="004B2B30">
        <w:rPr>
          <w:rFonts w:ascii="Times New Roman" w:hAnsi="Times New Roman" w:cs="Times New Roman"/>
          <w:sz w:val="24"/>
          <w:szCs w:val="24"/>
        </w:rPr>
        <w:t>diametrul exterior al conductei, [mm].</w:t>
      </w:r>
    </w:p>
    <w:p w14:paraId="0ABB7182" w14:textId="77777777" w:rsidR="006E44F3" w:rsidRPr="004B2B30" w:rsidRDefault="006E44F3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AF3244" w14:textId="3AE25462" w:rsidR="006E44F3" w:rsidRPr="004B2B30" w:rsidRDefault="006E44F3" w:rsidP="006E44F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Tabelul nr. 8 </w:t>
      </w:r>
    </w:p>
    <w:tbl>
      <w:tblPr>
        <w:tblStyle w:val="TableGrid"/>
        <w:tblW w:w="0" w:type="auto"/>
        <w:tblInd w:w="1838" w:type="dxa"/>
        <w:tblLook w:val="04A0" w:firstRow="1" w:lastRow="0" w:firstColumn="1" w:lastColumn="0" w:noHBand="0" w:noVBand="1"/>
      </w:tblPr>
      <w:tblGrid>
        <w:gridCol w:w="3260"/>
        <w:gridCol w:w="2977"/>
      </w:tblGrid>
      <w:tr w:rsidR="00CE1277" w:rsidRPr="004B2B30" w14:paraId="768E7D40" w14:textId="77777777" w:rsidTr="00B2074D">
        <w:tc>
          <w:tcPr>
            <w:tcW w:w="3260" w:type="dxa"/>
          </w:tcPr>
          <w:p w14:paraId="5EE38DC5" w14:textId="025B1635" w:rsidR="00CE1277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Temperatura peretelui conductei</w:t>
            </w:r>
          </w:p>
        </w:tc>
        <w:tc>
          <w:tcPr>
            <w:tcW w:w="2977" w:type="dxa"/>
          </w:tcPr>
          <w:p w14:paraId="5AC299AE" w14:textId="31BFE3CD" w:rsidR="00CE1277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Factorul de corec</w:t>
            </w:r>
            <w:r w:rsidR="004B2B30"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ie</w:t>
            </w:r>
          </w:p>
        </w:tc>
      </w:tr>
      <w:tr w:rsidR="00B2074D" w:rsidRPr="004B2B30" w14:paraId="7638A09E" w14:textId="77777777" w:rsidTr="00B2074D">
        <w:tc>
          <w:tcPr>
            <w:tcW w:w="3260" w:type="dxa"/>
          </w:tcPr>
          <w:p w14:paraId="536806AC" w14:textId="410457CF" w:rsidR="00B2074D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</w:t>
            </w:r>
            <w:r w:rsidRPr="004B2B30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i</w:t>
            </w:r>
          </w:p>
        </w:tc>
        <w:tc>
          <w:tcPr>
            <w:tcW w:w="2977" w:type="dxa"/>
            <w:vMerge w:val="restart"/>
            <w:vAlign w:val="center"/>
          </w:tcPr>
          <w:p w14:paraId="58D4C93A" w14:textId="63798A25" w:rsidR="00B2074D" w:rsidRPr="004B2B30" w:rsidRDefault="00B2074D" w:rsidP="00B2074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</w:t>
            </w:r>
          </w:p>
        </w:tc>
      </w:tr>
      <w:tr w:rsidR="00B2074D" w:rsidRPr="004B2B30" w14:paraId="3E3DD050" w14:textId="77777777" w:rsidTr="00B2074D">
        <w:tc>
          <w:tcPr>
            <w:tcW w:w="3260" w:type="dxa"/>
          </w:tcPr>
          <w:p w14:paraId="7576B279" w14:textId="1A770468" w:rsidR="00B2074D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[°C]</w:t>
            </w:r>
          </w:p>
        </w:tc>
        <w:tc>
          <w:tcPr>
            <w:tcW w:w="2977" w:type="dxa"/>
            <w:vMerge/>
          </w:tcPr>
          <w:p w14:paraId="65A9CD82" w14:textId="77777777" w:rsidR="00B2074D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277" w:rsidRPr="004B2B30" w14:paraId="5D53F004" w14:textId="77777777" w:rsidTr="00B2074D">
        <w:tc>
          <w:tcPr>
            <w:tcW w:w="3260" w:type="dxa"/>
          </w:tcPr>
          <w:p w14:paraId="646D6FF7" w14:textId="34F84DA8" w:rsidR="00CE1277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&lt; 120</w:t>
            </w:r>
          </w:p>
        </w:tc>
        <w:tc>
          <w:tcPr>
            <w:tcW w:w="2977" w:type="dxa"/>
          </w:tcPr>
          <w:p w14:paraId="556D4DF1" w14:textId="5ACFDB45" w:rsidR="00CE1277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CE1277" w:rsidRPr="004B2B30" w14:paraId="7E8D7C89" w14:textId="77777777" w:rsidTr="00B2074D">
        <w:tc>
          <w:tcPr>
            <w:tcW w:w="3260" w:type="dxa"/>
          </w:tcPr>
          <w:p w14:paraId="782B9EA5" w14:textId="638AFDE4" w:rsidR="00CE1277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= 120</w:t>
            </w:r>
          </w:p>
        </w:tc>
        <w:tc>
          <w:tcPr>
            <w:tcW w:w="2977" w:type="dxa"/>
          </w:tcPr>
          <w:p w14:paraId="3C720DF0" w14:textId="299D121C" w:rsidR="00CE1277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</w:tc>
      </w:tr>
      <w:tr w:rsidR="00CE1277" w:rsidRPr="004B2B30" w14:paraId="28E8C0FB" w14:textId="77777777" w:rsidTr="00B2074D">
        <w:tc>
          <w:tcPr>
            <w:tcW w:w="3260" w:type="dxa"/>
          </w:tcPr>
          <w:p w14:paraId="14EF977F" w14:textId="1F9A697D" w:rsidR="00CE1277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= 200</w:t>
            </w:r>
          </w:p>
        </w:tc>
        <w:tc>
          <w:tcPr>
            <w:tcW w:w="2977" w:type="dxa"/>
          </w:tcPr>
          <w:p w14:paraId="4693A333" w14:textId="6A1D018D" w:rsidR="00CE1277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</w:tr>
      <w:tr w:rsidR="00B2074D" w:rsidRPr="004B2B30" w14:paraId="08BA32EF" w14:textId="77777777" w:rsidTr="00B2074D">
        <w:tc>
          <w:tcPr>
            <w:tcW w:w="3260" w:type="dxa"/>
          </w:tcPr>
          <w:p w14:paraId="40452E52" w14:textId="320DC6EB" w:rsidR="00B2074D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= 300</w:t>
            </w:r>
          </w:p>
        </w:tc>
        <w:tc>
          <w:tcPr>
            <w:tcW w:w="2977" w:type="dxa"/>
          </w:tcPr>
          <w:p w14:paraId="390ED2CF" w14:textId="253FBDE0" w:rsidR="00B2074D" w:rsidRPr="004B2B30" w:rsidRDefault="00B2074D" w:rsidP="006E44F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</w:tr>
    </w:tbl>
    <w:p w14:paraId="17CBF65E" w14:textId="77777777" w:rsidR="006E44F3" w:rsidRPr="004B2B30" w:rsidRDefault="006E44F3" w:rsidP="006E44F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AC7AC4" w14:textId="5109B5C3" w:rsidR="00957B5C" w:rsidRPr="004B2B30" w:rsidRDefault="00B2074D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în care 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se perforează </w:t>
      </w:r>
      <w:r w:rsidR="008744DB" w:rsidRPr="004B2B30">
        <w:rPr>
          <w:rFonts w:ascii="Times New Roman" w:hAnsi="Times New Roman" w:cs="Times New Roman"/>
          <w:sz w:val="24"/>
          <w:szCs w:val="24"/>
        </w:rPr>
        <w:t>o conductă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pentru care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 xml:space="preserve">a </m:t>
            </m:r>
          </m:sub>
        </m:sSub>
      </m:oMath>
      <w:r w:rsidR="00957B5C" w:rsidRPr="004B2B30">
        <w:rPr>
          <w:rFonts w:ascii="Times New Roman" w:hAnsi="Times New Roman" w:cs="Times New Roman"/>
          <w:sz w:val="24"/>
          <w:szCs w:val="24"/>
        </w:rPr>
        <w:t>nu se cunoa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te cu certitudine, se ia în calcul valoarea pentru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 xml:space="preserve">a </m:t>
            </m:r>
          </m:sub>
        </m:sSub>
      </m:oMath>
      <w:r w:rsidR="00957B5C" w:rsidRPr="004B2B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57B5C" w:rsidRPr="004B2B30">
        <w:rPr>
          <w:rFonts w:ascii="Times New Roman" w:hAnsi="Times New Roman" w:cs="Times New Roman"/>
          <w:sz w:val="24"/>
          <w:szCs w:val="24"/>
        </w:rPr>
        <w:t>la nivelul minim pentru conductele existente.</w:t>
      </w:r>
    </w:p>
    <w:p w14:paraId="394E53EB" w14:textId="405537E0" w:rsidR="008744DB" w:rsidRPr="004B2B30" w:rsidRDefault="008744DB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57B5C" w:rsidRPr="004B2B30">
        <w:rPr>
          <w:rFonts w:ascii="Times New Roman" w:hAnsi="Times New Roman" w:cs="Times New Roman"/>
          <w:sz w:val="24"/>
          <w:szCs w:val="24"/>
        </w:rPr>
        <w:t>În timpul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iei de sudare, viteza gaz</w:t>
      </w:r>
      <w:r w:rsidRPr="004B2B30">
        <w:rPr>
          <w:rFonts w:ascii="Times New Roman" w:hAnsi="Times New Roman" w:cs="Times New Roman"/>
          <w:sz w:val="24"/>
          <w:szCs w:val="24"/>
        </w:rPr>
        <w:t>elor naturale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în conductă nu se admite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fie mai mică de 0,4 m/s. </w:t>
      </w:r>
    </w:p>
    <w:p w14:paraId="11EE880C" w14:textId="56A18345" w:rsidR="00957B5C" w:rsidRPr="004B2B30" w:rsidRDefault="008744DB" w:rsidP="008744DB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Pentru asigurarea răcirii în zona de sudură, se </w:t>
      </w:r>
      <w:r w:rsidRPr="004B2B30">
        <w:rPr>
          <w:rFonts w:ascii="Times New Roman" w:hAnsi="Times New Roman" w:cs="Times New Roman"/>
          <w:sz w:val="24"/>
          <w:szCs w:val="24"/>
        </w:rPr>
        <w:t>are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în vedere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ca pe toata durata interven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iei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gazele </w:t>
      </w:r>
      <w:r w:rsidRPr="004B2B30">
        <w:rPr>
          <w:rFonts w:ascii="Times New Roman" w:hAnsi="Times New Roman" w:cs="Times New Roman"/>
          <w:sz w:val="24"/>
          <w:szCs w:val="24"/>
        </w:rPr>
        <w:t xml:space="preserve">naturale </w:t>
      </w:r>
      <w:r w:rsidR="00957B5C" w:rsidRPr="004B2B30">
        <w:rPr>
          <w:rFonts w:ascii="Times New Roman" w:hAnsi="Times New Roman" w:cs="Times New Roman"/>
          <w:sz w:val="24"/>
          <w:szCs w:val="24"/>
        </w:rPr>
        <w:t>să circule prin conductă.</w:t>
      </w:r>
    </w:p>
    <w:p w14:paraId="51EF3B63" w14:textId="0E97E92C" w:rsidR="008744DB" w:rsidRPr="004B2B30" w:rsidRDefault="008744DB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La stabilirea procedurii de sudare se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>ine cont de capacitatea de răcire a conductei în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iile stabilite de presiune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>i viteza de curgere a gaz</w:t>
      </w:r>
      <w:r w:rsidRPr="004B2B30">
        <w:rPr>
          <w:rFonts w:ascii="Times New Roman" w:hAnsi="Times New Roman" w:cs="Times New Roman"/>
          <w:sz w:val="24"/>
          <w:szCs w:val="24"/>
        </w:rPr>
        <w:t>elor naturale.</w:t>
      </w:r>
    </w:p>
    <w:p w14:paraId="06E5FBD8" w14:textId="33C5DFAE" w:rsidR="00957B5C" w:rsidRPr="004B2B30" w:rsidRDefault="008744DB" w:rsidP="008744DB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Se determină caracteristica vitezei de răcire prin determinarea valorii </w:t>
      </w:r>
      <w:r w:rsidR="00957B5C" w:rsidRPr="004B2B30">
        <w:rPr>
          <w:rFonts w:ascii="Times New Roman" w:hAnsi="Times New Roman" w:cs="Times New Roman"/>
          <w:i/>
          <w:sz w:val="24"/>
          <w:szCs w:val="24"/>
        </w:rPr>
        <w:t>t</w:t>
      </w:r>
      <w:r w:rsidR="00957B5C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2,5/1</w:t>
      </w:r>
      <w:r w:rsidR="00957B5C" w:rsidRPr="004B2B3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[</w:t>
      </w:r>
      <w:r w:rsidR="00957B5C" w:rsidRPr="004B2B30">
        <w:rPr>
          <w:rFonts w:ascii="Times New Roman" w:hAnsi="Times New Roman" w:cs="Times New Roman"/>
          <w:sz w:val="24"/>
          <w:szCs w:val="24"/>
        </w:rPr>
        <w:t>s</w:t>
      </w:r>
      <w:r w:rsidRPr="004B2B30">
        <w:rPr>
          <w:rFonts w:ascii="Times New Roman" w:hAnsi="Times New Roman" w:cs="Times New Roman"/>
          <w:sz w:val="24"/>
          <w:szCs w:val="24"/>
        </w:rPr>
        <w:t>]</w:t>
      </w:r>
      <w:r w:rsidR="00957B5C" w:rsidRPr="004B2B30">
        <w:rPr>
          <w:rFonts w:ascii="Times New Roman" w:hAnsi="Times New Roman" w:cs="Times New Roman"/>
          <w:sz w:val="24"/>
          <w:szCs w:val="24"/>
        </w:rPr>
        <w:t>, reprezentând timpul de scădere a temperaturii peretelui conductei în intervalul de temperaturi 250°C - 100°C.</w:t>
      </w:r>
    </w:p>
    <w:p w14:paraId="3FFB4BE2" w14:textId="1DD814F9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Cuplarea sub presiune se realizează</w:t>
      </w:r>
      <w:r w:rsidR="008744DB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regulă</w:t>
      </w:r>
      <w:r w:rsidR="008744DB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 direc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perpendicular</w:t>
      </w:r>
      <w:r w:rsidR="008744DB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 axul conductei.</w:t>
      </w:r>
    </w:p>
    <w:p w14:paraId="269B02B5" w14:textId="4006C221" w:rsidR="00957B5C" w:rsidRPr="004B2B30" w:rsidRDefault="008744DB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Procedurile de sudare pentru cuplarea sub presiune a conductelor sunt conforme cu prevederile reglementărilor în domeniu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 standardelor aplicabile.</w:t>
      </w:r>
    </w:p>
    <w:p w14:paraId="1AB0AD75" w14:textId="4EDEAA3F" w:rsidR="008744DB" w:rsidRPr="004B2B30" w:rsidRDefault="008744DB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57B5C" w:rsidRPr="004B2B30">
        <w:rPr>
          <w:rFonts w:ascii="Times New Roman" w:hAnsi="Times New Roman" w:cs="Times New Roman"/>
          <w:sz w:val="24"/>
          <w:szCs w:val="24"/>
        </w:rPr>
        <w:t>La perforare este interzisă int</w:t>
      </w:r>
      <w:r w:rsidRPr="004B2B30">
        <w:rPr>
          <w:rFonts w:ascii="Times New Roman" w:hAnsi="Times New Roman" w:cs="Times New Roman"/>
          <w:sz w:val="24"/>
          <w:szCs w:val="24"/>
        </w:rPr>
        <w:t>ersectarea cordoanelor de sudură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longitudinale sau elicoidale a conductei. </w:t>
      </w:r>
    </w:p>
    <w:p w14:paraId="23C398EC" w14:textId="13034213" w:rsidR="00957B5C" w:rsidRPr="004B2B30" w:rsidRDefault="008744DB" w:rsidP="008744DB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957B5C"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a minimă între sudura circulară pentru îmbinarea a doua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evi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i piesa specială </w:t>
      </w:r>
      <w:r w:rsidRPr="004B2B30">
        <w:rPr>
          <w:rFonts w:ascii="Times New Roman" w:hAnsi="Times New Roman" w:cs="Times New Roman"/>
          <w:sz w:val="24"/>
          <w:szCs w:val="24"/>
        </w:rPr>
        <w:t>este</w:t>
      </w:r>
      <w:r w:rsidR="00957B5C" w:rsidRPr="004B2B30">
        <w:rPr>
          <w:rFonts w:ascii="Times New Roman" w:hAnsi="Times New Roman" w:cs="Times New Roman"/>
          <w:sz w:val="24"/>
          <w:szCs w:val="24"/>
        </w:rPr>
        <w:t xml:space="preserve"> de minimum 1,5D.</w:t>
      </w:r>
    </w:p>
    <w:p w14:paraId="21CE4DEF" w14:textId="085CE291" w:rsidR="00957B5C" w:rsidRPr="004B2B30" w:rsidRDefault="00957B5C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Documenta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pentru cuplarea sub presiune a conductelor </w:t>
      </w:r>
      <w:r w:rsidR="008744DB" w:rsidRPr="004B2B30">
        <w:rPr>
          <w:rFonts w:ascii="Times New Roman" w:hAnsi="Times New Roman" w:cs="Times New Roman"/>
          <w:sz w:val="24"/>
          <w:szCs w:val="24"/>
        </w:rPr>
        <w:t>cuprinde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următoarele:</w:t>
      </w:r>
    </w:p>
    <w:p w14:paraId="02908625" w14:textId="26D3F1EE" w:rsidR="00957B5C" w:rsidRPr="004B2B30" w:rsidRDefault="00957B5C" w:rsidP="008744DB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calcule de proiectare (configura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teren a interconectării, date privind conducta în locul de interven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ie, dimensionarea pieselor speciale);</w:t>
      </w:r>
    </w:p>
    <w:p w14:paraId="7D76F561" w14:textId="51424F60" w:rsidR="00957B5C" w:rsidRPr="004B2B30" w:rsidRDefault="00957B5C" w:rsidP="008744DB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desene</w:t>
      </w:r>
      <w:r w:rsidR="008744DB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8744DB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tehnice pentru conducta în zona de interven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57B0966E" w14:textId="3368F95C" w:rsidR="00957B5C" w:rsidRPr="004B2B30" w:rsidRDefault="00957B5C" w:rsidP="008744DB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desene</w:t>
      </w:r>
      <w:r w:rsidR="008744DB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8744DB" w:rsidRPr="004B2B30">
        <w:rPr>
          <w:rFonts w:ascii="Times New Roman" w:hAnsi="Times New Roman" w:cs="Times New Roman"/>
          <w:sz w:val="24"/>
          <w:szCs w:val="24"/>
        </w:rPr>
        <w:t>le tehnice pentru piesa specială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2C87E509" w14:textId="39E1589B" w:rsidR="00957B5C" w:rsidRPr="004B2B30" w:rsidRDefault="00957B5C" w:rsidP="008744DB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probe</w:t>
      </w:r>
      <w:r w:rsidR="008744DB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presiune;</w:t>
      </w:r>
    </w:p>
    <w:p w14:paraId="746A5366" w14:textId="512323BC" w:rsidR="00957B5C" w:rsidRPr="004B2B30" w:rsidRDefault="00957B5C" w:rsidP="008744DB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proceduri</w:t>
      </w:r>
      <w:r w:rsidR="008744DB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calificate;</w:t>
      </w:r>
    </w:p>
    <w:p w14:paraId="2E0E54AF" w14:textId="4D7FA485" w:rsidR="00957B5C" w:rsidRPr="004B2B30" w:rsidRDefault="00957B5C" w:rsidP="008744DB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8744DB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rezultate din:</w:t>
      </w:r>
    </w:p>
    <w:p w14:paraId="76D39550" w14:textId="07C4473A" w:rsidR="00957B5C" w:rsidRPr="004B2B30" w:rsidRDefault="00957B5C" w:rsidP="008744DB">
      <w:pPr>
        <w:pStyle w:val="ListParagraph"/>
        <w:numPr>
          <w:ilvl w:val="0"/>
          <w:numId w:val="115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examinarea vizuală, controlul geometric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dimensional al conductei în zona de sudare a piesei speciale;</w:t>
      </w:r>
    </w:p>
    <w:p w14:paraId="2E1412CD" w14:textId="1D5DE5DF" w:rsidR="00957B5C" w:rsidRPr="004B2B30" w:rsidRDefault="00957B5C" w:rsidP="008744DB">
      <w:pPr>
        <w:pStyle w:val="ListParagraph"/>
        <w:numPr>
          <w:ilvl w:val="0"/>
          <w:numId w:val="115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examinarea cu ultrasunete a peretelui conductei în zona de sudare a piesei speciale;</w:t>
      </w:r>
    </w:p>
    <w:p w14:paraId="53221C50" w14:textId="2DD52015" w:rsidR="00957B5C" w:rsidRPr="004B2B30" w:rsidRDefault="00957B5C" w:rsidP="008744DB">
      <w:pPr>
        <w:pStyle w:val="ListParagraph"/>
        <w:numPr>
          <w:ilvl w:val="0"/>
          <w:numId w:val="115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examinarea cu particule magnetice sau lichide penetrante a conductei în zona de sudare a piesei speciale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 suprafe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elor de margine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B553F3" w:rsidRPr="004B2B30">
        <w:rPr>
          <w:rFonts w:ascii="Times New Roman" w:hAnsi="Times New Roman" w:cs="Times New Roman"/>
          <w:sz w:val="24"/>
          <w:szCs w:val="24"/>
        </w:rPr>
        <w:t>i de fixare ale piesei speciale;</w:t>
      </w:r>
    </w:p>
    <w:p w14:paraId="5EA4FABC" w14:textId="45955315" w:rsidR="00957B5C" w:rsidRPr="004B2B30" w:rsidRDefault="00957B5C" w:rsidP="00B553F3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grosimea peretelui conductei în zona de sudare a piesei speciale, măsurată prin metoda cu ultrasunete;</w:t>
      </w:r>
    </w:p>
    <w:p w14:paraId="7A33D7AF" w14:textId="3540B485" w:rsidR="00957B5C" w:rsidRPr="004B2B30" w:rsidRDefault="00957B5C" w:rsidP="00B553F3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controlul parametrilor de sudare;</w:t>
      </w:r>
    </w:p>
    <w:p w14:paraId="31E6492A" w14:textId="03E41A19" w:rsidR="00957B5C" w:rsidRPr="004B2B30" w:rsidRDefault="00957B5C" w:rsidP="00B553F3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detalii</w:t>
      </w:r>
      <w:r w:rsidR="00B553F3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verificat la examinarea vizuala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controlul dimensional al sudurilor de col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pentru fixarea piesei speciale pe corpul conductei;</w:t>
      </w:r>
    </w:p>
    <w:p w14:paraId="6A919C02" w14:textId="53B29AE0" w:rsidR="00957B5C" w:rsidRPr="004B2B30" w:rsidRDefault="00957B5C" w:rsidP="00B553F3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controlul cu ultrasunete al îmbinărilor sudate de col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pe corpul conductei;</w:t>
      </w:r>
    </w:p>
    <w:p w14:paraId="6F1AEB11" w14:textId="3D324989" w:rsidR="00957B5C" w:rsidRPr="004B2B30" w:rsidRDefault="00957B5C" w:rsidP="00B553F3">
      <w:pPr>
        <w:pStyle w:val="ListParagraph"/>
        <w:numPr>
          <w:ilvl w:val="0"/>
          <w:numId w:val="1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detalii</w:t>
      </w:r>
      <w:r w:rsidR="00B553F3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privind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de perforarea sub presiune pe direc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orizontală sau verticală a conductei</w:t>
      </w:r>
      <w:r w:rsidR="00B553F3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prin piesa specială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racordarea dispozitivului de perforat cu piesa specială.</w:t>
      </w:r>
    </w:p>
    <w:p w14:paraId="76B8CC0E" w14:textId="77777777" w:rsidR="000906E3" w:rsidRPr="004B2B30" w:rsidRDefault="000906E3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79300B" w14:textId="77777777" w:rsidR="00957B5C" w:rsidRPr="004B2B30" w:rsidRDefault="000906E3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TRAVERSĂRI</w:t>
      </w:r>
    </w:p>
    <w:p w14:paraId="0634F2B0" w14:textId="306B54EE" w:rsidR="00DC0185" w:rsidRPr="004B2B30" w:rsidRDefault="00DC0185" w:rsidP="00632D12">
      <w:pPr>
        <w:pStyle w:val="ListParagraph"/>
        <w:numPr>
          <w:ilvl w:val="0"/>
          <w:numId w:val="15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Traversări</w:t>
      </w:r>
      <w:r w:rsidR="00B553F3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ape</w:t>
      </w:r>
    </w:p>
    <w:p w14:paraId="384EF180" w14:textId="77777777" w:rsidR="00DC0185" w:rsidRPr="004B2B30" w:rsidRDefault="00DC018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Datele preliminare necesare proiectării unei traversări de ape sunt:</w:t>
      </w:r>
    </w:p>
    <w:p w14:paraId="479391BE" w14:textId="65F23A6E" w:rsidR="00DC0185" w:rsidRPr="004B2B30" w:rsidRDefault="00DC0185" w:rsidP="00B553F3">
      <w:pPr>
        <w:pStyle w:val="ListParagraph"/>
        <w:numPr>
          <w:ilvl w:val="0"/>
          <w:numId w:val="11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studii</w:t>
      </w:r>
      <w:r w:rsidR="00B553F3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topografice;</w:t>
      </w:r>
    </w:p>
    <w:p w14:paraId="034B027D" w14:textId="60B57006" w:rsidR="00DC0185" w:rsidRPr="004B2B30" w:rsidRDefault="00DC0185" w:rsidP="00B553F3">
      <w:pPr>
        <w:pStyle w:val="ListParagraph"/>
        <w:numPr>
          <w:ilvl w:val="0"/>
          <w:numId w:val="11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studii</w:t>
      </w:r>
      <w:r w:rsidR="00B553F3" w:rsidRPr="004B2B30">
        <w:rPr>
          <w:rFonts w:ascii="Times New Roman" w:hAnsi="Times New Roman" w:cs="Times New Roman"/>
          <w:sz w:val="24"/>
          <w:szCs w:val="24"/>
        </w:rPr>
        <w:t>le hidrologice (debitele</w:t>
      </w:r>
      <w:r w:rsidRPr="004B2B30">
        <w:rPr>
          <w:rFonts w:ascii="Times New Roman" w:hAnsi="Times New Roman" w:cs="Times New Roman"/>
          <w:sz w:val="24"/>
          <w:szCs w:val="24"/>
        </w:rPr>
        <w:t>, viteze</w:t>
      </w:r>
      <w:r w:rsidR="00B553F3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>, turbidită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B553F3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>);</w:t>
      </w:r>
    </w:p>
    <w:p w14:paraId="6FAB2E6E" w14:textId="0BCBDA36" w:rsidR="00DC0185" w:rsidRPr="004B2B30" w:rsidRDefault="00410B12" w:rsidP="00B553F3">
      <w:pPr>
        <w:pStyle w:val="ListParagraph"/>
        <w:numPr>
          <w:ilvl w:val="0"/>
          <w:numId w:val="11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studii</w:t>
      </w:r>
      <w:r w:rsidR="00B553F3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geotehnice în albie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DC0185" w:rsidRPr="004B2B30">
        <w:rPr>
          <w:rFonts w:ascii="Times New Roman" w:hAnsi="Times New Roman" w:cs="Times New Roman"/>
          <w:sz w:val="24"/>
          <w:szCs w:val="24"/>
        </w:rPr>
        <w:t>i maluri</w:t>
      </w:r>
      <w:r w:rsidR="00B553F3" w:rsidRPr="004B2B30">
        <w:rPr>
          <w:rFonts w:ascii="Times New Roman" w:hAnsi="Times New Roman" w:cs="Times New Roman"/>
          <w:sz w:val="24"/>
          <w:szCs w:val="24"/>
        </w:rPr>
        <w:t>,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după caz;</w:t>
      </w:r>
    </w:p>
    <w:p w14:paraId="15211492" w14:textId="7377F417" w:rsidR="00DC0185" w:rsidRPr="004B2B30" w:rsidRDefault="00410B12" w:rsidP="00B553F3">
      <w:pPr>
        <w:pStyle w:val="ListParagraph"/>
        <w:numPr>
          <w:ilvl w:val="0"/>
          <w:numId w:val="1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lucrări</w:t>
      </w:r>
      <w:r w:rsidR="00B553F3" w:rsidRPr="004B2B30">
        <w:rPr>
          <w:rFonts w:ascii="Times New Roman" w:hAnsi="Times New Roman" w:cs="Times New Roman"/>
          <w:sz w:val="24"/>
          <w:szCs w:val="24"/>
        </w:rPr>
        <w:t>le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hidrotehnice în curs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DC0185" w:rsidRPr="004B2B30">
        <w:rPr>
          <w:rFonts w:ascii="Times New Roman" w:hAnsi="Times New Roman" w:cs="Times New Roman"/>
          <w:sz w:val="24"/>
          <w:szCs w:val="24"/>
        </w:rPr>
        <w:t>i în perspectiv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în zona traversării.</w:t>
      </w:r>
    </w:p>
    <w:p w14:paraId="311EF118" w14:textId="5EECD8A3" w:rsidR="00DC0185" w:rsidRPr="004B2B30" w:rsidRDefault="00B553F3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DC0185" w:rsidRPr="004B2B30">
        <w:rPr>
          <w:rFonts w:ascii="Times New Roman" w:hAnsi="Times New Roman" w:cs="Times New Roman"/>
          <w:sz w:val="24"/>
          <w:szCs w:val="24"/>
        </w:rPr>
        <w:t>Traversările de ape se pot executa în următoarele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ii:</w:t>
      </w:r>
    </w:p>
    <w:p w14:paraId="0B13E736" w14:textId="6162D7C1" w:rsidR="00DC0185" w:rsidRPr="004B2B30" w:rsidRDefault="00DC0185" w:rsidP="00B553F3">
      <w:pPr>
        <w:pStyle w:val="ListParagraph"/>
        <w:numPr>
          <w:ilvl w:val="0"/>
          <w:numId w:val="11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aeriene;</w:t>
      </w:r>
    </w:p>
    <w:p w14:paraId="1599ACA8" w14:textId="669A4D8F" w:rsidR="00DC0185" w:rsidRPr="004B2B30" w:rsidRDefault="00DC0185" w:rsidP="00B553F3">
      <w:pPr>
        <w:pStyle w:val="ListParagraph"/>
        <w:numPr>
          <w:ilvl w:val="0"/>
          <w:numId w:val="11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subterane.</w:t>
      </w:r>
    </w:p>
    <w:p w14:paraId="16E28374" w14:textId="0F150548" w:rsidR="00B553F3" w:rsidRPr="004B2B30" w:rsidRDefault="00B553F3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DC0185" w:rsidRPr="004B2B30">
        <w:rPr>
          <w:rFonts w:ascii="Times New Roman" w:hAnsi="Times New Roman" w:cs="Times New Roman"/>
          <w:sz w:val="24"/>
          <w:szCs w:val="24"/>
        </w:rPr>
        <w:t>Alegerea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de traversare trebuie să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aibă la baza un studiu comparativ </w:t>
      </w:r>
      <w:proofErr w:type="spellStart"/>
      <w:r w:rsidR="00DC0185"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="00DC0185" w:rsidRPr="004B2B30">
        <w:rPr>
          <w:rFonts w:ascii="Times New Roman" w:hAnsi="Times New Roman" w:cs="Times New Roman"/>
          <w:sz w:val="24"/>
          <w:szCs w:val="24"/>
        </w:rPr>
        <w:t xml:space="preserve">-economic între variantele posibile. </w:t>
      </w:r>
    </w:p>
    <w:p w14:paraId="438158B0" w14:textId="449880ED" w:rsidR="00DC0185" w:rsidRPr="004B2B30" w:rsidRDefault="00B553F3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DC0185" w:rsidRPr="004B2B30">
        <w:rPr>
          <w:rFonts w:ascii="Times New Roman" w:hAnsi="Times New Roman" w:cs="Times New Roman"/>
          <w:sz w:val="24"/>
          <w:szCs w:val="24"/>
        </w:rPr>
        <w:t>Detaliile traversării trebuie precizate prin proiect.</w:t>
      </w:r>
    </w:p>
    <w:p w14:paraId="19BAED75" w14:textId="254EBE37" w:rsidR="00B553F3" w:rsidRPr="004B2B30" w:rsidRDefault="00B553F3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(4) </w:t>
      </w:r>
      <w:r w:rsidR="00DC0185" w:rsidRPr="004B2B30">
        <w:rPr>
          <w:rFonts w:ascii="Times New Roman" w:hAnsi="Times New Roman" w:cs="Times New Roman"/>
          <w:sz w:val="24"/>
          <w:szCs w:val="24"/>
        </w:rPr>
        <w:t>Proiectul de traversare cuprinde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dacă este necesar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DC0185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>/sau:</w:t>
      </w:r>
    </w:p>
    <w:p w14:paraId="136F9EED" w14:textId="468C6FC3" w:rsidR="00B553F3" w:rsidRPr="004B2B30" w:rsidRDefault="00DC0185" w:rsidP="00B553F3">
      <w:pPr>
        <w:pStyle w:val="ListParagraph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lucrări de stabilizare a malurilor</w:t>
      </w:r>
      <w:r w:rsidR="00B553F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13F5311A" w14:textId="0886F658" w:rsidR="00B553F3" w:rsidRPr="004B2B30" w:rsidRDefault="00B553F3" w:rsidP="00B553F3">
      <w:pPr>
        <w:pStyle w:val="ListParagraph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lucrări de </w:t>
      </w:r>
      <w:r w:rsidR="00DC0185" w:rsidRPr="004B2B30">
        <w:rPr>
          <w:rFonts w:ascii="Times New Roman" w:hAnsi="Times New Roman" w:cs="Times New Roman"/>
          <w:sz w:val="24"/>
          <w:szCs w:val="24"/>
        </w:rPr>
        <w:t>traversare a digurilor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11C9103" w14:textId="4FCA39D2" w:rsidR="00B553F3" w:rsidRPr="004B2B30" w:rsidRDefault="00DC0185" w:rsidP="00B553F3">
      <w:pPr>
        <w:pStyle w:val="ListParagraph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lucrări de deviere a apelor</w:t>
      </w:r>
      <w:r w:rsidR="00B553F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4341F7E" w14:textId="1D36F9DF" w:rsidR="00DC0185" w:rsidRPr="004B2B30" w:rsidRDefault="00DC0185" w:rsidP="00B553F3">
      <w:pPr>
        <w:pStyle w:val="ListParagraph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alte lucrări hidrotehnice.</w:t>
      </w:r>
    </w:p>
    <w:p w14:paraId="6EA91085" w14:textId="0C473D19" w:rsidR="00DC0185" w:rsidRPr="004B2B30" w:rsidRDefault="00B553F3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(5) </w:t>
      </w:r>
      <w:r w:rsidR="00DC0185" w:rsidRPr="004B2B30">
        <w:rPr>
          <w:rFonts w:ascii="Times New Roman" w:hAnsi="Times New Roman" w:cs="Times New Roman"/>
          <w:sz w:val="24"/>
          <w:szCs w:val="24"/>
        </w:rPr>
        <w:t>Traversările de ape se realizează corespunzător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iilor prevăzute pentru clasa 3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ie, cu excep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ia celor executate prin foraj orizontal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dirijat, pentru care se prevăd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iile implicate de clasa 4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57C4D13A" w14:textId="77777777" w:rsidR="00B553F3" w:rsidRPr="004B2B30" w:rsidRDefault="00B553F3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6EB9FCC" w14:textId="21D73F21" w:rsidR="00DC0185" w:rsidRPr="004B2B30" w:rsidRDefault="00DC0185" w:rsidP="00632D12">
      <w:pPr>
        <w:pStyle w:val="ListParagraph"/>
        <w:numPr>
          <w:ilvl w:val="0"/>
          <w:numId w:val="15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Traversări</w:t>
      </w:r>
      <w:r w:rsidR="00B553F3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aeriene</w:t>
      </w:r>
    </w:p>
    <w:p w14:paraId="785E3B15" w14:textId="2041ABA6" w:rsidR="00DC0185" w:rsidRPr="004B2B30" w:rsidRDefault="00DC018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La proiectarea traversărilor aeriene se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ine cont de:</w:t>
      </w:r>
    </w:p>
    <w:p w14:paraId="520D9CFF" w14:textId="35E25B6D" w:rsidR="00DC0185" w:rsidRPr="004B2B30" w:rsidRDefault="00DC0185" w:rsidP="00B553F3">
      <w:pPr>
        <w:pStyle w:val="ListParagraph"/>
        <w:numPr>
          <w:ilvl w:val="0"/>
          <w:numId w:val="1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regimul de curgere a râului;</w:t>
      </w:r>
    </w:p>
    <w:p w14:paraId="6F4CD2F4" w14:textId="4CBC01BB" w:rsidR="00DC0185" w:rsidRPr="004B2B30" w:rsidRDefault="00DC0185" w:rsidP="00B553F3">
      <w:pPr>
        <w:pStyle w:val="ListParagraph"/>
        <w:numPr>
          <w:ilvl w:val="0"/>
          <w:numId w:val="1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limitele de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inundabilitate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ale zonei;</w:t>
      </w:r>
    </w:p>
    <w:p w14:paraId="7145BF31" w14:textId="726B320E" w:rsidR="00DC0185" w:rsidRPr="004B2B30" w:rsidRDefault="00DC0185" w:rsidP="00B553F3">
      <w:pPr>
        <w:pStyle w:val="ListParagraph"/>
        <w:numPr>
          <w:ilvl w:val="0"/>
          <w:numId w:val="1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configura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malurilor;</w:t>
      </w:r>
    </w:p>
    <w:p w14:paraId="1BC4B204" w14:textId="6B9C3083" w:rsidR="00DC0185" w:rsidRPr="004B2B30" w:rsidRDefault="00DC0185" w:rsidP="00B553F3">
      <w:pPr>
        <w:pStyle w:val="ListParagraph"/>
        <w:numPr>
          <w:ilvl w:val="0"/>
          <w:numId w:val="1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gradul de stabilitate a albiei (talvegului);</w:t>
      </w:r>
    </w:p>
    <w:p w14:paraId="63EDF6A1" w14:textId="3C26DE62" w:rsidR="00DC0185" w:rsidRPr="004B2B30" w:rsidRDefault="00DC0185" w:rsidP="00B553F3">
      <w:pPr>
        <w:pStyle w:val="ListParagraph"/>
        <w:numPr>
          <w:ilvl w:val="0"/>
          <w:numId w:val="1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diametrul conductei;</w:t>
      </w:r>
    </w:p>
    <w:p w14:paraId="3B1B5AA7" w14:textId="5A3D131A" w:rsidR="00DC0185" w:rsidRPr="004B2B30" w:rsidRDefault="00DC0185" w:rsidP="00B553F3">
      <w:pPr>
        <w:pStyle w:val="ListParagraph"/>
        <w:numPr>
          <w:ilvl w:val="0"/>
          <w:numId w:val="1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înăl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B553F3" w:rsidRPr="004B2B30">
        <w:rPr>
          <w:rFonts w:ascii="Times New Roman" w:hAnsi="Times New Roman" w:cs="Times New Roman"/>
          <w:sz w:val="24"/>
          <w:szCs w:val="24"/>
        </w:rPr>
        <w:t>imea liberă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ce trebuie a</w:t>
      </w:r>
      <w:r w:rsidR="00B553F3" w:rsidRPr="004B2B30">
        <w:rPr>
          <w:rFonts w:ascii="Times New Roman" w:hAnsi="Times New Roman" w:cs="Times New Roman"/>
          <w:sz w:val="24"/>
          <w:szCs w:val="24"/>
        </w:rPr>
        <w:t>sigurată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sub conducte în perioade cu niveluri mari (din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naviga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ie, plutitori, etc.);</w:t>
      </w:r>
    </w:p>
    <w:p w14:paraId="23717C2E" w14:textId="0D8D0D26" w:rsidR="00DC0185" w:rsidRPr="004B2B30" w:rsidRDefault="00DC0185" w:rsidP="00B553F3">
      <w:pPr>
        <w:pStyle w:val="ListParagraph"/>
        <w:numPr>
          <w:ilvl w:val="0"/>
          <w:numId w:val="1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practice de realizare;</w:t>
      </w:r>
    </w:p>
    <w:p w14:paraId="53B5BD70" w14:textId="45B94234" w:rsidR="00DC0185" w:rsidRPr="004B2B30" w:rsidRDefault="00B553F3" w:rsidP="00B553F3">
      <w:pPr>
        <w:pStyle w:val="ListParagraph"/>
        <w:numPr>
          <w:ilvl w:val="0"/>
          <w:numId w:val="1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zona seismică</w:t>
      </w:r>
      <w:r w:rsidR="00DC0185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E314B86" w14:textId="51E3FB8F" w:rsidR="00DC0185" w:rsidRPr="004B2B30" w:rsidRDefault="00DC0185" w:rsidP="00B553F3">
      <w:pPr>
        <w:pStyle w:val="ListParagraph"/>
        <w:numPr>
          <w:ilvl w:val="0"/>
          <w:numId w:val="1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încărcări exterioare (ploaie, vânt, zăpadă, etc</w:t>
      </w:r>
      <w:r w:rsidR="00B553F3" w:rsidRPr="004B2B30">
        <w:rPr>
          <w:rFonts w:ascii="Times New Roman" w:hAnsi="Times New Roman" w:cs="Times New Roman"/>
          <w:sz w:val="24"/>
          <w:szCs w:val="24"/>
        </w:rPr>
        <w:t>.</w:t>
      </w:r>
      <w:r w:rsidRPr="004B2B30">
        <w:rPr>
          <w:rFonts w:ascii="Times New Roman" w:hAnsi="Times New Roman" w:cs="Times New Roman"/>
          <w:sz w:val="24"/>
          <w:szCs w:val="24"/>
        </w:rPr>
        <w:t>).</w:t>
      </w:r>
    </w:p>
    <w:p w14:paraId="442B4BB7" w14:textId="377C10AF" w:rsidR="00DC0185" w:rsidRPr="004B2B30" w:rsidRDefault="00B553F3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DC0185" w:rsidRPr="004B2B30">
        <w:rPr>
          <w:rFonts w:ascii="Times New Roman" w:hAnsi="Times New Roman" w:cs="Times New Roman"/>
          <w:sz w:val="24"/>
          <w:szCs w:val="24"/>
        </w:rPr>
        <w:t>Din punct de vedere constructiv traversările aeriene, pot fi:</w:t>
      </w:r>
    </w:p>
    <w:p w14:paraId="794422C0" w14:textId="4B4A3499" w:rsidR="00B553F3" w:rsidRPr="004B2B30" w:rsidRDefault="00DC0185" w:rsidP="00B553F3">
      <w:pPr>
        <w:pStyle w:val="ListParagraph"/>
        <w:numPr>
          <w:ilvl w:val="0"/>
          <w:numId w:val="12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B30">
        <w:rPr>
          <w:rFonts w:ascii="Times New Roman" w:hAnsi="Times New Roman" w:cs="Times New Roman"/>
          <w:sz w:val="24"/>
          <w:szCs w:val="24"/>
        </w:rPr>
        <w:t>autoportante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, caz în care conducta îndepline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concomitent atât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de transport gaze</w:t>
      </w:r>
      <w:r w:rsidR="00B553F3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cât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cea de element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B553F3" w:rsidRPr="004B2B30">
        <w:rPr>
          <w:rFonts w:ascii="Times New Roman" w:hAnsi="Times New Roman" w:cs="Times New Roman"/>
          <w:sz w:val="24"/>
          <w:szCs w:val="24"/>
        </w:rPr>
        <w:t>i stabilitate;</w:t>
      </w:r>
    </w:p>
    <w:p w14:paraId="516A9885" w14:textId="460FE776" w:rsidR="00B553F3" w:rsidRPr="004B2B30" w:rsidRDefault="00DC0185" w:rsidP="00B553F3">
      <w:pPr>
        <w:pStyle w:val="ListParagraph"/>
        <w:numPr>
          <w:ilvl w:val="0"/>
          <w:numId w:val="12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purtate (rezemate), caz în care conducta îndepline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de transport gaze, iar elementul</w:t>
      </w:r>
      <w:r w:rsidR="00B553F3" w:rsidRPr="004B2B30">
        <w:rPr>
          <w:rFonts w:ascii="Times New Roman" w:hAnsi="Times New Roman" w:cs="Times New Roman"/>
          <w:sz w:val="24"/>
          <w:szCs w:val="24"/>
        </w:rPr>
        <w:t>/elementele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sus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inere al acesteia îndepline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stabilitate. </w:t>
      </w:r>
    </w:p>
    <w:p w14:paraId="0801FC08" w14:textId="77777777" w:rsidR="00B553F3" w:rsidRPr="004B2B30" w:rsidRDefault="00B553F3" w:rsidP="00B553F3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Elementele </w:t>
      </w:r>
      <w:r w:rsidRPr="004B2B30">
        <w:rPr>
          <w:rFonts w:ascii="Times New Roman" w:hAnsi="Times New Roman" w:cs="Times New Roman"/>
          <w:sz w:val="24"/>
          <w:szCs w:val="24"/>
        </w:rPr>
        <w:t>prevăzute la alin. (1) lit. b)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pot fi:</w:t>
      </w:r>
    </w:p>
    <w:p w14:paraId="4BFACD5C" w14:textId="77777777" w:rsidR="00B553F3" w:rsidRPr="004B2B30" w:rsidRDefault="00DC0185" w:rsidP="00B553F3">
      <w:pPr>
        <w:pStyle w:val="ListParagraph"/>
        <w:numPr>
          <w:ilvl w:val="0"/>
          <w:numId w:val="1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console</w:t>
      </w:r>
      <w:r w:rsidR="00B553F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7647986" w14:textId="0C0F921B" w:rsidR="00B553F3" w:rsidRPr="004B2B30" w:rsidRDefault="00DC0185" w:rsidP="00B553F3">
      <w:pPr>
        <w:pStyle w:val="ListParagraph"/>
        <w:numPr>
          <w:ilvl w:val="0"/>
          <w:numId w:val="1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grinzi 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iale cu z</w:t>
      </w:r>
      <w:r w:rsidR="00B553F3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brele</w:t>
      </w:r>
      <w:r w:rsidR="00B553F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C8A9BCF" w14:textId="77777777" w:rsidR="00B553F3" w:rsidRPr="004B2B30" w:rsidRDefault="00B553F3" w:rsidP="00B553F3">
      <w:pPr>
        <w:pStyle w:val="ListParagraph"/>
        <w:numPr>
          <w:ilvl w:val="0"/>
          <w:numId w:val="1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sisteme suspendate;</w:t>
      </w:r>
    </w:p>
    <w:p w14:paraId="3C186EBA" w14:textId="77777777" w:rsidR="00B553F3" w:rsidRPr="004B2B30" w:rsidRDefault="00B553F3" w:rsidP="00B553F3">
      <w:pPr>
        <w:pStyle w:val="ListParagraph"/>
        <w:numPr>
          <w:ilvl w:val="0"/>
          <w:numId w:val="1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sisteme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hobanate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0651FCA3" w14:textId="77777777" w:rsidR="00B553F3" w:rsidRPr="004B2B30" w:rsidRDefault="00DC0185" w:rsidP="00B553F3">
      <w:pPr>
        <w:pStyle w:val="ListParagraph"/>
        <w:numPr>
          <w:ilvl w:val="0"/>
          <w:numId w:val="1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pile</w:t>
      </w:r>
      <w:r w:rsidR="00B553F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4FAAEC3" w14:textId="77777777" w:rsidR="00B553F3" w:rsidRPr="004B2B30" w:rsidRDefault="00DC0185" w:rsidP="00B553F3">
      <w:pPr>
        <w:pStyle w:val="ListParagraph"/>
        <w:numPr>
          <w:ilvl w:val="0"/>
          <w:numId w:val="1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estacade</w:t>
      </w:r>
      <w:r w:rsidR="00B553F3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CD9622F" w14:textId="77777777" w:rsidR="00B553F3" w:rsidRPr="004B2B30" w:rsidRDefault="00DC0185" w:rsidP="00B553F3">
      <w:pPr>
        <w:pStyle w:val="ListParagraph"/>
        <w:numPr>
          <w:ilvl w:val="0"/>
          <w:numId w:val="1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stâlpi etc. </w:t>
      </w:r>
    </w:p>
    <w:p w14:paraId="580E5C50" w14:textId="33B8B6E5" w:rsidR="00B553F3" w:rsidRPr="004B2B30" w:rsidRDefault="00B553F3" w:rsidP="00B553F3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DC0185" w:rsidRPr="004B2B30">
        <w:rPr>
          <w:rFonts w:ascii="Times New Roman" w:hAnsi="Times New Roman" w:cs="Times New Roman"/>
          <w:sz w:val="24"/>
          <w:szCs w:val="24"/>
        </w:rPr>
        <w:t>Funda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iile traversărilor aeriene se proiectează în sistem de fundare direct sau indirect (pilo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i, chesoane, coloane, radiere).</w:t>
      </w:r>
    </w:p>
    <w:p w14:paraId="2ED3B142" w14:textId="22CBAB39" w:rsidR="00B553F3" w:rsidRPr="004B2B30" w:rsidRDefault="00B553F3" w:rsidP="00B553F3">
      <w:pPr>
        <w:pStyle w:val="ListParagraph"/>
        <w:autoSpaceDE w:val="0"/>
        <w:autoSpaceDN w:val="0"/>
        <w:adjustRightInd w:val="0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(4) 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La intrarea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ie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irea din pă</w:t>
      </w:r>
      <w:r w:rsidR="00DC0185" w:rsidRPr="004B2B30">
        <w:rPr>
          <w:rFonts w:ascii="Times New Roman" w:hAnsi="Times New Roman" w:cs="Times New Roman"/>
          <w:sz w:val="24"/>
          <w:szCs w:val="24"/>
        </w:rPr>
        <w:t>mânt traversările aeriene se prevăd cu insule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ie din beton armat.</w:t>
      </w:r>
    </w:p>
    <w:p w14:paraId="646FECFA" w14:textId="12A54466" w:rsidR="00DC0185" w:rsidRPr="004B2B30" w:rsidRDefault="00B553F3" w:rsidP="00B553F3">
      <w:pPr>
        <w:pStyle w:val="ListParagraph"/>
        <w:autoSpaceDE w:val="0"/>
        <w:autoSpaceDN w:val="0"/>
        <w:adjustRightInd w:val="0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(5)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Conductele aeriene se prevăd cu compensatori de dilatare.</w:t>
      </w:r>
    </w:p>
    <w:p w14:paraId="34E31CB2" w14:textId="174A6D8D" w:rsidR="00DC0185" w:rsidRPr="004B2B30" w:rsidRDefault="00DC018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La amplasarea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supor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F21B4" w:rsidRPr="004B2B30">
        <w:rPr>
          <w:rFonts w:ascii="Times New Roman" w:hAnsi="Times New Roman" w:cs="Times New Roman"/>
          <w:sz w:val="24"/>
          <w:szCs w:val="24"/>
        </w:rPr>
        <w:t>ilor</w:t>
      </w:r>
      <w:proofErr w:type="spellEnd"/>
      <w:r w:rsidR="005F21B4" w:rsidRPr="004B2B30">
        <w:rPr>
          <w:rFonts w:ascii="Times New Roman" w:hAnsi="Times New Roman" w:cs="Times New Roman"/>
          <w:sz w:val="24"/>
          <w:szCs w:val="24"/>
        </w:rPr>
        <w:t xml:space="preserve"> se recomandă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următoarele:</w:t>
      </w:r>
    </w:p>
    <w:p w14:paraId="07D0A565" w14:textId="77EF6583" w:rsidR="00DC0185" w:rsidRPr="004B2B30" w:rsidRDefault="005F21B4" w:rsidP="005F21B4">
      <w:pPr>
        <w:pStyle w:val="ListParagraph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cursurile de apă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cu caracter toren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ial, se evită amplasarea </w:t>
      </w:r>
      <w:proofErr w:type="spellStart"/>
      <w:r w:rsidR="00DC0185" w:rsidRPr="004B2B30">
        <w:rPr>
          <w:rFonts w:ascii="Times New Roman" w:hAnsi="Times New Roman" w:cs="Times New Roman"/>
          <w:sz w:val="24"/>
          <w:szCs w:val="24"/>
        </w:rPr>
        <w:t>supor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ilor</w:t>
      </w:r>
      <w:proofErr w:type="spellEnd"/>
      <w:r w:rsidR="00DC0185" w:rsidRPr="004B2B30">
        <w:rPr>
          <w:rFonts w:ascii="Times New Roman" w:hAnsi="Times New Roman" w:cs="Times New Roman"/>
          <w:sz w:val="24"/>
          <w:szCs w:val="24"/>
        </w:rPr>
        <w:t xml:space="preserve"> în albia mino</w:t>
      </w:r>
      <w:r w:rsidRPr="004B2B30">
        <w:rPr>
          <w:rFonts w:ascii="Times New Roman" w:hAnsi="Times New Roman" w:cs="Times New Roman"/>
          <w:sz w:val="24"/>
          <w:szCs w:val="24"/>
        </w:rPr>
        <w:t>r</w:t>
      </w:r>
      <w:r w:rsidR="00DC0185" w:rsidRPr="004B2B30">
        <w:rPr>
          <w:rFonts w:ascii="Times New Roman" w:hAnsi="Times New Roman" w:cs="Times New Roman"/>
          <w:sz w:val="24"/>
          <w:szCs w:val="24"/>
        </w:rPr>
        <w:t>ă;</w:t>
      </w:r>
    </w:p>
    <w:p w14:paraId="6A65C72A" w14:textId="5ACFEEF0" w:rsidR="00DC0185" w:rsidRPr="004B2B30" w:rsidRDefault="00DC0185" w:rsidP="005F21B4">
      <w:pPr>
        <w:pStyle w:val="ListParagraph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cursurile mici de ape care transport</w:t>
      </w:r>
      <w:r w:rsidR="005F21B4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plutitori, deschiderile minime dintre supor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5F21B4" w:rsidRPr="004B2B30">
        <w:rPr>
          <w:rFonts w:ascii="Times New Roman" w:hAnsi="Times New Roman" w:cs="Times New Roman"/>
          <w:sz w:val="24"/>
          <w:szCs w:val="24"/>
        </w:rPr>
        <w:t>sunt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15</w:t>
      </w:r>
      <w:r w:rsidR="005F21B4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-20</w:t>
      </w:r>
      <w:r w:rsidR="005F21B4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</w:t>
      </w:r>
      <w:r w:rsidR="005F21B4" w:rsidRPr="004B2B30">
        <w:rPr>
          <w:rFonts w:ascii="Times New Roman" w:hAnsi="Times New Roman" w:cs="Times New Roman"/>
          <w:sz w:val="24"/>
          <w:szCs w:val="24"/>
        </w:rPr>
        <w:t>, în</w:t>
      </w:r>
      <w:r w:rsidRPr="004B2B30">
        <w:rPr>
          <w:rFonts w:ascii="Times New Roman" w:hAnsi="Times New Roman" w:cs="Times New Roman"/>
          <w:sz w:val="24"/>
          <w:szCs w:val="24"/>
        </w:rPr>
        <w:t xml:space="preserve">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lă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imea plutitorilor; la cursurile mari de ape deschiderile minime dintre </w:t>
      </w:r>
      <w:r w:rsidR="005F21B4" w:rsidRPr="004B2B30">
        <w:rPr>
          <w:rFonts w:ascii="Times New Roman" w:hAnsi="Times New Roman" w:cs="Times New Roman"/>
          <w:sz w:val="24"/>
          <w:szCs w:val="24"/>
        </w:rPr>
        <w:t>sunt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30</w:t>
      </w:r>
      <w:r w:rsidR="005F21B4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5D968E4B" w14:textId="1F1D8E51" w:rsidR="00DC0185" w:rsidRPr="004B2B30" w:rsidRDefault="005F21B4" w:rsidP="005F21B4">
      <w:pPr>
        <w:pStyle w:val="ListParagraph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</w:t>
      </w:r>
      <w:r w:rsidR="00DC0185" w:rsidRPr="004B2B30">
        <w:rPr>
          <w:rFonts w:ascii="Times New Roman" w:hAnsi="Times New Roman" w:cs="Times New Roman"/>
          <w:sz w:val="24"/>
          <w:szCs w:val="24"/>
        </w:rPr>
        <w:t>a cursurile de ap</w:t>
      </w:r>
      <w:r w:rsidRPr="004B2B30">
        <w:rPr>
          <w:rFonts w:ascii="Times New Roman" w:hAnsi="Times New Roman" w:cs="Times New Roman"/>
          <w:sz w:val="24"/>
          <w:szCs w:val="24"/>
        </w:rPr>
        <w:t>ă,</w:t>
      </w:r>
      <w:r w:rsidR="00DC0185" w:rsidRPr="004B2B30">
        <w:rPr>
          <w:rFonts w:ascii="Times New Roman" w:hAnsi="Times New Roman" w:cs="Times New Roman"/>
          <w:sz w:val="24"/>
          <w:szCs w:val="24"/>
        </w:rPr>
        <w:t xml:space="preserve"> care transportă blocuri de ghea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DC0185" w:rsidRPr="004B2B30">
        <w:rPr>
          <w:rFonts w:ascii="Times New Roman" w:hAnsi="Times New Roman" w:cs="Times New Roman"/>
          <w:sz w:val="24"/>
          <w:szCs w:val="24"/>
        </w:rPr>
        <w:t>ă, deschiderile trebuie să fie astfel alese încât să se elimine posibilitatea formării z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DC0185" w:rsidRPr="004B2B30">
        <w:rPr>
          <w:rFonts w:ascii="Times New Roman" w:hAnsi="Times New Roman" w:cs="Times New Roman"/>
          <w:sz w:val="24"/>
          <w:szCs w:val="24"/>
        </w:rPr>
        <w:t>poarelor;</w:t>
      </w:r>
    </w:p>
    <w:p w14:paraId="73DDACA2" w14:textId="6F76D85D" w:rsidR="00DC0185" w:rsidRPr="004B2B30" w:rsidRDefault="00DC0185" w:rsidP="005F21B4">
      <w:pPr>
        <w:pStyle w:val="ListParagraph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traversarea canalelor sau a cursurilor de ape regularizate se evită amplasarea pilelor în axul hidrodinamic al canalului;</w:t>
      </w:r>
    </w:p>
    <w:p w14:paraId="1A34B771" w14:textId="6251EA41" w:rsidR="00DC0185" w:rsidRPr="004B2B30" w:rsidRDefault="00DC0185" w:rsidP="005F21B4">
      <w:pPr>
        <w:pStyle w:val="ListParagraph"/>
        <w:numPr>
          <w:ilvl w:val="0"/>
          <w:numId w:val="1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</w:t>
      </w:r>
      <w:r w:rsidR="005F21B4" w:rsidRPr="004B2B30">
        <w:rPr>
          <w:rFonts w:ascii="Times New Roman" w:hAnsi="Times New Roman" w:cs="Times New Roman"/>
          <w:sz w:val="24"/>
          <w:szCs w:val="24"/>
        </w:rPr>
        <w:t>n cazul când traversarea aeriană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face în vecinătatea unui pod existent (CF</w:t>
      </w:r>
      <w:r w:rsidR="005F21B4" w:rsidRPr="004B2B30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Pr="004B2B30">
        <w:rPr>
          <w:rFonts w:ascii="Times New Roman" w:hAnsi="Times New Roman" w:cs="Times New Roman"/>
          <w:sz w:val="24"/>
          <w:szCs w:val="24"/>
        </w:rPr>
        <w:t xml:space="preserve"> s</w:t>
      </w:r>
      <w:r w:rsidR="005F21B4" w:rsidRPr="004B2B30">
        <w:rPr>
          <w:rFonts w:ascii="Times New Roman" w:hAnsi="Times New Roman" w:cs="Times New Roman"/>
          <w:sz w:val="24"/>
          <w:szCs w:val="24"/>
        </w:rPr>
        <w:t xml:space="preserve">au drum), </w:t>
      </w:r>
      <w:proofErr w:type="spellStart"/>
      <w:r w:rsidR="005F21B4" w:rsidRPr="004B2B30">
        <w:rPr>
          <w:rFonts w:ascii="Times New Roman" w:hAnsi="Times New Roman" w:cs="Times New Roman"/>
          <w:sz w:val="24"/>
          <w:szCs w:val="24"/>
        </w:rPr>
        <w:t>supor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traversării se amplasează în a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5F21B4" w:rsidRPr="004B2B30">
        <w:rPr>
          <w:rFonts w:ascii="Times New Roman" w:hAnsi="Times New Roman" w:cs="Times New Roman"/>
          <w:sz w:val="24"/>
          <w:szCs w:val="24"/>
        </w:rPr>
        <w:t>a fel încât să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nu obtureze 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</w:t>
      </w:r>
      <w:r w:rsidR="005F21B4" w:rsidRPr="004B2B30">
        <w:rPr>
          <w:rFonts w:ascii="Times New Roman" w:hAnsi="Times New Roman" w:cs="Times New Roman"/>
          <w:sz w:val="24"/>
          <w:szCs w:val="24"/>
        </w:rPr>
        <w:t>a de curgere a debitului de apă; d</w:t>
      </w:r>
      <w:r w:rsidRPr="004B2B30">
        <w:rPr>
          <w:rFonts w:ascii="Times New Roman" w:hAnsi="Times New Roman" w:cs="Times New Roman"/>
          <w:sz w:val="24"/>
          <w:szCs w:val="24"/>
        </w:rPr>
        <w:t>e regulă</w:t>
      </w:r>
      <w:r w:rsidR="005F21B4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traversările aeriene se amplasează în amonte de aceste poduri.</w:t>
      </w:r>
    </w:p>
    <w:p w14:paraId="736E35CD" w14:textId="6785A7D3" w:rsidR="00DC0185" w:rsidRPr="004B2B30" w:rsidRDefault="00DC018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diminuarea vibra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datorita 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iunii vântului la traversările aeriene de tip grind</w:t>
      </w:r>
      <w:r w:rsidR="005F21B4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continu</w:t>
      </w:r>
      <w:r w:rsidR="005F21B4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recomandă următoarele:</w:t>
      </w:r>
    </w:p>
    <w:p w14:paraId="6612EBD0" w14:textId="22FBD74F" w:rsidR="00DC0185" w:rsidRPr="004B2B30" w:rsidRDefault="00DC0185" w:rsidP="005F21B4">
      <w:pPr>
        <w:pStyle w:val="ListParagraph"/>
        <w:numPr>
          <w:ilvl w:val="0"/>
          <w:numId w:val="1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mărirea rigidită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sistemului;</w:t>
      </w:r>
    </w:p>
    <w:p w14:paraId="7EED6B97" w14:textId="1222A289" w:rsidR="00DC0185" w:rsidRPr="004B2B30" w:rsidRDefault="00DC0185" w:rsidP="005F21B4">
      <w:pPr>
        <w:pStyle w:val="ListParagraph"/>
        <w:numPr>
          <w:ilvl w:val="0"/>
          <w:numId w:val="1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mic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orarea lungimii deschiderilor sau adoptarea unor deschideri inegale;</w:t>
      </w:r>
    </w:p>
    <w:p w14:paraId="754588AC" w14:textId="6674BB12" w:rsidR="00DC0185" w:rsidRPr="004B2B30" w:rsidRDefault="00DC0185" w:rsidP="005F21B4">
      <w:pPr>
        <w:pStyle w:val="ListParagraph"/>
        <w:numPr>
          <w:ilvl w:val="0"/>
          <w:numId w:val="1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utilizarea amortizoarelor de vibra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ii;</w:t>
      </w:r>
    </w:p>
    <w:p w14:paraId="07992267" w14:textId="622718A0" w:rsidR="00DC0185" w:rsidRPr="004B2B30" w:rsidRDefault="00DC0185" w:rsidP="005F21B4">
      <w:pPr>
        <w:pStyle w:val="ListParagraph"/>
        <w:numPr>
          <w:ilvl w:val="0"/>
          <w:numId w:val="12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folosirea rezemărilor intermediare cu console;</w:t>
      </w:r>
    </w:p>
    <w:p w14:paraId="18C97CE5" w14:textId="3AC1BF04" w:rsidR="00DC0185" w:rsidRPr="004B2B30" w:rsidRDefault="00DC0185" w:rsidP="005F21B4">
      <w:pPr>
        <w:pStyle w:val="ListParagraph"/>
        <w:numPr>
          <w:ilvl w:val="0"/>
          <w:numId w:val="1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rezemări indirecte suspendate.</w:t>
      </w:r>
    </w:p>
    <w:p w14:paraId="04C92EDE" w14:textId="3CD47E21" w:rsidR="00DC0185" w:rsidRPr="004B2B30" w:rsidRDefault="00DC018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Traversările aeriene suspendate se recomandă în cazul unor deschideri mai mari de 100</w:t>
      </w:r>
      <w:r w:rsidR="00355E98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3517ADAD" w14:textId="5FDE322F" w:rsidR="00047F37" w:rsidRPr="004B2B30" w:rsidRDefault="00047F37" w:rsidP="00632D12">
      <w:pPr>
        <w:pStyle w:val="ListParagraph"/>
        <w:numPr>
          <w:ilvl w:val="0"/>
          <w:numId w:val="15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Traversări</w:t>
      </w:r>
      <w:r w:rsidR="00355E98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subterane</w:t>
      </w:r>
    </w:p>
    <w:p w14:paraId="686E9412" w14:textId="638406CE" w:rsidR="00047F37" w:rsidRPr="004B2B30" w:rsidRDefault="00047F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La proiectarea subtraversărilor se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ine cont de:</w:t>
      </w:r>
    </w:p>
    <w:p w14:paraId="753368A7" w14:textId="0ECAF15D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regimul de curgere a râului (debite</w:t>
      </w:r>
      <w:r w:rsidR="00355E98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>, niveluri</w:t>
      </w:r>
      <w:r w:rsidR="00355E98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>, viteze</w:t>
      </w:r>
      <w:r w:rsidR="00355E98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>, regimul ghe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urilor</w:t>
      </w:r>
      <w:r w:rsidR="00355E98" w:rsidRPr="004B2B30">
        <w:rPr>
          <w:rFonts w:ascii="Times New Roman" w:hAnsi="Times New Roman" w:cs="Times New Roman"/>
          <w:sz w:val="24"/>
          <w:szCs w:val="24"/>
        </w:rPr>
        <w:t xml:space="preserve"> etc.</w:t>
      </w:r>
      <w:r w:rsidRPr="004B2B30">
        <w:rPr>
          <w:rFonts w:ascii="Times New Roman" w:hAnsi="Times New Roman" w:cs="Times New Roman"/>
          <w:sz w:val="24"/>
          <w:szCs w:val="24"/>
        </w:rPr>
        <w:t>);</w:t>
      </w:r>
    </w:p>
    <w:p w14:paraId="5042C102" w14:textId="5AD21079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natura terenului pe traseul conductelor;</w:t>
      </w:r>
    </w:p>
    <w:p w14:paraId="2BF34AC3" w14:textId="4CFF720A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limitele de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inundabilitate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ale zonei;</w:t>
      </w:r>
    </w:p>
    <w:p w14:paraId="2F87D6EF" w14:textId="2AB2AF90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configura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malurilor;</w:t>
      </w:r>
    </w:p>
    <w:p w14:paraId="094D5C3B" w14:textId="41F75673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lucrări</w:t>
      </w:r>
      <w:r w:rsidR="00355E98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55E98" w:rsidRPr="004B2B30">
        <w:rPr>
          <w:rFonts w:ascii="Times New Roman" w:hAnsi="Times New Roman" w:cs="Times New Roman"/>
          <w:sz w:val="24"/>
          <w:szCs w:val="24"/>
        </w:rPr>
        <w:t>ie a malurilor existente</w:t>
      </w:r>
      <w:r w:rsidRPr="004B2B30">
        <w:rPr>
          <w:rFonts w:ascii="Times New Roman" w:hAnsi="Times New Roman" w:cs="Times New Roman"/>
          <w:sz w:val="24"/>
          <w:szCs w:val="24"/>
        </w:rPr>
        <w:t xml:space="preserve"> sau a altor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hidrotehnice;</w:t>
      </w:r>
    </w:p>
    <w:p w14:paraId="77D7E8E5" w14:textId="0896C382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gradul de stabilitate al fundului albiei (talvegului);</w:t>
      </w:r>
    </w:p>
    <w:p w14:paraId="310E9280" w14:textId="15936E6B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diametrul conductei;</w:t>
      </w:r>
    </w:p>
    <w:p w14:paraId="17171557" w14:textId="6E7DF7A8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355E98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naviga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(gabarite, frecven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traficului, restric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ii);</w:t>
      </w:r>
    </w:p>
    <w:p w14:paraId="6B9A601A" w14:textId="7B92CA94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la 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iunile mecanice (ancore sau căderea unor piese);</w:t>
      </w:r>
    </w:p>
    <w:p w14:paraId="1C65B9D0" w14:textId="0549532D" w:rsidR="00047F37" w:rsidRPr="004B2B30" w:rsidRDefault="00355E98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</w:t>
      </w:r>
      <w:r w:rsidR="00047F37" w:rsidRPr="004B2B30">
        <w:rPr>
          <w:rFonts w:ascii="Times New Roman" w:hAnsi="Times New Roman" w:cs="Times New Roman"/>
          <w:sz w:val="24"/>
          <w:szCs w:val="24"/>
        </w:rPr>
        <w:t>raversări</w:t>
      </w:r>
      <w:r w:rsidRPr="004B2B30">
        <w:rPr>
          <w:rFonts w:ascii="Times New Roman" w:hAnsi="Times New Roman" w:cs="Times New Roman"/>
          <w:sz w:val="24"/>
          <w:szCs w:val="24"/>
        </w:rPr>
        <w:t>le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existente de conducte în zona;</w:t>
      </w:r>
    </w:p>
    <w:p w14:paraId="0596177D" w14:textId="11C6FF8E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surse</w:t>
      </w:r>
      <w:r w:rsidR="0019723F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materiale;</w:t>
      </w:r>
    </w:p>
    <w:p w14:paraId="6A0FCF5A" w14:textId="38F0E9D3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locurile de depozitare a materialului excavat;</w:t>
      </w:r>
    </w:p>
    <w:p w14:paraId="7B92B1B1" w14:textId="676E18E5" w:rsidR="00047F37" w:rsidRPr="004B2B30" w:rsidRDefault="00047F37" w:rsidP="00355E98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factori</w:t>
      </w:r>
      <w:r w:rsidR="0019723F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biologici (perioada de interzicere a lucrărilor legate de depunerea icrelor);</w:t>
      </w:r>
    </w:p>
    <w:p w14:paraId="391163FC" w14:textId="02B5ECF9" w:rsidR="00047F37" w:rsidRPr="004B2B30" w:rsidRDefault="00047F37" w:rsidP="0019723F">
      <w:pPr>
        <w:pStyle w:val="ListParagraph"/>
        <w:numPr>
          <w:ilvl w:val="0"/>
          <w:numId w:val="1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prognoza de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afuiere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a fundului albiei pe perioada de exploatare a conductei, dac</w:t>
      </w:r>
      <w:r w:rsidR="0019723F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exist</w:t>
      </w:r>
      <w:r w:rsidR="0019723F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măsurători;</w:t>
      </w:r>
      <w:r w:rsidR="0019723F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prezenta unor balastiere în exploatare în amonte sau aval de traversare;</w:t>
      </w:r>
    </w:p>
    <w:p w14:paraId="6B359FB3" w14:textId="48694D1A" w:rsidR="00047F37" w:rsidRPr="004B2B30" w:rsidRDefault="00047F37" w:rsidP="0019723F">
      <w:pPr>
        <w:pStyle w:val="ListParagraph"/>
        <w:numPr>
          <w:ilvl w:val="0"/>
          <w:numId w:val="1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practice de realizare.</w:t>
      </w:r>
    </w:p>
    <w:p w14:paraId="033C781D" w14:textId="77777777" w:rsidR="00047F37" w:rsidRPr="004B2B30" w:rsidRDefault="00047F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Traversările subterane se pot executa:</w:t>
      </w:r>
    </w:p>
    <w:p w14:paraId="41D89B2B" w14:textId="7A189029" w:rsidR="00047F37" w:rsidRPr="004B2B30" w:rsidRDefault="00047F37" w:rsidP="0019723F">
      <w:pPr>
        <w:pStyle w:val="ListParagraph"/>
        <w:numPr>
          <w:ilvl w:val="0"/>
          <w:numId w:val="1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prin foraj orizontal dirijat sub cota de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afuiere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a albiei râului;</w:t>
      </w:r>
    </w:p>
    <w:p w14:paraId="2DC5A807" w14:textId="644D321B" w:rsidR="00047F37" w:rsidRPr="004B2B30" w:rsidRDefault="00047F37" w:rsidP="0019723F">
      <w:pPr>
        <w:pStyle w:val="ListParagraph"/>
        <w:numPr>
          <w:ilvl w:val="0"/>
          <w:numId w:val="12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prin a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ezarea conductei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deschis sub cota de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afuiere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cu sau f</w:t>
      </w:r>
      <w:r w:rsidR="0019723F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ră lestare.</w:t>
      </w:r>
    </w:p>
    <w:p w14:paraId="12CBD223" w14:textId="016806FA" w:rsidR="00047F37" w:rsidRPr="004B2B30" w:rsidRDefault="00047F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Traversările subterane executate</w:t>
      </w:r>
      <w:r w:rsidR="0019723F" w:rsidRPr="004B2B30">
        <w:rPr>
          <w:rFonts w:ascii="Times New Roman" w:hAnsi="Times New Roman" w:cs="Times New Roman"/>
          <w:sz w:val="24"/>
          <w:szCs w:val="24"/>
        </w:rPr>
        <w:t xml:space="preserve"> prin foraj dirijat se recomandă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cazul în care configura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terenului</w:t>
      </w:r>
      <w:r w:rsidR="0019723F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din punct de vedere geometric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geologic</w:t>
      </w:r>
      <w:r w:rsidR="0019723F" w:rsidRPr="004B2B30">
        <w:rPr>
          <w:rFonts w:ascii="Times New Roman" w:hAnsi="Times New Roman" w:cs="Times New Roman"/>
          <w:sz w:val="24"/>
          <w:szCs w:val="24"/>
        </w:rPr>
        <w:t>, permite această metodă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0494808" w14:textId="19FF8F45" w:rsidR="00047F37" w:rsidRPr="004B2B30" w:rsidRDefault="00047F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Greutate</w:t>
      </w:r>
      <w:r w:rsidR="0019723F" w:rsidRPr="004B2B30">
        <w:rPr>
          <w:rFonts w:ascii="Times New Roman" w:hAnsi="Times New Roman" w:cs="Times New Roman"/>
          <w:sz w:val="24"/>
          <w:szCs w:val="24"/>
        </w:rPr>
        <w:t>a conductei izolate trebuie să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fie mai mare decât efectul for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ei ascensionale ce 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9723F" w:rsidRPr="004B2B30">
        <w:rPr>
          <w:rFonts w:ascii="Times New Roman" w:hAnsi="Times New Roman" w:cs="Times New Roman"/>
          <w:sz w:val="24"/>
          <w:szCs w:val="24"/>
        </w:rPr>
        <w:t>ionează asupra ei;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19723F" w:rsidRPr="004B2B30">
        <w:rPr>
          <w:rFonts w:ascii="Times New Roman" w:hAnsi="Times New Roman" w:cs="Times New Roman"/>
          <w:sz w:val="24"/>
          <w:szCs w:val="24"/>
        </w:rPr>
        <w:t>î</w:t>
      </w:r>
      <w:r w:rsidRPr="004B2B30">
        <w:rPr>
          <w:rFonts w:ascii="Times New Roman" w:hAnsi="Times New Roman" w:cs="Times New Roman"/>
          <w:sz w:val="24"/>
          <w:szCs w:val="24"/>
        </w:rPr>
        <w:t xml:space="preserve">n caz contrar conducta se lestează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inând cont de coeficientul de lestare care are următoarele valori minime:</w:t>
      </w:r>
    </w:p>
    <w:p w14:paraId="598D694E" w14:textId="77777777" w:rsidR="0019723F" w:rsidRPr="004B2B30" w:rsidRDefault="00047F37" w:rsidP="0019723F">
      <w:pPr>
        <w:pStyle w:val="ListParagraph"/>
        <w:numPr>
          <w:ilvl w:val="0"/>
          <w:numId w:val="13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1,2 ÷ 1,45 pentru apele curgătoare;</w:t>
      </w:r>
    </w:p>
    <w:p w14:paraId="7360241A" w14:textId="481701DC" w:rsidR="0019723F" w:rsidRPr="004B2B30" w:rsidRDefault="00047F37" w:rsidP="0019723F">
      <w:pPr>
        <w:pStyle w:val="ListParagraph"/>
        <w:numPr>
          <w:ilvl w:val="0"/>
          <w:numId w:val="13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1,1 pentru apele stătătoare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terenuri mlă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tinoase.</w:t>
      </w:r>
    </w:p>
    <w:p w14:paraId="788D5DBB" w14:textId="77777777" w:rsidR="0019723F" w:rsidRPr="004B2B30" w:rsidRDefault="0019723F" w:rsidP="00EA25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Materialul lestului poate fi din beton armat conform </w:t>
      </w:r>
      <w:r w:rsidRPr="004B2B30">
        <w:rPr>
          <w:rFonts w:ascii="Times New Roman" w:hAnsi="Times New Roman" w:cs="Times New Roman"/>
          <w:sz w:val="24"/>
          <w:szCs w:val="24"/>
        </w:rPr>
        <w:t>reglementărilor în domeniu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1E3097" w14:textId="29B73B4F" w:rsidR="00047F37" w:rsidRPr="004B2B30" w:rsidRDefault="0019723F" w:rsidP="0019723F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047F37" w:rsidRPr="004B2B30">
        <w:rPr>
          <w:rFonts w:ascii="Times New Roman" w:hAnsi="Times New Roman" w:cs="Times New Roman"/>
          <w:sz w:val="24"/>
          <w:szCs w:val="24"/>
        </w:rPr>
        <w:t>Stabilirea materialului lestului se face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ie de agresivitatea apei.</w:t>
      </w:r>
    </w:p>
    <w:p w14:paraId="513B1601" w14:textId="77777777" w:rsidR="00047F37" w:rsidRPr="004B2B30" w:rsidRDefault="00047F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urma calculului, lestarea conductei se poate realiza în doua variante constructive:</w:t>
      </w:r>
    </w:p>
    <w:p w14:paraId="62C7F5A9" w14:textId="0EAA66C7" w:rsidR="00047F37" w:rsidRPr="004B2B30" w:rsidRDefault="0019723F" w:rsidP="0019723F">
      <w:pPr>
        <w:pStyle w:val="ListParagraph"/>
        <w:numPr>
          <w:ilvl w:val="0"/>
          <w:numId w:val="13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lestare continuă</w:t>
      </w:r>
      <w:r w:rsidR="00047F37" w:rsidRPr="004B2B30">
        <w:rPr>
          <w:rFonts w:ascii="Times New Roman" w:hAnsi="Times New Roman" w:cs="Times New Roman"/>
          <w:sz w:val="24"/>
          <w:szCs w:val="24"/>
        </w:rPr>
        <w:t>, în care greutatea suplimentar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se aplică sub forma unei cămă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47F37" w:rsidRPr="004B2B30">
        <w:rPr>
          <w:rFonts w:ascii="Times New Roman" w:hAnsi="Times New Roman" w:cs="Times New Roman"/>
          <w:sz w:val="24"/>
          <w:szCs w:val="24"/>
        </w:rPr>
        <w:t>i continue de beton armat peste toat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conducta izolat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anticorosiv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47F37" w:rsidRPr="004B2B30">
        <w:rPr>
          <w:rFonts w:ascii="Times New Roman" w:hAnsi="Times New Roman" w:cs="Times New Roman"/>
          <w:sz w:val="24"/>
          <w:szCs w:val="24"/>
        </w:rPr>
        <w:t>i protejat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mecanic;</w:t>
      </w:r>
    </w:p>
    <w:p w14:paraId="2C28314F" w14:textId="33E8C472" w:rsidR="00047F37" w:rsidRPr="004B2B30" w:rsidRDefault="00047F37" w:rsidP="0019723F">
      <w:pPr>
        <w:pStyle w:val="ListParagraph"/>
        <w:numPr>
          <w:ilvl w:val="0"/>
          <w:numId w:val="1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lestare discontinuă, în care greutatea suplimentară se aplică pe 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iuni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ate între ele, sub forma unor lesturi din beton armat, peste conducta izolată anticorosiv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protejată mecanic.</w:t>
      </w:r>
    </w:p>
    <w:p w14:paraId="1CF8602B" w14:textId="32D5B0C6" w:rsidR="00047F37" w:rsidRPr="004B2B30" w:rsidRDefault="00047F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Calculul lestării conductelor se </w:t>
      </w:r>
      <w:r w:rsidR="0019723F" w:rsidRPr="004B2B30">
        <w:rPr>
          <w:rFonts w:ascii="Times New Roman" w:hAnsi="Times New Roman" w:cs="Times New Roman"/>
          <w:sz w:val="24"/>
          <w:szCs w:val="24"/>
        </w:rPr>
        <w:t>realizează în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conform</w:t>
      </w:r>
      <w:r w:rsidR="0019723F" w:rsidRPr="004B2B30">
        <w:rPr>
          <w:rFonts w:ascii="Times New Roman" w:hAnsi="Times New Roman" w:cs="Times New Roman"/>
          <w:sz w:val="24"/>
          <w:szCs w:val="24"/>
        </w:rPr>
        <w:t>itate cu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19723F" w:rsidRPr="004B2B30">
        <w:rPr>
          <w:rFonts w:ascii="Times New Roman" w:hAnsi="Times New Roman" w:cs="Times New Roman"/>
          <w:sz w:val="24"/>
          <w:szCs w:val="24"/>
        </w:rPr>
        <w:t>prevederile legale în domeniu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F8E1B7F" w14:textId="3DBAFCB7" w:rsidR="00047F37" w:rsidRPr="004B2B30" w:rsidRDefault="00047F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Pozarea conductelor la subtraversări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deschis se </w:t>
      </w:r>
      <w:r w:rsidR="0019723F" w:rsidRPr="004B2B30">
        <w:rPr>
          <w:rFonts w:ascii="Times New Roman" w:hAnsi="Times New Roman" w:cs="Times New Roman"/>
          <w:sz w:val="24"/>
          <w:szCs w:val="24"/>
        </w:rPr>
        <w:t>realizează,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regul</w:t>
      </w:r>
      <w:r w:rsidR="0019723F" w:rsidRPr="004B2B30">
        <w:rPr>
          <w:rFonts w:ascii="Times New Roman" w:hAnsi="Times New Roman" w:cs="Times New Roman"/>
          <w:sz w:val="24"/>
          <w:szCs w:val="24"/>
        </w:rPr>
        <w:t>ă,</w:t>
      </w:r>
      <w:r w:rsidRPr="004B2B30">
        <w:rPr>
          <w:rFonts w:ascii="Times New Roman" w:hAnsi="Times New Roman" w:cs="Times New Roman"/>
          <w:sz w:val="24"/>
          <w:szCs w:val="24"/>
        </w:rPr>
        <w:t xml:space="preserve"> la o adâncime de 50</w:t>
      </w:r>
      <w:r w:rsidR="0019723F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-</w:t>
      </w:r>
      <w:r w:rsidR="0019723F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100 cm sub cota de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afuieri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 generale, considerată de la generatoarea superioară a conductei lestate.</w:t>
      </w:r>
    </w:p>
    <w:p w14:paraId="09C1DB17" w14:textId="294B86F1" w:rsidR="00047F37" w:rsidRPr="004B2B30" w:rsidRDefault="00047F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 cazul apelor navigabile, la determinarea adâncimii de pozare a conductei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deschis, se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ine seama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 influen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a ancorelor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eventualelor căderi accidentale de obiecte grele din nave.</w:t>
      </w:r>
    </w:p>
    <w:p w14:paraId="14280486" w14:textId="77777777" w:rsidR="0019723F" w:rsidRPr="004B2B30" w:rsidRDefault="0019723F" w:rsidP="0019723F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CFEAFE2" w14:textId="70A1FAAF" w:rsidR="00047F37" w:rsidRPr="004B2B30" w:rsidRDefault="00047F37" w:rsidP="00632D12">
      <w:pPr>
        <w:pStyle w:val="ListParagraph"/>
        <w:numPr>
          <w:ilvl w:val="0"/>
          <w:numId w:val="15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Traversarea căilor de comunica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ie</w:t>
      </w:r>
    </w:p>
    <w:p w14:paraId="0C1D0287" w14:textId="640415F6" w:rsidR="0019723F" w:rsidRPr="004B2B30" w:rsidRDefault="0019723F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(1) Proiectarea subtraversărilor că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ilor ferate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 a drumurilor publice, private sau de exploatare, se </w:t>
      </w:r>
      <w:r w:rsidRPr="004B2B30">
        <w:rPr>
          <w:rFonts w:ascii="Times New Roman" w:hAnsi="Times New Roman" w:cs="Times New Roman"/>
          <w:sz w:val="24"/>
          <w:szCs w:val="24"/>
        </w:rPr>
        <w:t>realizează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inând cont de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iile impuse de administratorul sau proprietarul căii de 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ie respective cu respectarea prevederilor legale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domeniu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AE6997" w14:textId="16B57061" w:rsidR="00047F37" w:rsidRPr="004B2B30" w:rsidRDefault="0019723F" w:rsidP="0019723F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047F37" w:rsidRPr="004B2B30">
        <w:rPr>
          <w:rFonts w:ascii="Times New Roman" w:hAnsi="Times New Roman" w:cs="Times New Roman"/>
          <w:sz w:val="24"/>
          <w:szCs w:val="24"/>
        </w:rPr>
        <w:t>Se pot lua în considerare prevederile din S</w:t>
      </w:r>
      <w:r w:rsidR="00EA254D" w:rsidRPr="004B2B30">
        <w:rPr>
          <w:rFonts w:ascii="Times New Roman" w:hAnsi="Times New Roman" w:cs="Times New Roman"/>
          <w:sz w:val="24"/>
          <w:szCs w:val="24"/>
        </w:rPr>
        <w:t>TAS 9312 -87 Subtraversări de că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 ferate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47F37" w:rsidRPr="004B2B30">
        <w:rPr>
          <w:rFonts w:ascii="Times New Roman" w:hAnsi="Times New Roman" w:cs="Times New Roman"/>
          <w:sz w:val="24"/>
          <w:szCs w:val="24"/>
        </w:rPr>
        <w:t>i drumuri cu conducte. Prescrip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ii de proiectare.</w:t>
      </w:r>
    </w:p>
    <w:p w14:paraId="1B157C55" w14:textId="0D5E93F4" w:rsidR="00047F37" w:rsidRPr="004B2B30" w:rsidRDefault="00047F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Coeficien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utiliza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 la proiectarea </w:t>
      </w:r>
      <w:r w:rsidR="00EA254D" w:rsidRPr="004B2B30">
        <w:rPr>
          <w:rFonts w:ascii="Times New Roman" w:hAnsi="Times New Roman" w:cs="Times New Roman"/>
          <w:sz w:val="24"/>
          <w:szCs w:val="24"/>
        </w:rPr>
        <w:t>sub</w:t>
      </w:r>
      <w:r w:rsidRPr="004B2B30">
        <w:rPr>
          <w:rFonts w:ascii="Times New Roman" w:hAnsi="Times New Roman" w:cs="Times New Roman"/>
          <w:sz w:val="24"/>
          <w:szCs w:val="24"/>
        </w:rPr>
        <w:t>traversărilor c</w:t>
      </w:r>
      <w:r w:rsidR="00EA254D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ilor de 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sunt prezenta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 în </w:t>
      </w:r>
      <w:r w:rsidR="00EA254D" w:rsidRPr="004B2B30">
        <w:rPr>
          <w:rFonts w:ascii="Times New Roman" w:hAnsi="Times New Roman" w:cs="Times New Roman"/>
          <w:sz w:val="24"/>
          <w:szCs w:val="24"/>
        </w:rPr>
        <w:t>tabelul nr. 9.</w:t>
      </w:r>
    </w:p>
    <w:p w14:paraId="18665947" w14:textId="42FBC46A" w:rsidR="00EA254D" w:rsidRPr="004B2B30" w:rsidRDefault="00EA254D" w:rsidP="00EA254D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Tabelul nr. 9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850"/>
        <w:gridCol w:w="993"/>
        <w:gridCol w:w="850"/>
        <w:gridCol w:w="987"/>
      </w:tblGrid>
      <w:tr w:rsidR="00EA254D" w:rsidRPr="004B2B30" w14:paraId="6C886439" w14:textId="77777777" w:rsidTr="00EA254D">
        <w:tc>
          <w:tcPr>
            <w:tcW w:w="6516" w:type="dxa"/>
          </w:tcPr>
          <w:p w14:paraId="76E48930" w14:textId="4B8F674B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Subtraversări căi de comunica</w:t>
            </w:r>
            <w:r w:rsidR="004B2B30"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ie</w:t>
            </w:r>
          </w:p>
        </w:tc>
        <w:tc>
          <w:tcPr>
            <w:tcW w:w="850" w:type="dxa"/>
          </w:tcPr>
          <w:p w14:paraId="386FF13F" w14:textId="7FA9A9CA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14:paraId="3986CCA3" w14:textId="6BBAD220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03655F63" w14:textId="5C909F70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87" w:type="dxa"/>
          </w:tcPr>
          <w:p w14:paraId="63090818" w14:textId="2CB8F5E7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A254D" w:rsidRPr="004B2B30" w14:paraId="1B1B9B61" w14:textId="77777777" w:rsidTr="00EA254D">
        <w:tc>
          <w:tcPr>
            <w:tcW w:w="10196" w:type="dxa"/>
            <w:gridSpan w:val="5"/>
          </w:tcPr>
          <w:p w14:paraId="551ED699" w14:textId="12841E8D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Subtraversări fără tub de protec</w:t>
            </w:r>
            <w:r w:rsidR="004B2B30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ie ale unor:</w:t>
            </w:r>
          </w:p>
        </w:tc>
      </w:tr>
      <w:tr w:rsidR="00EA254D" w:rsidRPr="004B2B30" w14:paraId="6DC6BD1F" w14:textId="77777777" w:rsidTr="00EA254D">
        <w:tc>
          <w:tcPr>
            <w:tcW w:w="6516" w:type="dxa"/>
          </w:tcPr>
          <w:p w14:paraId="0D248C04" w14:textId="2D0B72AC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Drumuri private</w:t>
            </w:r>
          </w:p>
        </w:tc>
        <w:tc>
          <w:tcPr>
            <w:tcW w:w="850" w:type="dxa"/>
          </w:tcPr>
          <w:p w14:paraId="4E1C3CA2" w14:textId="377D9165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1,39</w:t>
            </w:r>
          </w:p>
        </w:tc>
        <w:tc>
          <w:tcPr>
            <w:tcW w:w="993" w:type="dxa"/>
          </w:tcPr>
          <w:p w14:paraId="2C4F021F" w14:textId="531E1760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1,67</w:t>
            </w:r>
          </w:p>
        </w:tc>
        <w:tc>
          <w:tcPr>
            <w:tcW w:w="850" w:type="dxa"/>
          </w:tcPr>
          <w:p w14:paraId="6E112EFC" w14:textId="167B82F1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987" w:type="dxa"/>
          </w:tcPr>
          <w:p w14:paraId="24445D94" w14:textId="68D32727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EA254D" w:rsidRPr="004B2B30" w14:paraId="5003980E" w14:textId="77777777" w:rsidTr="00EA254D">
        <w:tc>
          <w:tcPr>
            <w:tcW w:w="6516" w:type="dxa"/>
          </w:tcPr>
          <w:p w14:paraId="7C523D9A" w14:textId="59B5DFF7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Drumuri publice nemodernizate</w:t>
            </w:r>
          </w:p>
        </w:tc>
        <w:tc>
          <w:tcPr>
            <w:tcW w:w="850" w:type="dxa"/>
          </w:tcPr>
          <w:p w14:paraId="7A123A26" w14:textId="52BC7678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1,67</w:t>
            </w:r>
          </w:p>
        </w:tc>
        <w:tc>
          <w:tcPr>
            <w:tcW w:w="993" w:type="dxa"/>
          </w:tcPr>
          <w:p w14:paraId="284DB1BA" w14:textId="0420D201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1,67</w:t>
            </w:r>
          </w:p>
        </w:tc>
        <w:tc>
          <w:tcPr>
            <w:tcW w:w="850" w:type="dxa"/>
          </w:tcPr>
          <w:p w14:paraId="47A7F207" w14:textId="5373802F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987" w:type="dxa"/>
          </w:tcPr>
          <w:p w14:paraId="10FCDEFF" w14:textId="38276E49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EA254D" w:rsidRPr="004B2B30" w14:paraId="52EC3B73" w14:textId="77777777" w:rsidTr="00EA254D">
        <w:tc>
          <w:tcPr>
            <w:tcW w:w="6516" w:type="dxa"/>
          </w:tcPr>
          <w:p w14:paraId="34ED2C80" w14:textId="1A8CC32A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Drumuri modernizate, autostrăzi, căi ferate</w:t>
            </w:r>
          </w:p>
        </w:tc>
        <w:tc>
          <w:tcPr>
            <w:tcW w:w="850" w:type="dxa"/>
          </w:tcPr>
          <w:p w14:paraId="09D0F50F" w14:textId="0F64BD23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993" w:type="dxa"/>
          </w:tcPr>
          <w:p w14:paraId="3055E9A9" w14:textId="7A27BD00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14:paraId="6AF1CE7C" w14:textId="5AE5A05E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987" w:type="dxa"/>
          </w:tcPr>
          <w:p w14:paraId="598B5FEF" w14:textId="214BEAC8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EA254D" w:rsidRPr="004B2B30" w14:paraId="523C9A23" w14:textId="77777777" w:rsidTr="00EA254D">
        <w:tc>
          <w:tcPr>
            <w:tcW w:w="10196" w:type="dxa"/>
            <w:gridSpan w:val="5"/>
          </w:tcPr>
          <w:p w14:paraId="50972A3F" w14:textId="756E8CCB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Subtraversări cu tub de protec</w:t>
            </w:r>
            <w:r w:rsidR="004B2B30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ie ale unor:</w:t>
            </w:r>
          </w:p>
        </w:tc>
      </w:tr>
      <w:tr w:rsidR="00EA254D" w:rsidRPr="004B2B30" w14:paraId="3EE905B9" w14:textId="77777777" w:rsidTr="00EA254D">
        <w:tc>
          <w:tcPr>
            <w:tcW w:w="6516" w:type="dxa"/>
          </w:tcPr>
          <w:p w14:paraId="3C3CAB5C" w14:textId="39B77E46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Drumuri private</w:t>
            </w:r>
          </w:p>
        </w:tc>
        <w:tc>
          <w:tcPr>
            <w:tcW w:w="850" w:type="dxa"/>
          </w:tcPr>
          <w:p w14:paraId="7E86CAE0" w14:textId="2DFA4F6C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1,39</w:t>
            </w:r>
          </w:p>
        </w:tc>
        <w:tc>
          <w:tcPr>
            <w:tcW w:w="993" w:type="dxa"/>
          </w:tcPr>
          <w:p w14:paraId="1421E724" w14:textId="1492017D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1,67</w:t>
            </w:r>
          </w:p>
        </w:tc>
        <w:tc>
          <w:tcPr>
            <w:tcW w:w="850" w:type="dxa"/>
          </w:tcPr>
          <w:p w14:paraId="73AD1BFA" w14:textId="32C779EC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987" w:type="dxa"/>
          </w:tcPr>
          <w:p w14:paraId="53174619" w14:textId="15C25AE1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EA254D" w:rsidRPr="004B2B30" w14:paraId="1FFC5A34" w14:textId="77777777" w:rsidTr="00EA254D">
        <w:tc>
          <w:tcPr>
            <w:tcW w:w="6516" w:type="dxa"/>
          </w:tcPr>
          <w:p w14:paraId="47C9A649" w14:textId="0335B4E0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Drumuri publice nemodernizate, modernizate, autostrăzi, căi ferate</w:t>
            </w:r>
          </w:p>
        </w:tc>
        <w:tc>
          <w:tcPr>
            <w:tcW w:w="850" w:type="dxa"/>
          </w:tcPr>
          <w:p w14:paraId="1DFD14FD" w14:textId="703333E7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993" w:type="dxa"/>
          </w:tcPr>
          <w:p w14:paraId="111AF8EB" w14:textId="7E37FFE3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14:paraId="52CBFC07" w14:textId="05A5559E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987" w:type="dxa"/>
          </w:tcPr>
          <w:p w14:paraId="76907C45" w14:textId="5516F3C0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EA254D" w:rsidRPr="004B2B30" w14:paraId="752D15CD" w14:textId="77777777" w:rsidTr="00EA254D">
        <w:tc>
          <w:tcPr>
            <w:tcW w:w="10196" w:type="dxa"/>
            <w:gridSpan w:val="5"/>
          </w:tcPr>
          <w:p w14:paraId="03F1FABF" w14:textId="3214FA9C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Paralelisme cu căi de comunica</w:t>
            </w:r>
            <w:r w:rsidR="004B2B30"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ie</w:t>
            </w:r>
          </w:p>
        </w:tc>
      </w:tr>
      <w:tr w:rsidR="00EA254D" w:rsidRPr="004B2B30" w14:paraId="0DB0CB45" w14:textId="77777777" w:rsidTr="00EA254D">
        <w:tc>
          <w:tcPr>
            <w:tcW w:w="6516" w:type="dxa"/>
          </w:tcPr>
          <w:p w14:paraId="4114CF89" w14:textId="5AD16F58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Drumuri private 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 drumuri publice nemodernizate</w:t>
            </w:r>
          </w:p>
        </w:tc>
        <w:tc>
          <w:tcPr>
            <w:tcW w:w="850" w:type="dxa"/>
          </w:tcPr>
          <w:p w14:paraId="566A8D57" w14:textId="6AD7E757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1,39</w:t>
            </w:r>
          </w:p>
        </w:tc>
        <w:tc>
          <w:tcPr>
            <w:tcW w:w="993" w:type="dxa"/>
          </w:tcPr>
          <w:p w14:paraId="50BD22E3" w14:textId="2ED345FC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1,67</w:t>
            </w:r>
          </w:p>
        </w:tc>
        <w:tc>
          <w:tcPr>
            <w:tcW w:w="850" w:type="dxa"/>
          </w:tcPr>
          <w:p w14:paraId="02F047F8" w14:textId="344E61B9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987" w:type="dxa"/>
          </w:tcPr>
          <w:p w14:paraId="57059EFA" w14:textId="7C8F8B9C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EA254D" w:rsidRPr="004B2B30" w14:paraId="68A2FFC5" w14:textId="77777777" w:rsidTr="00EA254D">
        <w:tc>
          <w:tcPr>
            <w:tcW w:w="6516" w:type="dxa"/>
          </w:tcPr>
          <w:p w14:paraId="201A9F5A" w14:textId="074D37B6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Drumuri modernizate, autostrăzi, căi ferate</w:t>
            </w:r>
          </w:p>
        </w:tc>
        <w:tc>
          <w:tcPr>
            <w:tcW w:w="850" w:type="dxa"/>
          </w:tcPr>
          <w:p w14:paraId="385FF917" w14:textId="2B461BB8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1,67</w:t>
            </w:r>
          </w:p>
        </w:tc>
        <w:tc>
          <w:tcPr>
            <w:tcW w:w="993" w:type="dxa"/>
          </w:tcPr>
          <w:p w14:paraId="54E3C670" w14:textId="17A39DB1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1,67</w:t>
            </w:r>
          </w:p>
        </w:tc>
        <w:tc>
          <w:tcPr>
            <w:tcW w:w="850" w:type="dxa"/>
          </w:tcPr>
          <w:p w14:paraId="4140A3C9" w14:textId="6580886F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987" w:type="dxa"/>
          </w:tcPr>
          <w:p w14:paraId="67D81B7A" w14:textId="39BBD9EA" w:rsidR="00EA254D" w:rsidRPr="004B2B30" w:rsidRDefault="00EA254D" w:rsidP="00EA254D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</w:tbl>
    <w:p w14:paraId="772DD394" w14:textId="77777777" w:rsidR="00EA254D" w:rsidRPr="004B2B30" w:rsidRDefault="00EA254D" w:rsidP="00EA254D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9B515DC" w14:textId="4D1478B5" w:rsidR="00E75261" w:rsidRPr="004B2B30" w:rsidRDefault="00EA254D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047F37" w:rsidRPr="004B2B30">
        <w:rPr>
          <w:rFonts w:ascii="Times New Roman" w:hAnsi="Times New Roman" w:cs="Times New Roman"/>
          <w:sz w:val="24"/>
          <w:szCs w:val="24"/>
        </w:rPr>
        <w:t>Lungimea traversării este egală cu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a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A75F7">
        <w:rPr>
          <w:rFonts w:ascii="Times New Roman" w:hAnsi="Times New Roman" w:cs="Times New Roman"/>
          <w:sz w:val="24"/>
          <w:szCs w:val="24"/>
        </w:rPr>
        <w:t>ă prevăzută în a</w:t>
      </w:r>
      <w:r w:rsidR="00047F37" w:rsidRPr="004B2B30">
        <w:rPr>
          <w:rFonts w:ascii="Times New Roman" w:hAnsi="Times New Roman" w:cs="Times New Roman"/>
          <w:sz w:val="24"/>
          <w:szCs w:val="24"/>
        </w:rPr>
        <w:t>nexa nr.</w:t>
      </w:r>
      <w:r w:rsidRPr="004B2B30">
        <w:rPr>
          <w:rFonts w:ascii="Times New Roman" w:hAnsi="Times New Roman" w:cs="Times New Roman"/>
          <w:sz w:val="24"/>
          <w:szCs w:val="24"/>
        </w:rPr>
        <w:t xml:space="preserve"> 2</w:t>
      </w:r>
      <w:r w:rsidR="00047F37" w:rsidRPr="004B2B30">
        <w:rPr>
          <w:rFonts w:ascii="Times New Roman" w:hAnsi="Times New Roman" w:cs="Times New Roman"/>
          <w:sz w:val="24"/>
          <w:szCs w:val="24"/>
        </w:rPr>
        <w:t>a, plus 30</w:t>
      </w:r>
      <w:r w:rsidRPr="004B2B30">
        <w:rPr>
          <w:rFonts w:ascii="Times New Roman" w:hAnsi="Times New Roman" w:cs="Times New Roman"/>
          <w:sz w:val="24"/>
          <w:szCs w:val="24"/>
        </w:rPr>
        <w:t>,00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m considerată de o parte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47F37" w:rsidRPr="004B2B30">
        <w:rPr>
          <w:rFonts w:ascii="Times New Roman" w:hAnsi="Times New Roman" w:cs="Times New Roman"/>
          <w:sz w:val="24"/>
          <w:szCs w:val="24"/>
        </w:rPr>
        <w:t>i de alta a căii de 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ie traversată. </w:t>
      </w:r>
    </w:p>
    <w:p w14:paraId="224F7E62" w14:textId="2CA8E9F0" w:rsidR="00047F37" w:rsidRPr="004B2B30" w:rsidRDefault="00E75261" w:rsidP="00E7526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047F37" w:rsidRPr="004B2B30">
        <w:rPr>
          <w:rFonts w:ascii="Times New Roman" w:hAnsi="Times New Roman" w:cs="Times New Roman"/>
          <w:sz w:val="24"/>
          <w:szCs w:val="24"/>
        </w:rPr>
        <w:t>Pe lungime</w:t>
      </w:r>
      <w:r w:rsidRPr="004B2B30">
        <w:rPr>
          <w:rFonts w:ascii="Times New Roman" w:hAnsi="Times New Roman" w:cs="Times New Roman"/>
          <w:sz w:val="24"/>
          <w:szCs w:val="24"/>
        </w:rPr>
        <w:t>a prevăzută la alin. (1),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ia </w:t>
      </w:r>
      <w:r w:rsidRPr="004B2B30">
        <w:rPr>
          <w:rFonts w:ascii="Times New Roman" w:hAnsi="Times New Roman" w:cs="Times New Roman"/>
          <w:sz w:val="24"/>
          <w:szCs w:val="24"/>
        </w:rPr>
        <w:t>este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in de tip „înt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047F37" w:rsidRPr="004B2B30">
        <w:rPr>
          <w:rFonts w:ascii="Times New Roman" w:hAnsi="Times New Roman" w:cs="Times New Roman"/>
          <w:sz w:val="24"/>
          <w:szCs w:val="24"/>
        </w:rPr>
        <w:t>rită”.</w:t>
      </w:r>
    </w:p>
    <w:p w14:paraId="7587F60C" w14:textId="207C0075" w:rsidR="00E75261" w:rsidRPr="004B2B30" w:rsidRDefault="00E7526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047F37" w:rsidRPr="004B2B30">
        <w:rPr>
          <w:rFonts w:ascii="Times New Roman" w:hAnsi="Times New Roman" w:cs="Times New Roman"/>
          <w:sz w:val="24"/>
          <w:szCs w:val="24"/>
        </w:rPr>
        <w:t>La subtraversarea c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ilor ferate, autostrăzilor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47F37" w:rsidRPr="004B2B30">
        <w:rPr>
          <w:rFonts w:ascii="Times New Roman" w:hAnsi="Times New Roman" w:cs="Times New Roman"/>
          <w:sz w:val="24"/>
          <w:szCs w:val="24"/>
        </w:rPr>
        <w:t>i drumurilor 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ionale, de regulă, se prevăd tuburi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ie. </w:t>
      </w:r>
    </w:p>
    <w:p w14:paraId="5EB0343D" w14:textId="56DDDDDA" w:rsidR="00047F37" w:rsidRPr="004B2B30" w:rsidRDefault="00E75261" w:rsidP="00E7526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047F37" w:rsidRPr="004B2B30">
        <w:rPr>
          <w:rFonts w:ascii="Times New Roman" w:hAnsi="Times New Roman" w:cs="Times New Roman"/>
          <w:sz w:val="24"/>
          <w:szCs w:val="24"/>
        </w:rPr>
        <w:t>La subtraversarea căilor de 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ie prin metoda forajului orizontal dirijat cu acordul administratorului sau proprietarului căii de 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ie respective se poate renun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a la tubul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28D102AB" w14:textId="0148A6F8" w:rsidR="00047F37" w:rsidRPr="004B2B30" w:rsidRDefault="00047F3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alte categorii de drumuri se poate renun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la montajul conductei în tub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ie, pentru cazul în care montarea conductei se execută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deschis sau prin foraj.</w:t>
      </w:r>
    </w:p>
    <w:p w14:paraId="098A5A95" w14:textId="6180F364" w:rsidR="00E75261" w:rsidRPr="004B2B30" w:rsidRDefault="00E7526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047F37" w:rsidRPr="004B2B30">
        <w:rPr>
          <w:rFonts w:ascii="Times New Roman" w:hAnsi="Times New Roman" w:cs="Times New Roman"/>
          <w:sz w:val="24"/>
          <w:szCs w:val="24"/>
        </w:rPr>
        <w:t>Tubul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47F37" w:rsidRPr="004B2B30">
        <w:rPr>
          <w:rFonts w:ascii="Times New Roman" w:hAnsi="Times New Roman" w:cs="Times New Roman"/>
          <w:sz w:val="24"/>
          <w:szCs w:val="24"/>
        </w:rPr>
        <w:t>i infrastructura în care se montează acesta, sau după caz conducta, trebuie astfel dimensionate prin proiectare, încât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fie capabile să suporte sarcinile la care sunt supuse (încărcări generate de mijloacele de transport, sarcini geologice etc.). </w:t>
      </w:r>
    </w:p>
    <w:p w14:paraId="75603348" w14:textId="2887DF08" w:rsidR="00047F37" w:rsidRPr="004B2B30" w:rsidRDefault="00E75261" w:rsidP="00E7526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047F37" w:rsidRPr="004B2B30">
        <w:rPr>
          <w:rFonts w:ascii="Times New Roman" w:hAnsi="Times New Roman" w:cs="Times New Roman"/>
          <w:sz w:val="24"/>
          <w:szCs w:val="24"/>
        </w:rPr>
        <w:t>Nu este admis contactul între tubul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47F37" w:rsidRPr="004B2B30">
        <w:rPr>
          <w:rFonts w:ascii="Times New Roman" w:hAnsi="Times New Roman" w:cs="Times New Roman"/>
          <w:sz w:val="24"/>
          <w:szCs w:val="24"/>
        </w:rPr>
        <w:t>i conductă.</w:t>
      </w:r>
    </w:p>
    <w:p w14:paraId="0133B087" w14:textId="697FC2CE" w:rsidR="00E75261" w:rsidRPr="004B2B30" w:rsidRDefault="00E7526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047F37" w:rsidRPr="004B2B30">
        <w:rPr>
          <w:rFonts w:ascii="Times New Roman" w:hAnsi="Times New Roman" w:cs="Times New Roman"/>
          <w:sz w:val="24"/>
          <w:szCs w:val="24"/>
        </w:rPr>
        <w:t>În cazuri excep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ionale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47F37" w:rsidRPr="004B2B30">
        <w:rPr>
          <w:rFonts w:ascii="Times New Roman" w:hAnsi="Times New Roman" w:cs="Times New Roman"/>
          <w:sz w:val="24"/>
          <w:szCs w:val="24"/>
        </w:rPr>
        <w:t>i foarte bine justificate, pe drumurile deschise circula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iei publice, altele decât drumurile na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ionale, pot fi amplasate conducte pe sau sub suprastructura podurilor, viaductelor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047F37" w:rsidRPr="004B2B30">
        <w:rPr>
          <w:rFonts w:ascii="Times New Roman" w:hAnsi="Times New Roman" w:cs="Times New Roman"/>
          <w:sz w:val="24"/>
          <w:szCs w:val="24"/>
        </w:rPr>
        <w:t>i pasajelor denivelate, într-o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ie avizată de administratorul drumului. </w:t>
      </w:r>
    </w:p>
    <w:p w14:paraId="069C5735" w14:textId="57CB7388" w:rsidR="00047F37" w:rsidRPr="004B2B30" w:rsidRDefault="00E75261" w:rsidP="00E7526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047F37" w:rsidRPr="004B2B30">
        <w:rPr>
          <w:rFonts w:ascii="Times New Roman" w:hAnsi="Times New Roman" w:cs="Times New Roman"/>
          <w:sz w:val="24"/>
          <w:szCs w:val="24"/>
        </w:rPr>
        <w:t>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prevăzută la alin. (1)</w:t>
      </w:r>
      <w:r w:rsidR="00047F37" w:rsidRPr="004B2B30">
        <w:rPr>
          <w:rFonts w:ascii="Times New Roman" w:hAnsi="Times New Roman" w:cs="Times New Roman"/>
          <w:sz w:val="24"/>
          <w:szCs w:val="24"/>
        </w:rPr>
        <w:t>, conducta se încadrează în clasa 4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23479B2F" w14:textId="77777777" w:rsidR="00E75261" w:rsidRPr="004B2B30" w:rsidRDefault="00E7526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047F37" w:rsidRPr="004B2B30">
        <w:rPr>
          <w:rFonts w:ascii="Times New Roman" w:hAnsi="Times New Roman" w:cs="Times New Roman"/>
          <w:sz w:val="24"/>
          <w:szCs w:val="24"/>
        </w:rPr>
        <w:t>La traversările de orice fel se respect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prevederile din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CA3E15" w14:textId="2C1644EB" w:rsidR="00047F37" w:rsidRPr="004B2B30" w:rsidRDefault="00E75261" w:rsidP="00E7526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Curbele folosite la traversări </w:t>
      </w:r>
      <w:r w:rsidRPr="004B2B30">
        <w:rPr>
          <w:rFonts w:ascii="Times New Roman" w:hAnsi="Times New Roman" w:cs="Times New Roman"/>
          <w:sz w:val="24"/>
          <w:szCs w:val="24"/>
        </w:rPr>
        <w:t>au raza minimă de curbură –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047F37" w:rsidRPr="004B2B30">
        <w:rPr>
          <w:rFonts w:ascii="Times New Roman" w:hAnsi="Times New Roman" w:cs="Times New Roman"/>
          <w:i/>
          <w:sz w:val="24"/>
          <w:szCs w:val="24"/>
        </w:rPr>
        <w:t>R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47F37" w:rsidRPr="004B2B30">
        <w:rPr>
          <w:rFonts w:ascii="Times New Roman" w:hAnsi="Times New Roman" w:cs="Times New Roman"/>
          <w:i/>
          <w:sz w:val="24"/>
          <w:szCs w:val="24"/>
        </w:rPr>
        <w:t>=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47F37" w:rsidRPr="004B2B30">
        <w:rPr>
          <w:rFonts w:ascii="Times New Roman" w:hAnsi="Times New Roman" w:cs="Times New Roman"/>
          <w:i/>
          <w:sz w:val="24"/>
          <w:szCs w:val="24"/>
        </w:rPr>
        <w:t>5</w:t>
      </w:r>
      <w:r w:rsidRPr="004B2B30">
        <w:rPr>
          <w:rFonts w:ascii="Times New Roman" w:hAnsi="Times New Roman" w:cs="Times New Roman"/>
          <w:i/>
          <w:sz w:val="24"/>
          <w:szCs w:val="24"/>
        </w:rPr>
        <w:t xml:space="preserve"> x </w:t>
      </w:r>
      <w:proofErr w:type="spellStart"/>
      <w:r w:rsidR="00047F37" w:rsidRPr="004B2B30">
        <w:rPr>
          <w:rFonts w:ascii="Times New Roman" w:hAnsi="Times New Roman" w:cs="Times New Roman"/>
          <w:i/>
          <w:sz w:val="24"/>
          <w:szCs w:val="24"/>
        </w:rPr>
        <w:t>D</w:t>
      </w:r>
      <w:r w:rsidR="00047F37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="00047F37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A8C8949" w14:textId="77777777" w:rsidR="00E75261" w:rsidRPr="004B2B30" w:rsidRDefault="00E7526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047F37" w:rsidRPr="004B2B30">
        <w:rPr>
          <w:rFonts w:ascii="Times New Roman" w:hAnsi="Times New Roman" w:cs="Times New Roman"/>
          <w:sz w:val="24"/>
          <w:szCs w:val="24"/>
        </w:rPr>
        <w:t>Executantul aplic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047F37" w:rsidRPr="004B2B30">
        <w:rPr>
          <w:rFonts w:ascii="Times New Roman" w:hAnsi="Times New Roman" w:cs="Times New Roman"/>
          <w:sz w:val="24"/>
          <w:szCs w:val="24"/>
        </w:rPr>
        <w:t xml:space="preserve"> proceduri de lucru adecvate fiecărui tip de traversare, întocmind procesele verbale corespunzătoare pentru lucrările ascunse. </w:t>
      </w:r>
    </w:p>
    <w:p w14:paraId="07BC7D74" w14:textId="5704803C" w:rsidR="00047F37" w:rsidRPr="004B2B30" w:rsidRDefault="00E75261" w:rsidP="00E7526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</w:t>
      </w:r>
      <w:r w:rsidR="00047F37" w:rsidRPr="004B2B30">
        <w:rPr>
          <w:rFonts w:ascii="Times New Roman" w:hAnsi="Times New Roman" w:cs="Times New Roman"/>
          <w:sz w:val="24"/>
          <w:szCs w:val="24"/>
        </w:rPr>
        <w:t>Verificările impuse prin proiect sunt consemnate în documente specifice, cuprinse în cartea tehnică a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047F37" w:rsidRPr="004B2B30">
        <w:rPr>
          <w:rFonts w:ascii="Times New Roman" w:hAnsi="Times New Roman" w:cs="Times New Roman"/>
          <w:sz w:val="24"/>
          <w:szCs w:val="24"/>
        </w:rPr>
        <w:t>iei.</w:t>
      </w:r>
    </w:p>
    <w:p w14:paraId="65258C1A" w14:textId="77777777" w:rsidR="00047F37" w:rsidRPr="004B2B30" w:rsidRDefault="00047F37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CADCA" w14:textId="57B01B3C" w:rsidR="00047F37" w:rsidRPr="004B2B30" w:rsidRDefault="00047F37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IA CONDUCTELOR</w:t>
      </w:r>
    </w:p>
    <w:p w14:paraId="06241140" w14:textId="353D89D7" w:rsidR="00451C89" w:rsidRPr="004B2B30" w:rsidRDefault="00451C89" w:rsidP="00632D12">
      <w:pPr>
        <w:pStyle w:val="ListParagraph"/>
        <w:numPr>
          <w:ilvl w:val="0"/>
          <w:numId w:val="18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ia anticorosivă</w:t>
      </w:r>
    </w:p>
    <w:p w14:paraId="30B68943" w14:textId="62F7E26C" w:rsidR="00451C89" w:rsidRPr="004B2B30" w:rsidRDefault="00451C8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Conductele subterane din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 sunt supuse coroziunii externe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interne.</w:t>
      </w:r>
    </w:p>
    <w:p w14:paraId="65BC8DFA" w14:textId="77777777" w:rsidR="00451C89" w:rsidRPr="004B2B30" w:rsidRDefault="00451C8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Coroziunea internă este provocată de:</w:t>
      </w:r>
    </w:p>
    <w:p w14:paraId="0D9FAA55" w14:textId="48478D16" w:rsidR="00451C89" w:rsidRPr="004B2B30" w:rsidRDefault="00451C89" w:rsidP="00E75261">
      <w:pPr>
        <w:pStyle w:val="ListParagraph"/>
        <w:numPr>
          <w:ilvl w:val="0"/>
          <w:numId w:val="13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lichidele de zăcământ ce pot ajunge în conducte;</w:t>
      </w:r>
    </w:p>
    <w:p w14:paraId="415631AE" w14:textId="221CB121" w:rsidR="00451C89" w:rsidRPr="004B2B30" w:rsidRDefault="00451C89" w:rsidP="00E75261">
      <w:pPr>
        <w:pStyle w:val="ListParagraph"/>
        <w:numPr>
          <w:ilvl w:val="0"/>
          <w:numId w:val="13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ape</w:t>
      </w:r>
      <w:r w:rsidR="00E75261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condens;</w:t>
      </w:r>
    </w:p>
    <w:p w14:paraId="22BCBFE5" w14:textId="51EA13CF" w:rsidR="00451C89" w:rsidRPr="004B2B30" w:rsidRDefault="00451C89" w:rsidP="00E75261">
      <w:pPr>
        <w:pStyle w:val="ListParagraph"/>
        <w:numPr>
          <w:ilvl w:val="0"/>
          <w:numId w:val="1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substan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E75261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corozive aflate în compozi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gazelor naturale.</w:t>
      </w:r>
    </w:p>
    <w:p w14:paraId="3E1A8C4F" w14:textId="1CD32EE2" w:rsidR="00451C89" w:rsidRPr="004B2B30" w:rsidRDefault="00451C8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Coroziunea externă este provocată în principal de </w:t>
      </w:r>
      <w:r w:rsidR="001D02CC" w:rsidRPr="004B2B30">
        <w:rPr>
          <w:rFonts w:ascii="Times New Roman" w:hAnsi="Times New Roman" w:cs="Times New Roman"/>
          <w:sz w:val="24"/>
          <w:szCs w:val="24"/>
        </w:rPr>
        <w:t xml:space="preserve">agresivitatea solului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1D02CC" w:rsidRPr="004B2B30">
        <w:rPr>
          <w:rFonts w:ascii="Times New Roman" w:hAnsi="Times New Roman" w:cs="Times New Roman"/>
          <w:sz w:val="24"/>
          <w:szCs w:val="24"/>
        </w:rPr>
        <w:t>i prezen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de dispersie.</w:t>
      </w:r>
    </w:p>
    <w:p w14:paraId="7DA4D6C0" w14:textId="77777777" w:rsidR="00E75261" w:rsidRPr="004B2B30" w:rsidRDefault="00E75261" w:rsidP="00E7526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B857D8E" w14:textId="6DDCA443" w:rsidR="00451C89" w:rsidRPr="004B2B30" w:rsidRDefault="00451C89" w:rsidP="00632D12">
      <w:pPr>
        <w:pStyle w:val="ListParagraph"/>
        <w:numPr>
          <w:ilvl w:val="0"/>
          <w:numId w:val="18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ia conductelor contra coroziunii externe</w:t>
      </w:r>
    </w:p>
    <w:p w14:paraId="6B2E75AB" w14:textId="40A69275" w:rsidR="00451C89" w:rsidRPr="004B2B30" w:rsidRDefault="00451C8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proiectare pentru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contra coroziunii externe a conductelor iau în considerare atât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pasivă</w:t>
      </w:r>
      <w:r w:rsidR="00E75261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cât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activă</w:t>
      </w:r>
      <w:r w:rsidR="00E75261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0650D17" w14:textId="203CD4EC" w:rsidR="00451C89" w:rsidRPr="004B2B30" w:rsidRDefault="00451C8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alegerea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iilor de </w:t>
      </w:r>
      <w:r w:rsidR="00E75261" w:rsidRPr="004B2B30">
        <w:rPr>
          <w:rFonts w:ascii="Times New Roman" w:hAnsi="Times New Roman" w:cs="Times New Roman"/>
          <w:sz w:val="24"/>
          <w:szCs w:val="24"/>
        </w:rPr>
        <w:t xml:space="preserve">proiectare pentru </w:t>
      </w:r>
      <w:r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contra coroziunii externe </w:t>
      </w:r>
      <w:r w:rsidR="00E75261" w:rsidRPr="004B2B30">
        <w:rPr>
          <w:rFonts w:ascii="Times New Roman" w:hAnsi="Times New Roman" w:cs="Times New Roman"/>
          <w:sz w:val="24"/>
          <w:szCs w:val="24"/>
        </w:rPr>
        <w:t>sunt</w:t>
      </w:r>
      <w:r w:rsidRPr="004B2B30">
        <w:rPr>
          <w:rFonts w:ascii="Times New Roman" w:hAnsi="Times New Roman" w:cs="Times New Roman"/>
          <w:sz w:val="24"/>
          <w:szCs w:val="24"/>
        </w:rPr>
        <w:t xml:space="preserve"> respectate prevederile din prezentele norme tehnice,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prevederile altor standarde de specialitate.</w:t>
      </w:r>
    </w:p>
    <w:p w14:paraId="192AC40F" w14:textId="77777777" w:rsidR="00E75261" w:rsidRPr="004B2B30" w:rsidRDefault="00E75261" w:rsidP="00E7526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B421D1" w14:textId="72A2811E" w:rsidR="00451C89" w:rsidRPr="004B2B30" w:rsidRDefault="00451C89" w:rsidP="00632D12">
      <w:pPr>
        <w:pStyle w:val="ListParagraph"/>
        <w:numPr>
          <w:ilvl w:val="0"/>
          <w:numId w:val="18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ia pasivă</w:t>
      </w:r>
    </w:p>
    <w:p w14:paraId="3BAAA24C" w14:textId="4128D9A4" w:rsidR="00E75261" w:rsidRPr="004B2B30" w:rsidRDefault="00E7526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451C89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ia pasivă contra coroziunii externe a conductelor supraterane se realizează prin vopsire. </w:t>
      </w:r>
    </w:p>
    <w:p w14:paraId="203BB7EF" w14:textId="77777777" w:rsidR="00E75261" w:rsidRPr="004B2B30" w:rsidRDefault="00E75261" w:rsidP="00E7526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Vopsirea </w:t>
      </w:r>
      <w:r w:rsidRPr="004B2B30">
        <w:rPr>
          <w:rFonts w:ascii="Times New Roman" w:hAnsi="Times New Roman" w:cs="Times New Roman"/>
          <w:sz w:val="24"/>
          <w:szCs w:val="24"/>
        </w:rPr>
        <w:t xml:space="preserve">conductei </w:t>
      </w:r>
      <w:r w:rsidR="00451C89" w:rsidRPr="004B2B30">
        <w:rPr>
          <w:rFonts w:ascii="Times New Roman" w:hAnsi="Times New Roman" w:cs="Times New Roman"/>
          <w:sz w:val="24"/>
          <w:szCs w:val="24"/>
        </w:rPr>
        <w:t>se execută în 2 - 3 straturi:</w:t>
      </w:r>
    </w:p>
    <w:p w14:paraId="00924419" w14:textId="0434B4D3" w:rsidR="00D32376" w:rsidRPr="004B2B30" w:rsidRDefault="00451C89" w:rsidP="00E75261">
      <w:pPr>
        <w:pStyle w:val="ListParagraph"/>
        <w:numPr>
          <w:ilvl w:val="0"/>
          <w:numId w:val="13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un strat de grund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</w:p>
    <w:p w14:paraId="4186B4AF" w14:textId="77777777" w:rsidR="00D32376" w:rsidRPr="004B2B30" w:rsidRDefault="00451C89" w:rsidP="00E75261">
      <w:pPr>
        <w:pStyle w:val="ListParagraph"/>
        <w:numPr>
          <w:ilvl w:val="0"/>
          <w:numId w:val="13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unul sau două straturi de vopsea de culoare galbenă. </w:t>
      </w:r>
    </w:p>
    <w:p w14:paraId="45BF50C7" w14:textId="3DCBF8D0" w:rsidR="00D32376" w:rsidRPr="004B2B30" w:rsidRDefault="00D32376" w:rsidP="00D32376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451C89" w:rsidRPr="004B2B30">
        <w:rPr>
          <w:rFonts w:ascii="Times New Roman" w:hAnsi="Times New Roman" w:cs="Times New Roman"/>
          <w:sz w:val="24"/>
          <w:szCs w:val="24"/>
        </w:rPr>
        <w:t>Vopseaua trebuie astfel aleasă încât să reziste la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iile de mediu în care este amplasată suprateran conducta. </w:t>
      </w:r>
    </w:p>
    <w:p w14:paraId="57B083C8" w14:textId="1182D751" w:rsidR="00D32376" w:rsidRPr="004B2B30" w:rsidRDefault="00D32376" w:rsidP="00D32376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(4) </w:t>
      </w:r>
      <w:r w:rsidR="00451C89" w:rsidRPr="004B2B30">
        <w:rPr>
          <w:rFonts w:ascii="Times New Roman" w:hAnsi="Times New Roman" w:cs="Times New Roman"/>
          <w:sz w:val="24"/>
          <w:szCs w:val="24"/>
        </w:rPr>
        <w:t>Anterior aplicării stratului de grund suprafa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 se cură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51C89" w:rsidRPr="004B2B30">
        <w:rPr>
          <w:rFonts w:ascii="Times New Roman" w:hAnsi="Times New Roman" w:cs="Times New Roman"/>
          <w:sz w:val="24"/>
          <w:szCs w:val="24"/>
        </w:rPr>
        <w:t>i se degresează.</w:t>
      </w:r>
    </w:p>
    <w:p w14:paraId="6C822F82" w14:textId="66B96235" w:rsidR="00451C89" w:rsidRPr="004B2B30" w:rsidRDefault="00D32376" w:rsidP="00D32376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(5)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 Gradul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51C89" w:rsidRPr="004B2B30">
        <w:rPr>
          <w:rFonts w:ascii="Times New Roman" w:hAnsi="Times New Roman" w:cs="Times New Roman"/>
          <w:sz w:val="24"/>
          <w:szCs w:val="24"/>
        </w:rPr>
        <w:t>i tipul de cură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re minime se stabilesc prin </w:t>
      </w:r>
      <w:r w:rsidRPr="004B2B30">
        <w:rPr>
          <w:rFonts w:ascii="Times New Roman" w:hAnsi="Times New Roman" w:cs="Times New Roman"/>
          <w:sz w:val="24"/>
          <w:szCs w:val="24"/>
        </w:rPr>
        <w:t>PAC/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PT</w:t>
      </w:r>
      <w:r w:rsidR="00451C89" w:rsidRPr="004B2B30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451C89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EA89EF9" w14:textId="0BA842A0" w:rsidR="00D32376" w:rsidRPr="004B2B30" w:rsidRDefault="00D3237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451C89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ia pasivă contra coroziunii externe a conductelor subterane se realizează prin izolarea conductelor. </w:t>
      </w:r>
    </w:p>
    <w:p w14:paraId="59656D4F" w14:textId="0A504A36" w:rsidR="00451C89" w:rsidRPr="004B2B30" w:rsidRDefault="00D32376" w:rsidP="00D32376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451C89" w:rsidRPr="004B2B30">
        <w:rPr>
          <w:rFonts w:ascii="Times New Roman" w:hAnsi="Times New Roman" w:cs="Times New Roman"/>
          <w:sz w:val="24"/>
          <w:szCs w:val="24"/>
        </w:rPr>
        <w:t>Tipul sistemului de izolare se alege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51C89" w:rsidRPr="004B2B30">
        <w:rPr>
          <w:rFonts w:ascii="Times New Roman" w:hAnsi="Times New Roman" w:cs="Times New Roman"/>
          <w:sz w:val="24"/>
          <w:szCs w:val="24"/>
        </w:rPr>
        <w:t>ie de:</w:t>
      </w:r>
    </w:p>
    <w:p w14:paraId="231F5CDF" w14:textId="2B15567A" w:rsidR="00451C89" w:rsidRPr="004B2B30" w:rsidRDefault="00451C89" w:rsidP="00D32376">
      <w:pPr>
        <w:pStyle w:val="ListParagraph"/>
        <w:numPr>
          <w:ilvl w:val="0"/>
          <w:numId w:val="1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agresivitatea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structura solului;</w:t>
      </w:r>
    </w:p>
    <w:p w14:paraId="053AA371" w14:textId="1DE7DDD5" w:rsidR="00451C89" w:rsidRPr="004B2B30" w:rsidRDefault="00451C89" w:rsidP="00D32376">
      <w:pPr>
        <w:pStyle w:val="ListParagraph"/>
        <w:numPr>
          <w:ilvl w:val="0"/>
          <w:numId w:val="1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prezenta 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de dispersie;</w:t>
      </w:r>
    </w:p>
    <w:p w14:paraId="359CE404" w14:textId="282BD5CA" w:rsidR="00451C89" w:rsidRPr="004B2B30" w:rsidRDefault="00451C89" w:rsidP="00D32376">
      <w:pPr>
        <w:pStyle w:val="ListParagraph"/>
        <w:numPr>
          <w:ilvl w:val="0"/>
          <w:numId w:val="1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clasa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 conductei;</w:t>
      </w:r>
    </w:p>
    <w:p w14:paraId="5EE44F9C" w14:textId="7068FDD8" w:rsidR="00451C89" w:rsidRPr="004B2B30" w:rsidRDefault="00451C89" w:rsidP="00D32376">
      <w:pPr>
        <w:pStyle w:val="ListParagraph"/>
        <w:numPr>
          <w:ilvl w:val="0"/>
          <w:numId w:val="1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diametrul conductei;</w:t>
      </w:r>
    </w:p>
    <w:p w14:paraId="77CEEB8F" w14:textId="30361134" w:rsidR="00451C89" w:rsidRPr="004B2B30" w:rsidRDefault="00451C89" w:rsidP="00D32376">
      <w:pPr>
        <w:pStyle w:val="ListParagraph"/>
        <w:numPr>
          <w:ilvl w:val="0"/>
          <w:numId w:val="13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montaj.</w:t>
      </w:r>
    </w:p>
    <w:p w14:paraId="582FCF9F" w14:textId="5222DCC6" w:rsidR="00451C89" w:rsidRPr="004B2B30" w:rsidRDefault="00451C8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Stabilirea sistemului de izolare se </w:t>
      </w:r>
      <w:r w:rsidR="00D32376" w:rsidRPr="004B2B30">
        <w:rPr>
          <w:rFonts w:ascii="Times New Roman" w:hAnsi="Times New Roman" w:cs="Times New Roman"/>
          <w:sz w:val="24"/>
          <w:szCs w:val="24"/>
        </w:rPr>
        <w:t>realizează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luând în considerare durata de via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a estimată a conductei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următoarele caracteristici:</w:t>
      </w:r>
    </w:p>
    <w:p w14:paraId="3D3CFE93" w14:textId="14993C1E" w:rsidR="00451C89" w:rsidRPr="004B2B30" w:rsidRDefault="00451C89" w:rsidP="00D32376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aderen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la suport;</w:t>
      </w:r>
    </w:p>
    <w:p w14:paraId="67FF11E2" w14:textId="106AEEA7" w:rsidR="00451C89" w:rsidRPr="004B2B30" w:rsidRDefault="00451C89" w:rsidP="00D32376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la impact;</w:t>
      </w:r>
    </w:p>
    <w:p w14:paraId="3F5E0C0E" w14:textId="79A90620" w:rsidR="00451C89" w:rsidRPr="004B2B30" w:rsidRDefault="00451C89" w:rsidP="00D32376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rezistivitatea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</w:p>
    <w:p w14:paraId="16013FB8" w14:textId="4F8CCC0A" w:rsidR="00451C89" w:rsidRPr="004B2B30" w:rsidRDefault="00451C89" w:rsidP="00D32376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rigiditatea dielectrică;</w:t>
      </w:r>
    </w:p>
    <w:p w14:paraId="48F62606" w14:textId="7760D148" w:rsidR="00451C89" w:rsidRPr="004B2B30" w:rsidRDefault="00451C89" w:rsidP="00D32376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desprinderea catodică;</w:t>
      </w:r>
    </w:p>
    <w:p w14:paraId="261D8627" w14:textId="5EFCFF58" w:rsidR="00451C89" w:rsidRPr="004B2B30" w:rsidRDefault="00451C89" w:rsidP="00D32376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absorb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apei;</w:t>
      </w:r>
    </w:p>
    <w:p w14:paraId="55B05511" w14:textId="73CC3A18" w:rsidR="00451C89" w:rsidRPr="004B2B30" w:rsidRDefault="00451C89" w:rsidP="00D32376">
      <w:pPr>
        <w:pStyle w:val="ListParagraph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la penetrare.</w:t>
      </w:r>
    </w:p>
    <w:p w14:paraId="46D8DD59" w14:textId="45A19071" w:rsidR="00D32376" w:rsidRPr="004B2B30" w:rsidRDefault="00D3237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451C89" w:rsidRPr="004B2B30">
        <w:rPr>
          <w:rFonts w:ascii="Times New Roman" w:hAnsi="Times New Roman" w:cs="Times New Roman"/>
          <w:sz w:val="24"/>
          <w:szCs w:val="24"/>
        </w:rPr>
        <w:t>Solul în care sunt prezen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51C89" w:rsidRPr="004B2B30">
        <w:rPr>
          <w:rFonts w:ascii="Times New Roman" w:hAnsi="Times New Roman" w:cs="Times New Roman"/>
          <w:sz w:val="24"/>
          <w:szCs w:val="24"/>
        </w:rPr>
        <w:t>i 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51C89" w:rsidRPr="004B2B30">
        <w:rPr>
          <w:rFonts w:ascii="Times New Roman" w:hAnsi="Times New Roman" w:cs="Times New Roman"/>
          <w:sz w:val="24"/>
          <w:szCs w:val="24"/>
        </w:rPr>
        <w:t>i de dispersie se consider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 de agresivitate foarte mare. </w:t>
      </w:r>
    </w:p>
    <w:p w14:paraId="31E06C3E" w14:textId="74581978" w:rsidR="00D32376" w:rsidRPr="004B2B30" w:rsidRDefault="00D32376" w:rsidP="00D32376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451C89" w:rsidRPr="004B2B30">
        <w:rPr>
          <w:rFonts w:ascii="Times New Roman" w:hAnsi="Times New Roman" w:cs="Times New Roman"/>
          <w:sz w:val="24"/>
          <w:szCs w:val="24"/>
        </w:rPr>
        <w:t>Existen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51C89" w:rsidRPr="004B2B30">
        <w:rPr>
          <w:rFonts w:ascii="Times New Roman" w:hAnsi="Times New Roman" w:cs="Times New Roman"/>
          <w:sz w:val="24"/>
          <w:szCs w:val="24"/>
        </w:rPr>
        <w:t>a 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51C89" w:rsidRPr="004B2B30">
        <w:rPr>
          <w:rFonts w:ascii="Times New Roman" w:hAnsi="Times New Roman" w:cs="Times New Roman"/>
          <w:sz w:val="24"/>
          <w:szCs w:val="24"/>
        </w:rPr>
        <w:t>ilor de dispersie se determină prin măsurări de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51C89" w:rsidRPr="004B2B30">
        <w:rPr>
          <w:rFonts w:ascii="Times New Roman" w:hAnsi="Times New Roman" w:cs="Times New Roman"/>
          <w:sz w:val="24"/>
          <w:szCs w:val="24"/>
        </w:rPr>
        <w:t>ial asupra altor structuri metalice subterane aflate în apropierea traseului proiectat</w:t>
      </w:r>
      <w:r w:rsidRPr="004B2B30">
        <w:rPr>
          <w:rFonts w:ascii="Times New Roman" w:hAnsi="Times New Roman" w:cs="Times New Roman"/>
          <w:sz w:val="24"/>
          <w:szCs w:val="24"/>
        </w:rPr>
        <w:t xml:space="preserve"> al conductei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BC5147" w14:textId="192CB569" w:rsidR="00451C89" w:rsidRPr="004B2B30" w:rsidRDefault="00D32376" w:rsidP="00D32376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Este obligatorie introducerea în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451C89" w:rsidRPr="004B2B30">
        <w:rPr>
          <w:rFonts w:ascii="Times New Roman" w:hAnsi="Times New Roman" w:cs="Times New Roman"/>
          <w:sz w:val="24"/>
          <w:szCs w:val="24"/>
        </w:rPr>
        <w:t xml:space="preserve"> a diagramelor înregistrate la măsurări</w:t>
      </w:r>
      <w:r w:rsidRPr="004B2B30">
        <w:rPr>
          <w:rFonts w:ascii="Times New Roman" w:hAnsi="Times New Roman" w:cs="Times New Roman"/>
          <w:sz w:val="24"/>
          <w:szCs w:val="24"/>
        </w:rPr>
        <w:t>le de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</w:t>
      </w:r>
      <w:r w:rsidR="00451C89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B870469" w14:textId="3DA9568F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Prezen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de dispersie se consideră implicită în cazul în care traseul conductei este paralel cu:</w:t>
      </w:r>
    </w:p>
    <w:p w14:paraId="25C0EE0A" w14:textId="01A7E891" w:rsidR="00CF0BC1" w:rsidRPr="004B2B30" w:rsidRDefault="00DA6E35" w:rsidP="00D32376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>
        <w:rPr>
          <w:rFonts w:ascii="Times New Roman" w:hAnsi="Times New Roman" w:cs="Times New Roman"/>
          <w:sz w:val="24"/>
          <w:szCs w:val="24"/>
        </w:rPr>
        <w:t xml:space="preserve"> sub 1 k</w:t>
      </w:r>
      <w:r w:rsidR="00CF0BC1" w:rsidRPr="004B2B30">
        <w:rPr>
          <w:rFonts w:ascii="Times New Roman" w:hAnsi="Times New Roman" w:cs="Times New Roman"/>
          <w:sz w:val="24"/>
          <w:szCs w:val="24"/>
        </w:rPr>
        <w:t>V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la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ă mai mică decât înăl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imea celui mai apropiat stâlp;</w:t>
      </w:r>
    </w:p>
    <w:p w14:paraId="7578AA74" w14:textId="6590DE5B" w:rsidR="00CF0BC1" w:rsidRPr="004B2B30" w:rsidRDefault="00CF0BC1" w:rsidP="00D32376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căi ferate electrificate în c</w:t>
      </w:r>
      <w:r w:rsidR="00DA6E35">
        <w:rPr>
          <w:rFonts w:ascii="Times New Roman" w:hAnsi="Times New Roman" w:cs="Times New Roman"/>
          <w:sz w:val="24"/>
          <w:szCs w:val="24"/>
        </w:rPr>
        <w:t>urent continuu sau linii de 20 k</w:t>
      </w:r>
      <w:r w:rsidRPr="004B2B30">
        <w:rPr>
          <w:rFonts w:ascii="Times New Roman" w:hAnsi="Times New Roman" w:cs="Times New Roman"/>
          <w:sz w:val="24"/>
          <w:szCs w:val="24"/>
        </w:rPr>
        <w:t>V, la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mai mică de 30</w:t>
      </w:r>
      <w:r w:rsidR="00D32376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m;</w:t>
      </w:r>
    </w:p>
    <w:p w14:paraId="31302684" w14:textId="624D042E" w:rsidR="00CF0BC1" w:rsidRPr="004B2B30" w:rsidRDefault="00DA6E35" w:rsidP="00D32376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 cu tensiune mai mare de 20 k</w:t>
      </w:r>
      <w:r w:rsidR="00CF0BC1" w:rsidRPr="004B2B30">
        <w:rPr>
          <w:rFonts w:ascii="Times New Roman" w:hAnsi="Times New Roman" w:cs="Times New Roman"/>
          <w:sz w:val="24"/>
          <w:szCs w:val="24"/>
        </w:rPr>
        <w:t>V, la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ă mai mică de 100</w:t>
      </w:r>
      <w:r w:rsidR="00D32376" w:rsidRPr="004B2B30">
        <w:rPr>
          <w:rFonts w:ascii="Times New Roman" w:hAnsi="Times New Roman" w:cs="Times New Roman"/>
          <w:sz w:val="24"/>
          <w:szCs w:val="24"/>
        </w:rPr>
        <w:t>,00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m;</w:t>
      </w:r>
    </w:p>
    <w:p w14:paraId="1F4271E4" w14:textId="6DDC2BFA" w:rsidR="00CF0BC1" w:rsidRPr="004B2B30" w:rsidRDefault="00CF0BC1" w:rsidP="00D32376">
      <w:pPr>
        <w:pStyle w:val="ListParagraph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linii de tramvai, metrou, la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mai mică de 10</w:t>
      </w:r>
      <w:r w:rsidR="00D32376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53180CCC" w14:textId="27FFDA69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Drenarea 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ilor de dispersie este obligatorie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se realizează cu dispozitive sau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speciale.</w:t>
      </w:r>
    </w:p>
    <w:p w14:paraId="4BD80E07" w14:textId="36672F10" w:rsidR="00D32376" w:rsidRPr="004B2B30" w:rsidRDefault="00D3237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Pentru întocmirea diagramei de rezistivitate a solului este obligatorie măsurarea rezistivită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 acestuia la intervale cuprinse între 500</w:t>
      </w:r>
      <w:r w:rsidRPr="004B2B30">
        <w:rPr>
          <w:rFonts w:ascii="Times New Roman" w:hAnsi="Times New Roman" w:cs="Times New Roman"/>
          <w:sz w:val="24"/>
          <w:szCs w:val="24"/>
        </w:rPr>
        <w:t>,00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– 1000</w:t>
      </w:r>
      <w:r w:rsidRPr="004B2B30">
        <w:rPr>
          <w:rFonts w:ascii="Times New Roman" w:hAnsi="Times New Roman" w:cs="Times New Roman"/>
          <w:sz w:val="24"/>
          <w:szCs w:val="24"/>
        </w:rPr>
        <w:t>,00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m pe traseul conductei. </w:t>
      </w:r>
    </w:p>
    <w:p w14:paraId="5CAFC733" w14:textId="19511421" w:rsidR="00CF0BC1" w:rsidRPr="004B2B30" w:rsidRDefault="00D32376" w:rsidP="00D32376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F0BC1" w:rsidRPr="004B2B30">
        <w:rPr>
          <w:rFonts w:ascii="Times New Roman" w:hAnsi="Times New Roman" w:cs="Times New Roman"/>
          <w:sz w:val="24"/>
          <w:szCs w:val="24"/>
        </w:rPr>
        <w:t>Prin măsurări</w:t>
      </w:r>
      <w:r w:rsidRPr="004B2B30">
        <w:rPr>
          <w:rFonts w:ascii="Times New Roman" w:hAnsi="Times New Roman" w:cs="Times New Roman"/>
          <w:sz w:val="24"/>
          <w:szCs w:val="24"/>
        </w:rPr>
        <w:t xml:space="preserve"> prevăzute la alin. (1)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se determină cu exactitate zonele de modificare a agresivită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 solului pentru alegerea tipului de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5E79C83E" w14:textId="54FEFA00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În lipsa 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de dispersie, agresivitatea solului se apreciază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rezistivitatea acestuia.</w:t>
      </w:r>
    </w:p>
    <w:p w14:paraId="0B6A78D1" w14:textId="5BAEFC4A" w:rsidR="00D32376" w:rsidRPr="004B2B30" w:rsidRDefault="00D32376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Agresivitatea solului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ie de rezistivitatea lui </w:t>
      </w:r>
      <w:r w:rsidRPr="004B2B30">
        <w:rPr>
          <w:rFonts w:ascii="Times New Roman" w:hAnsi="Times New Roman" w:cs="Times New Roman"/>
          <w:sz w:val="24"/>
          <w:szCs w:val="24"/>
        </w:rPr>
        <w:t>este prezentată în tabelul nr. 10.</w:t>
      </w:r>
    </w:p>
    <w:p w14:paraId="1C2BD589" w14:textId="1EB403AF" w:rsidR="00D32376" w:rsidRPr="004B2B30" w:rsidRDefault="00D32376" w:rsidP="00D32376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Tabelul nr. 10</w:t>
      </w:r>
    </w:p>
    <w:tbl>
      <w:tblPr>
        <w:tblStyle w:val="TableGrid"/>
        <w:tblW w:w="0" w:type="auto"/>
        <w:tblInd w:w="1696" w:type="dxa"/>
        <w:tblLook w:val="04A0" w:firstRow="1" w:lastRow="0" w:firstColumn="1" w:lastColumn="0" w:noHBand="0" w:noVBand="1"/>
      </w:tblPr>
      <w:tblGrid>
        <w:gridCol w:w="3402"/>
        <w:gridCol w:w="3544"/>
      </w:tblGrid>
      <w:tr w:rsidR="001E7B29" w:rsidRPr="004B2B30" w14:paraId="100C971F" w14:textId="77777777" w:rsidTr="001E7B29">
        <w:tc>
          <w:tcPr>
            <w:tcW w:w="3402" w:type="dxa"/>
          </w:tcPr>
          <w:p w14:paraId="65D5CD9A" w14:textId="7A888FC9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Rezistivitatea solului</w:t>
            </w:r>
          </w:p>
        </w:tc>
        <w:tc>
          <w:tcPr>
            <w:tcW w:w="3544" w:type="dxa"/>
            <w:vMerge w:val="restart"/>
            <w:vAlign w:val="center"/>
          </w:tcPr>
          <w:p w14:paraId="563D7DB6" w14:textId="5E3BE642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Agresivitatea solului</w:t>
            </w:r>
          </w:p>
        </w:tc>
      </w:tr>
      <w:tr w:rsidR="001E7B29" w:rsidRPr="004B2B30" w14:paraId="3EB186B5" w14:textId="77777777" w:rsidTr="001E7B29">
        <w:tc>
          <w:tcPr>
            <w:tcW w:w="3402" w:type="dxa"/>
          </w:tcPr>
          <w:p w14:paraId="4E0E383C" w14:textId="006EBB43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[</w:t>
            </w:r>
            <w:proofErr w:type="spellStart"/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Ωm</w:t>
            </w:r>
            <w:proofErr w:type="spellEnd"/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]</w:t>
            </w:r>
          </w:p>
        </w:tc>
        <w:tc>
          <w:tcPr>
            <w:tcW w:w="3544" w:type="dxa"/>
            <w:vMerge/>
          </w:tcPr>
          <w:p w14:paraId="12902393" w14:textId="77777777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32376" w:rsidRPr="004B2B30" w14:paraId="2DEE555D" w14:textId="77777777" w:rsidTr="001E7B29">
        <w:tc>
          <w:tcPr>
            <w:tcW w:w="3402" w:type="dxa"/>
          </w:tcPr>
          <w:p w14:paraId="3B89B275" w14:textId="7B1DCE2F" w:rsidR="00D32376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Sub 10</w:t>
            </w:r>
          </w:p>
        </w:tc>
        <w:tc>
          <w:tcPr>
            <w:tcW w:w="3544" w:type="dxa"/>
          </w:tcPr>
          <w:p w14:paraId="2C901124" w14:textId="061A7066" w:rsidR="00D32376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Foarte mare</w:t>
            </w:r>
          </w:p>
        </w:tc>
      </w:tr>
      <w:tr w:rsidR="00D32376" w:rsidRPr="004B2B30" w14:paraId="161BA229" w14:textId="77777777" w:rsidTr="001E7B29">
        <w:tc>
          <w:tcPr>
            <w:tcW w:w="3402" w:type="dxa"/>
          </w:tcPr>
          <w:p w14:paraId="2B4DAEF9" w14:textId="28C5038E" w:rsidR="00D32376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10 - 30</w:t>
            </w:r>
          </w:p>
        </w:tc>
        <w:tc>
          <w:tcPr>
            <w:tcW w:w="3544" w:type="dxa"/>
          </w:tcPr>
          <w:p w14:paraId="5E3E464B" w14:textId="1BBE444E" w:rsidR="00D32376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</w:tr>
      <w:tr w:rsidR="001E7B29" w:rsidRPr="004B2B30" w14:paraId="4EACB93E" w14:textId="77777777" w:rsidTr="001E7B29">
        <w:tc>
          <w:tcPr>
            <w:tcW w:w="3402" w:type="dxa"/>
          </w:tcPr>
          <w:p w14:paraId="382D9F88" w14:textId="26A723BE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30 - 100</w:t>
            </w:r>
          </w:p>
        </w:tc>
        <w:tc>
          <w:tcPr>
            <w:tcW w:w="3544" w:type="dxa"/>
          </w:tcPr>
          <w:p w14:paraId="494DF494" w14:textId="565FD362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Medie</w:t>
            </w:r>
          </w:p>
        </w:tc>
      </w:tr>
      <w:tr w:rsidR="001E7B29" w:rsidRPr="004B2B30" w14:paraId="41B3F020" w14:textId="77777777" w:rsidTr="001E7B29">
        <w:tc>
          <w:tcPr>
            <w:tcW w:w="3402" w:type="dxa"/>
          </w:tcPr>
          <w:p w14:paraId="75865FF7" w14:textId="029DC224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Peste 100</w:t>
            </w:r>
          </w:p>
        </w:tc>
        <w:tc>
          <w:tcPr>
            <w:tcW w:w="3544" w:type="dxa"/>
          </w:tcPr>
          <w:p w14:paraId="3F1C74A7" w14:textId="353D28F3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Mică</w:t>
            </w:r>
          </w:p>
        </w:tc>
      </w:tr>
    </w:tbl>
    <w:p w14:paraId="0103CEC4" w14:textId="311E548D" w:rsidR="00CF0BC1" w:rsidRPr="004B2B30" w:rsidRDefault="00D32376" w:rsidP="00D32376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 C</w:t>
      </w:r>
      <w:r w:rsidR="00CF0BC1" w:rsidRPr="004B2B30">
        <w:rPr>
          <w:rFonts w:ascii="Times New Roman" w:hAnsi="Times New Roman" w:cs="Times New Roman"/>
          <w:sz w:val="24"/>
          <w:szCs w:val="24"/>
        </w:rPr>
        <w:t>lasele de stres ale solului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ie de structura lui </w:t>
      </w:r>
      <w:r w:rsidRPr="004B2B30">
        <w:rPr>
          <w:rFonts w:ascii="Times New Roman" w:hAnsi="Times New Roman" w:cs="Times New Roman"/>
          <w:sz w:val="24"/>
          <w:szCs w:val="24"/>
        </w:rPr>
        <w:t>sunt prezentate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în </w:t>
      </w:r>
      <w:r w:rsidRPr="004B2B30">
        <w:rPr>
          <w:rFonts w:ascii="Times New Roman" w:hAnsi="Times New Roman" w:cs="Times New Roman"/>
          <w:sz w:val="24"/>
          <w:szCs w:val="24"/>
        </w:rPr>
        <w:t>tabelul nr. 11</w:t>
      </w:r>
      <w:r w:rsidR="00CF0BC1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2D278E2" w14:textId="27E2711D" w:rsidR="00D32376" w:rsidRPr="004B2B30" w:rsidRDefault="001E7B29" w:rsidP="001E7B29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Tabelul nr.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224"/>
      </w:tblGrid>
      <w:tr w:rsidR="001E7B29" w:rsidRPr="004B2B30" w14:paraId="65183D83" w14:textId="77777777" w:rsidTr="001E7B29">
        <w:tc>
          <w:tcPr>
            <w:tcW w:w="2972" w:type="dxa"/>
          </w:tcPr>
          <w:p w14:paraId="637E962F" w14:textId="4666FAE6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Clasa de stres a solului</w:t>
            </w:r>
          </w:p>
        </w:tc>
        <w:tc>
          <w:tcPr>
            <w:tcW w:w="7224" w:type="dxa"/>
          </w:tcPr>
          <w:p w14:paraId="0A5474F9" w14:textId="466E8C79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Structura solului</w:t>
            </w:r>
          </w:p>
        </w:tc>
      </w:tr>
      <w:tr w:rsidR="001E7B29" w:rsidRPr="004B2B30" w14:paraId="02AFF5BE" w14:textId="77777777" w:rsidTr="001E7B29">
        <w:tc>
          <w:tcPr>
            <w:tcW w:w="2972" w:type="dxa"/>
          </w:tcPr>
          <w:p w14:paraId="6DFCA83F" w14:textId="51F94A4A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</w:p>
        </w:tc>
        <w:tc>
          <w:tcPr>
            <w:tcW w:w="7224" w:type="dxa"/>
          </w:tcPr>
          <w:p w14:paraId="10CF7B0A" w14:textId="23842BDC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Nisip sau sol u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or în care există izolat pietre</w:t>
            </w:r>
          </w:p>
        </w:tc>
      </w:tr>
      <w:tr w:rsidR="001E7B29" w:rsidRPr="004B2B30" w14:paraId="5970B246" w14:textId="77777777" w:rsidTr="001E7B29">
        <w:tc>
          <w:tcPr>
            <w:tcW w:w="2972" w:type="dxa"/>
          </w:tcPr>
          <w:p w14:paraId="33733BF6" w14:textId="4ADA5FFB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B </w:t>
            </w:r>
          </w:p>
        </w:tc>
        <w:tc>
          <w:tcPr>
            <w:tcW w:w="7224" w:type="dxa"/>
          </w:tcPr>
          <w:p w14:paraId="66D02036" w14:textId="048A4665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Sol cu incluziuni normale de rocă, rocile având mărimi de sub 50 mm</w:t>
            </w:r>
          </w:p>
        </w:tc>
      </w:tr>
      <w:tr w:rsidR="001E7B29" w:rsidRPr="004B2B30" w14:paraId="0B03B3B3" w14:textId="77777777" w:rsidTr="001E7B29">
        <w:tc>
          <w:tcPr>
            <w:tcW w:w="2972" w:type="dxa"/>
          </w:tcPr>
          <w:p w14:paraId="53740E88" w14:textId="4A17A6FB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C </w:t>
            </w:r>
          </w:p>
        </w:tc>
        <w:tc>
          <w:tcPr>
            <w:tcW w:w="7224" w:type="dxa"/>
          </w:tcPr>
          <w:p w14:paraId="265E4ED9" w14:textId="70E148F3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Sol cu roci având mărimi de peste 50 mm</w:t>
            </w:r>
          </w:p>
        </w:tc>
      </w:tr>
    </w:tbl>
    <w:p w14:paraId="351A279F" w14:textId="77777777" w:rsidR="001E7B29" w:rsidRPr="004B2B30" w:rsidRDefault="001E7B29" w:rsidP="001E7B29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6F1C9F7" w14:textId="515FD146" w:rsidR="001E7B29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Tipurile de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exterioare ale conductelor subterane pentru principalele sisteme de izolare utilizate,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grosimile minime ale acestora sunt prezentate</w:t>
      </w:r>
      <w:r w:rsidR="001E7B29" w:rsidRPr="004B2B30">
        <w:rPr>
          <w:rFonts w:ascii="Times New Roman" w:hAnsi="Times New Roman" w:cs="Times New Roman"/>
          <w:sz w:val="24"/>
          <w:szCs w:val="24"/>
        </w:rPr>
        <w:t xml:space="preserve"> astfel:</w:t>
      </w:r>
    </w:p>
    <w:p w14:paraId="55745DE3" w14:textId="7968A3B8" w:rsidR="001E7B29" w:rsidRPr="004B2B30" w:rsidRDefault="001E7B29" w:rsidP="001E7B29">
      <w:pPr>
        <w:pStyle w:val="ListParagraph"/>
        <w:numPr>
          <w:ilvl w:val="0"/>
          <w:numId w:val="13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izolarea exterioară a conductelor subterane cu benzi adezive aplicate la rece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la cald, tabelul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nr. </w:t>
      </w:r>
      <w:r w:rsidRPr="004B2B30">
        <w:rPr>
          <w:rFonts w:ascii="Times New Roman" w:hAnsi="Times New Roman" w:cs="Times New Roman"/>
          <w:sz w:val="24"/>
          <w:szCs w:val="24"/>
        </w:rPr>
        <w:t>12;</w:t>
      </w:r>
    </w:p>
    <w:p w14:paraId="4FE6DBD6" w14:textId="77777777" w:rsidR="001E7B29" w:rsidRPr="004B2B30" w:rsidRDefault="001E7B29" w:rsidP="001E7B29">
      <w:pPr>
        <w:pStyle w:val="ListParagraph"/>
        <w:numPr>
          <w:ilvl w:val="0"/>
          <w:numId w:val="13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izolarea exterioară a conductelor subterane cu materiale aplicate prin extrudare, tabelul nr. 13;</w:t>
      </w:r>
    </w:p>
    <w:p w14:paraId="0A1FD952" w14:textId="7957B96A" w:rsidR="00CF0BC1" w:rsidRPr="004B2B30" w:rsidRDefault="001E7B29" w:rsidP="001E7B29">
      <w:pPr>
        <w:pStyle w:val="ListParagraph"/>
        <w:numPr>
          <w:ilvl w:val="0"/>
          <w:numId w:val="13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izolarea exterioară a conductelor subterane cu bitum, tabelul nr. 14.</w:t>
      </w:r>
    </w:p>
    <w:p w14:paraId="72147EB3" w14:textId="0C2BB066" w:rsidR="001E7B29" w:rsidRPr="004B2B30" w:rsidRDefault="001E7B29" w:rsidP="001E7B29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Tabelul nr. 12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237"/>
        <w:gridCol w:w="2404"/>
      </w:tblGrid>
      <w:tr w:rsidR="001E7B29" w:rsidRPr="004B2B30" w14:paraId="66788B54" w14:textId="77777777" w:rsidTr="009C65D4">
        <w:tc>
          <w:tcPr>
            <w:tcW w:w="1555" w:type="dxa"/>
            <w:vMerge w:val="restart"/>
            <w:vAlign w:val="center"/>
          </w:tcPr>
          <w:p w14:paraId="67FF0954" w14:textId="4218BC55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Tipul izola</w:t>
            </w:r>
            <w:r w:rsidR="004B2B30"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iei</w:t>
            </w:r>
          </w:p>
        </w:tc>
        <w:tc>
          <w:tcPr>
            <w:tcW w:w="6237" w:type="dxa"/>
            <w:vMerge w:val="restart"/>
            <w:vAlign w:val="center"/>
          </w:tcPr>
          <w:p w14:paraId="3E15C3BE" w14:textId="2B0F489B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Criterii de alegere a tipului de izola</w:t>
            </w:r>
            <w:r w:rsidR="004B2B30"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ie</w:t>
            </w:r>
          </w:p>
        </w:tc>
        <w:tc>
          <w:tcPr>
            <w:tcW w:w="2404" w:type="dxa"/>
          </w:tcPr>
          <w:p w14:paraId="64031CE6" w14:textId="50EBEA35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Grosimea minimă a sistemului de izolare</w:t>
            </w:r>
          </w:p>
        </w:tc>
      </w:tr>
      <w:tr w:rsidR="001E7B29" w:rsidRPr="004B2B30" w14:paraId="6B22CBC9" w14:textId="77777777" w:rsidTr="009C65D4">
        <w:tc>
          <w:tcPr>
            <w:tcW w:w="1555" w:type="dxa"/>
            <w:vMerge/>
          </w:tcPr>
          <w:p w14:paraId="3986054F" w14:textId="77777777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14:paraId="658681D6" w14:textId="77777777" w:rsidR="001E7B29" w:rsidRPr="004B2B30" w:rsidRDefault="001E7B29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4" w:type="dxa"/>
            <w:vAlign w:val="center"/>
          </w:tcPr>
          <w:p w14:paraId="742FDC49" w14:textId="79501D36" w:rsidR="001E7B29" w:rsidRPr="00DA6E35" w:rsidRDefault="001E7B29" w:rsidP="009C65D4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E35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</w:tr>
      <w:tr w:rsidR="001E7B29" w:rsidRPr="004B2B30" w14:paraId="01CD8970" w14:textId="77777777" w:rsidTr="009C65D4">
        <w:tc>
          <w:tcPr>
            <w:tcW w:w="1555" w:type="dxa"/>
          </w:tcPr>
          <w:p w14:paraId="30F0D42F" w14:textId="1B30B03D" w:rsidR="001E7B29" w:rsidRPr="004B2B30" w:rsidRDefault="00A03D1C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Normală </w:t>
            </w:r>
          </w:p>
        </w:tc>
        <w:tc>
          <w:tcPr>
            <w:tcW w:w="6237" w:type="dxa"/>
          </w:tcPr>
          <w:p w14:paraId="2208D3C9" w14:textId="2DE68E13" w:rsidR="001E7B29" w:rsidRPr="004B2B30" w:rsidRDefault="00A03D1C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Sol cu agresivitate mică 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 medie în clasa de stres A</w:t>
            </w:r>
          </w:p>
        </w:tc>
        <w:tc>
          <w:tcPr>
            <w:tcW w:w="2404" w:type="dxa"/>
          </w:tcPr>
          <w:p w14:paraId="47B18F26" w14:textId="2E26BE7B" w:rsidR="001E7B29" w:rsidRPr="004B2B30" w:rsidRDefault="00A03D1C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1,60</w:t>
            </w:r>
          </w:p>
        </w:tc>
      </w:tr>
      <w:tr w:rsidR="001E7B29" w:rsidRPr="004B2B30" w14:paraId="2418B3D7" w14:textId="77777777" w:rsidTr="009C65D4">
        <w:tc>
          <w:tcPr>
            <w:tcW w:w="1555" w:type="dxa"/>
            <w:vAlign w:val="center"/>
          </w:tcPr>
          <w:p w14:paraId="451E3EFE" w14:textId="462C61D6" w:rsidR="001E7B29" w:rsidRPr="004B2B30" w:rsidRDefault="00A03D1C" w:rsidP="009C65D4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Întărită</w:t>
            </w:r>
          </w:p>
        </w:tc>
        <w:tc>
          <w:tcPr>
            <w:tcW w:w="6237" w:type="dxa"/>
          </w:tcPr>
          <w:p w14:paraId="49B434B5" w14:textId="77777777" w:rsidR="00A03D1C" w:rsidRPr="004B2B30" w:rsidRDefault="00A03D1C" w:rsidP="001E7B29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Sol cu agresivitate mare; </w:t>
            </w:r>
          </w:p>
          <w:p w14:paraId="34635DAF" w14:textId="60A2FB70" w:rsidR="001E7B29" w:rsidRPr="004B2B30" w:rsidRDefault="00A03D1C" w:rsidP="00A03D1C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Sol în clasa de stres B; teren greu; subtraversări de căi de comunica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ie în tub de protec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ie; intersec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ii cu cabluri sau alte instala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ii metalice îngropate</w:t>
            </w:r>
          </w:p>
        </w:tc>
        <w:tc>
          <w:tcPr>
            <w:tcW w:w="2404" w:type="dxa"/>
            <w:vAlign w:val="center"/>
          </w:tcPr>
          <w:p w14:paraId="630DD106" w14:textId="00B2F1A2" w:rsidR="001E7B29" w:rsidRPr="004B2B30" w:rsidRDefault="00A03D1C" w:rsidP="00A03D1C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2,30</w:t>
            </w:r>
          </w:p>
        </w:tc>
      </w:tr>
      <w:tr w:rsidR="001E7B29" w:rsidRPr="004B2B30" w14:paraId="7C63215B" w14:textId="77777777" w:rsidTr="009C65D4">
        <w:tc>
          <w:tcPr>
            <w:tcW w:w="1555" w:type="dxa"/>
            <w:vAlign w:val="center"/>
          </w:tcPr>
          <w:p w14:paraId="62B7FEB8" w14:textId="7EA380A9" w:rsidR="00A03D1C" w:rsidRPr="004B2B30" w:rsidRDefault="00A03D1C" w:rsidP="009C65D4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Foarte întărită</w:t>
            </w:r>
            <w:r w:rsidRPr="004B2B3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6237" w:type="dxa"/>
          </w:tcPr>
          <w:p w14:paraId="47B3BADA" w14:textId="75D421D3" w:rsidR="001E7B29" w:rsidRPr="004B2B30" w:rsidRDefault="009C65D4" w:rsidP="009C65D4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Teren foarte greu; zone industriale; sol cu agresivitate foarte mare; sol în clasa de stres C; zone cu curen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 de dispersie; subtraversări de râuri; subtraversări de căi de comunica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ie fără tub de protec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ie; subtraversări prin foraj orizontal; conducte cu 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≥ 600; conducte în clasa 3 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 4 de loca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</w:p>
        </w:tc>
        <w:tc>
          <w:tcPr>
            <w:tcW w:w="2404" w:type="dxa"/>
            <w:vAlign w:val="center"/>
          </w:tcPr>
          <w:p w14:paraId="55140726" w14:textId="45CDD7C7" w:rsidR="001E7B29" w:rsidRPr="004B2B30" w:rsidRDefault="009C65D4" w:rsidP="009C65D4">
            <w:pPr>
              <w:pStyle w:val="ListParagraph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</w:tbl>
    <w:p w14:paraId="031ADDA0" w14:textId="62ACFD7E" w:rsidR="001E7B29" w:rsidRPr="004B2B30" w:rsidRDefault="00A03D1C" w:rsidP="00A03D1C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4B2B30">
        <w:rPr>
          <w:rFonts w:ascii="Times New Roman" w:hAnsi="Times New Roman" w:cs="Times New Roman"/>
          <w:sz w:val="24"/>
          <w:szCs w:val="24"/>
        </w:rPr>
        <w:t xml:space="preserve"> La traversările executate prin foraj orizontal, prin PAC/PT, se prev</w:t>
      </w:r>
      <w:r w:rsidR="009C65D4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d măsuri suplimentare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 sistemului de izolare</w:t>
      </w:r>
    </w:p>
    <w:p w14:paraId="33FBEEB3" w14:textId="299613D5" w:rsidR="009C65D4" w:rsidRPr="004B2B30" w:rsidRDefault="009C65D4" w:rsidP="009C65D4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Tabelul nr. 13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402"/>
        <w:gridCol w:w="2549"/>
        <w:gridCol w:w="2549"/>
      </w:tblGrid>
      <w:tr w:rsidR="00540010" w:rsidRPr="004B2B30" w14:paraId="7AF65F31" w14:textId="77777777" w:rsidTr="005C0B82">
        <w:tc>
          <w:tcPr>
            <w:tcW w:w="1696" w:type="dxa"/>
            <w:vMerge w:val="restart"/>
            <w:vAlign w:val="center"/>
          </w:tcPr>
          <w:p w14:paraId="2A7088C7" w14:textId="23C5F622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Tipul de izola</w:t>
            </w:r>
            <w:r w:rsidR="004B2B30"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ie</w:t>
            </w:r>
          </w:p>
        </w:tc>
        <w:tc>
          <w:tcPr>
            <w:tcW w:w="3402" w:type="dxa"/>
            <w:vMerge w:val="restart"/>
            <w:vAlign w:val="center"/>
          </w:tcPr>
          <w:p w14:paraId="3A3C0200" w14:textId="5F97503B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Criterii de alegere a tipului de izola</w:t>
            </w:r>
            <w:r w:rsidR="004B2B30"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ie</w:t>
            </w:r>
          </w:p>
        </w:tc>
        <w:tc>
          <w:tcPr>
            <w:tcW w:w="2549" w:type="dxa"/>
          </w:tcPr>
          <w:p w14:paraId="0D85A860" w14:textId="2E17F502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Diametrul </w:t>
            </w:r>
            <w:r w:rsidR="00DA6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nominal al </w:t>
            </w: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conductei</w:t>
            </w:r>
          </w:p>
          <w:p w14:paraId="2B258D52" w14:textId="5E4D2E66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B2B3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n</w:t>
            </w:r>
            <w:proofErr w:type="spellEnd"/>
          </w:p>
        </w:tc>
        <w:tc>
          <w:tcPr>
            <w:tcW w:w="2549" w:type="dxa"/>
          </w:tcPr>
          <w:p w14:paraId="5AAB5C07" w14:textId="37D2902A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Grosimea minimă a sistemului de izolare</w:t>
            </w:r>
          </w:p>
        </w:tc>
      </w:tr>
      <w:tr w:rsidR="00540010" w:rsidRPr="004B2B30" w14:paraId="581D32EF" w14:textId="77777777" w:rsidTr="005C0B82">
        <w:tc>
          <w:tcPr>
            <w:tcW w:w="1696" w:type="dxa"/>
            <w:vMerge/>
          </w:tcPr>
          <w:p w14:paraId="58AED528" w14:textId="7777777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46345133" w14:textId="7777777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601BDA0E" w14:textId="07E904CB" w:rsidR="00540010" w:rsidRPr="00DA6E35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E35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  <w:tc>
          <w:tcPr>
            <w:tcW w:w="2549" w:type="dxa"/>
          </w:tcPr>
          <w:p w14:paraId="278944B2" w14:textId="70AC7987" w:rsidR="00540010" w:rsidRPr="00DA6E35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E35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</w:tr>
      <w:tr w:rsidR="00540010" w:rsidRPr="004B2B30" w14:paraId="5BB774E1" w14:textId="77777777" w:rsidTr="005C0B82">
        <w:tc>
          <w:tcPr>
            <w:tcW w:w="1696" w:type="dxa"/>
            <w:vMerge w:val="restart"/>
            <w:vAlign w:val="center"/>
          </w:tcPr>
          <w:p w14:paraId="7337E598" w14:textId="3D7D6C2A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Normală</w:t>
            </w:r>
          </w:p>
        </w:tc>
        <w:tc>
          <w:tcPr>
            <w:tcW w:w="3402" w:type="dxa"/>
            <w:vMerge w:val="restart"/>
            <w:vAlign w:val="center"/>
          </w:tcPr>
          <w:p w14:paraId="426FF234" w14:textId="56357B20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Sol cu agresivitate mică 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 medie, cu clasa de stres A</w:t>
            </w:r>
          </w:p>
        </w:tc>
        <w:tc>
          <w:tcPr>
            <w:tcW w:w="2549" w:type="dxa"/>
          </w:tcPr>
          <w:p w14:paraId="5BAB83A4" w14:textId="4A10F2A9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&lt; 100</w:t>
            </w:r>
          </w:p>
        </w:tc>
        <w:tc>
          <w:tcPr>
            <w:tcW w:w="2549" w:type="dxa"/>
          </w:tcPr>
          <w:p w14:paraId="5DE600BF" w14:textId="5B176FE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1,80</w:t>
            </w:r>
          </w:p>
        </w:tc>
      </w:tr>
      <w:tr w:rsidR="00540010" w:rsidRPr="004B2B30" w14:paraId="3B7E9F21" w14:textId="77777777" w:rsidTr="005C0B82">
        <w:tc>
          <w:tcPr>
            <w:tcW w:w="1696" w:type="dxa"/>
            <w:vMerge/>
          </w:tcPr>
          <w:p w14:paraId="280BBF3F" w14:textId="7777777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65B48FC1" w14:textId="7777777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5AFBBDF9" w14:textId="2D99553B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100 - 150</w:t>
            </w:r>
          </w:p>
        </w:tc>
        <w:tc>
          <w:tcPr>
            <w:tcW w:w="2549" w:type="dxa"/>
          </w:tcPr>
          <w:p w14:paraId="06B3D1A7" w14:textId="679C78DA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540010" w:rsidRPr="004B2B30" w14:paraId="25E3241B" w14:textId="77777777" w:rsidTr="005C0B82">
        <w:tc>
          <w:tcPr>
            <w:tcW w:w="1696" w:type="dxa"/>
            <w:vMerge/>
          </w:tcPr>
          <w:p w14:paraId="6A077229" w14:textId="7777777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3AB37F36" w14:textId="7777777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13241F2D" w14:textId="26A75981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250 - 500</w:t>
            </w:r>
          </w:p>
        </w:tc>
        <w:tc>
          <w:tcPr>
            <w:tcW w:w="2549" w:type="dxa"/>
          </w:tcPr>
          <w:p w14:paraId="6BCCABAE" w14:textId="3F53C278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2,20</w:t>
            </w:r>
          </w:p>
        </w:tc>
      </w:tr>
      <w:tr w:rsidR="00540010" w:rsidRPr="004B2B30" w14:paraId="259EA23A" w14:textId="77777777" w:rsidTr="005C0B82">
        <w:tc>
          <w:tcPr>
            <w:tcW w:w="1696" w:type="dxa"/>
            <w:vMerge/>
          </w:tcPr>
          <w:p w14:paraId="72279C90" w14:textId="7777777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74AE3293" w14:textId="7777777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59D731C1" w14:textId="373FCA75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500 - 800</w:t>
            </w:r>
          </w:p>
        </w:tc>
        <w:tc>
          <w:tcPr>
            <w:tcW w:w="2549" w:type="dxa"/>
          </w:tcPr>
          <w:p w14:paraId="2F9C98CC" w14:textId="235EC04C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540010" w:rsidRPr="004B2B30" w14:paraId="7DAD5908" w14:textId="77777777" w:rsidTr="005C0B82">
        <w:tc>
          <w:tcPr>
            <w:tcW w:w="1696" w:type="dxa"/>
            <w:vMerge/>
          </w:tcPr>
          <w:p w14:paraId="50CC653E" w14:textId="7777777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4C54D942" w14:textId="77777777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6E1F9BBB" w14:textId="377239D9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&gt;800</w:t>
            </w:r>
          </w:p>
        </w:tc>
        <w:tc>
          <w:tcPr>
            <w:tcW w:w="2549" w:type="dxa"/>
          </w:tcPr>
          <w:p w14:paraId="4DA63E35" w14:textId="7D40D594" w:rsidR="00540010" w:rsidRPr="004B2B30" w:rsidRDefault="00540010" w:rsidP="009C65D4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540010" w:rsidRPr="004B2B30" w14:paraId="57E57EA1" w14:textId="77777777" w:rsidTr="005C0B82">
        <w:tc>
          <w:tcPr>
            <w:tcW w:w="1696" w:type="dxa"/>
            <w:vMerge w:val="restart"/>
            <w:vAlign w:val="center"/>
          </w:tcPr>
          <w:p w14:paraId="531ED94D" w14:textId="35113DB1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Întărită</w:t>
            </w:r>
            <w:r w:rsidRPr="004B2B3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2)</w:t>
            </w:r>
          </w:p>
        </w:tc>
        <w:tc>
          <w:tcPr>
            <w:tcW w:w="3402" w:type="dxa"/>
            <w:vMerge w:val="restart"/>
            <w:vAlign w:val="center"/>
          </w:tcPr>
          <w:p w14:paraId="61835309" w14:textId="0DA2CF3E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În toate situa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iile în care nu se utilizează izola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ie de tip „normală”</w:t>
            </w:r>
          </w:p>
        </w:tc>
        <w:tc>
          <w:tcPr>
            <w:tcW w:w="2549" w:type="dxa"/>
          </w:tcPr>
          <w:p w14:paraId="061567F9" w14:textId="7C141F30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&lt; 100</w:t>
            </w:r>
          </w:p>
        </w:tc>
        <w:tc>
          <w:tcPr>
            <w:tcW w:w="2549" w:type="dxa"/>
          </w:tcPr>
          <w:p w14:paraId="7E427DEA" w14:textId="7F18EFB8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540010" w:rsidRPr="004B2B30" w14:paraId="0579F8A3" w14:textId="77777777" w:rsidTr="005C0B82">
        <w:tc>
          <w:tcPr>
            <w:tcW w:w="1696" w:type="dxa"/>
            <w:vMerge/>
          </w:tcPr>
          <w:p w14:paraId="411D3FB4" w14:textId="77777777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1A21B868" w14:textId="77777777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1AAC235C" w14:textId="2AFD6B20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100 - 150</w:t>
            </w:r>
          </w:p>
        </w:tc>
        <w:tc>
          <w:tcPr>
            <w:tcW w:w="2549" w:type="dxa"/>
          </w:tcPr>
          <w:p w14:paraId="58D52F07" w14:textId="7C08F175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2,70</w:t>
            </w:r>
          </w:p>
        </w:tc>
      </w:tr>
      <w:tr w:rsidR="00540010" w:rsidRPr="004B2B30" w14:paraId="21F3DB06" w14:textId="77777777" w:rsidTr="005C0B82">
        <w:tc>
          <w:tcPr>
            <w:tcW w:w="1696" w:type="dxa"/>
            <w:vMerge/>
          </w:tcPr>
          <w:p w14:paraId="683FD029" w14:textId="77777777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732190E7" w14:textId="77777777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69C0F037" w14:textId="570379AC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250 - 500</w:t>
            </w:r>
          </w:p>
        </w:tc>
        <w:tc>
          <w:tcPr>
            <w:tcW w:w="2549" w:type="dxa"/>
          </w:tcPr>
          <w:p w14:paraId="29CC6964" w14:textId="7CDC60E2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2,90</w:t>
            </w:r>
          </w:p>
        </w:tc>
      </w:tr>
      <w:tr w:rsidR="00540010" w:rsidRPr="004B2B30" w14:paraId="15B1A7A9" w14:textId="77777777" w:rsidTr="005C0B82">
        <w:tc>
          <w:tcPr>
            <w:tcW w:w="1696" w:type="dxa"/>
            <w:vMerge/>
          </w:tcPr>
          <w:p w14:paraId="0C5526ED" w14:textId="77777777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39C30B88" w14:textId="77777777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0A9E2FCC" w14:textId="3B5FAD87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500 - 800</w:t>
            </w:r>
          </w:p>
        </w:tc>
        <w:tc>
          <w:tcPr>
            <w:tcW w:w="2549" w:type="dxa"/>
          </w:tcPr>
          <w:p w14:paraId="719C568F" w14:textId="28F05E6D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3,20</w:t>
            </w:r>
          </w:p>
        </w:tc>
      </w:tr>
      <w:tr w:rsidR="00540010" w:rsidRPr="004B2B30" w14:paraId="52E15C9C" w14:textId="77777777" w:rsidTr="005C0B82">
        <w:tc>
          <w:tcPr>
            <w:tcW w:w="1696" w:type="dxa"/>
            <w:vMerge/>
          </w:tcPr>
          <w:p w14:paraId="55EAD317" w14:textId="77777777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2CB0F97D" w14:textId="77777777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1C600BFA" w14:textId="6090D90D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&gt;800</w:t>
            </w:r>
          </w:p>
        </w:tc>
        <w:tc>
          <w:tcPr>
            <w:tcW w:w="2549" w:type="dxa"/>
          </w:tcPr>
          <w:p w14:paraId="2BB827F3" w14:textId="02D3B8B3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3,70</w:t>
            </w:r>
          </w:p>
        </w:tc>
      </w:tr>
    </w:tbl>
    <w:p w14:paraId="01743946" w14:textId="38D963C7" w:rsidR="00540010" w:rsidRDefault="00540010" w:rsidP="00540010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4B2B30">
        <w:rPr>
          <w:rFonts w:ascii="Times New Roman" w:hAnsi="Times New Roman" w:cs="Times New Roman"/>
          <w:sz w:val="24"/>
          <w:szCs w:val="24"/>
        </w:rPr>
        <w:t xml:space="preserve"> La traversările executate prin foraj orizontal, prin PAC/PT, se prevăd măsuri suplimentare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 sistemului de izolare</w:t>
      </w:r>
    </w:p>
    <w:p w14:paraId="06D5A7EE" w14:textId="4D4E67D2" w:rsidR="00DA6E35" w:rsidRDefault="00DA6E35" w:rsidP="00540010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F1C1EC" w14:textId="05CED331" w:rsidR="00DA6E35" w:rsidRDefault="00DA6E35" w:rsidP="00540010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88C216" w14:textId="77777777" w:rsidR="00DA6E35" w:rsidRPr="004B2B30" w:rsidRDefault="00DA6E35" w:rsidP="00540010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83A1F3" w14:textId="0162DE98" w:rsidR="009C65D4" w:rsidRPr="004B2B30" w:rsidRDefault="00540010" w:rsidP="00540010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Tabelul nr. 14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111"/>
        <w:gridCol w:w="2265"/>
        <w:gridCol w:w="2549"/>
      </w:tblGrid>
      <w:tr w:rsidR="00DA6E35" w:rsidRPr="004B2B30" w14:paraId="6F34B33D" w14:textId="77777777" w:rsidTr="005C0B82">
        <w:tc>
          <w:tcPr>
            <w:tcW w:w="1271" w:type="dxa"/>
            <w:vMerge w:val="restart"/>
            <w:vAlign w:val="center"/>
          </w:tcPr>
          <w:p w14:paraId="7470FBCB" w14:textId="17405AC7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Tipul de izolație</w:t>
            </w:r>
          </w:p>
        </w:tc>
        <w:tc>
          <w:tcPr>
            <w:tcW w:w="4111" w:type="dxa"/>
            <w:vMerge w:val="restart"/>
            <w:vAlign w:val="center"/>
          </w:tcPr>
          <w:p w14:paraId="2D78A07F" w14:textId="366CAE8C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Criterii de alegere a tipului de izolație</w:t>
            </w:r>
          </w:p>
        </w:tc>
        <w:tc>
          <w:tcPr>
            <w:tcW w:w="4814" w:type="dxa"/>
            <w:gridSpan w:val="2"/>
          </w:tcPr>
          <w:p w14:paraId="4E961872" w14:textId="560278F7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Grosimea statului de bitum</w:t>
            </w:r>
          </w:p>
        </w:tc>
      </w:tr>
      <w:tr w:rsidR="00DA6E35" w:rsidRPr="004B2B30" w14:paraId="719F0800" w14:textId="77777777" w:rsidTr="005C0B82">
        <w:tc>
          <w:tcPr>
            <w:tcW w:w="1271" w:type="dxa"/>
            <w:vMerge/>
          </w:tcPr>
          <w:p w14:paraId="53CD2598" w14:textId="77777777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14:paraId="00280A92" w14:textId="77777777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5" w:type="dxa"/>
          </w:tcPr>
          <w:p w14:paraId="1B2A280E" w14:textId="41E8B269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Aplicat în stații fixe de izolare sau manual pe traseu</w:t>
            </w:r>
          </w:p>
        </w:tc>
        <w:tc>
          <w:tcPr>
            <w:tcW w:w="2549" w:type="dxa"/>
          </w:tcPr>
          <w:p w14:paraId="3B4F7096" w14:textId="130007F1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Aplicat mecanizat pe conducta montată în fir continuu</w:t>
            </w:r>
          </w:p>
        </w:tc>
      </w:tr>
      <w:tr w:rsidR="00DA6E35" w:rsidRPr="004B2B30" w14:paraId="28AFCC27" w14:textId="77777777" w:rsidTr="005C0B82">
        <w:tc>
          <w:tcPr>
            <w:tcW w:w="1271" w:type="dxa"/>
            <w:vMerge/>
          </w:tcPr>
          <w:p w14:paraId="7D02DC36" w14:textId="77777777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14:paraId="71C6F954" w14:textId="77777777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5" w:type="dxa"/>
          </w:tcPr>
          <w:p w14:paraId="7957F323" w14:textId="3AB4D0EA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nominală</w:t>
            </w:r>
          </w:p>
        </w:tc>
        <w:tc>
          <w:tcPr>
            <w:tcW w:w="2549" w:type="dxa"/>
          </w:tcPr>
          <w:p w14:paraId="3E178E03" w14:textId="19B2D614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b/>
                <w:sz w:val="24"/>
                <w:szCs w:val="24"/>
              </w:rPr>
              <w:t>nominală</w:t>
            </w:r>
          </w:p>
        </w:tc>
      </w:tr>
      <w:tr w:rsidR="00DA6E35" w:rsidRPr="004B2B30" w14:paraId="3527EE94" w14:textId="77777777" w:rsidTr="005C0B82">
        <w:tc>
          <w:tcPr>
            <w:tcW w:w="1271" w:type="dxa"/>
            <w:vMerge/>
          </w:tcPr>
          <w:p w14:paraId="7F1999F2" w14:textId="77777777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14:paraId="1433CBA2" w14:textId="77777777" w:rsidR="00DA6E35" w:rsidRPr="004B2B30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5" w:type="dxa"/>
          </w:tcPr>
          <w:p w14:paraId="2217BCED" w14:textId="630DDD6C" w:rsidR="00DA6E35" w:rsidRPr="00DA6E35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E35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  <w:tc>
          <w:tcPr>
            <w:tcW w:w="2549" w:type="dxa"/>
          </w:tcPr>
          <w:p w14:paraId="03B796FC" w14:textId="63565DF9" w:rsidR="00DA6E35" w:rsidRPr="00DA6E35" w:rsidRDefault="00DA6E35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E35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</w:tr>
      <w:tr w:rsidR="00540010" w:rsidRPr="004B2B30" w14:paraId="5372C9AC" w14:textId="77777777" w:rsidTr="005C0B82">
        <w:tc>
          <w:tcPr>
            <w:tcW w:w="1271" w:type="dxa"/>
          </w:tcPr>
          <w:p w14:paraId="7B37BD72" w14:textId="123F516F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Normală</w:t>
            </w:r>
          </w:p>
        </w:tc>
        <w:tc>
          <w:tcPr>
            <w:tcW w:w="4111" w:type="dxa"/>
          </w:tcPr>
          <w:p w14:paraId="246BB0FB" w14:textId="01CEF404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Sol cu agresivitate mică 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 medie în clasa de stres A</w:t>
            </w:r>
          </w:p>
        </w:tc>
        <w:tc>
          <w:tcPr>
            <w:tcW w:w="2265" w:type="dxa"/>
            <w:vAlign w:val="center"/>
          </w:tcPr>
          <w:p w14:paraId="52715CAF" w14:textId="0374DD7B" w:rsidR="00540010" w:rsidRPr="004B2B30" w:rsidRDefault="00540010" w:rsidP="005C0B82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2549" w:type="dxa"/>
            <w:vAlign w:val="center"/>
          </w:tcPr>
          <w:p w14:paraId="61FD74B2" w14:textId="57269AB2" w:rsidR="00540010" w:rsidRPr="004B2B30" w:rsidRDefault="00540010" w:rsidP="005C0B82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</w:tc>
      </w:tr>
      <w:tr w:rsidR="00540010" w:rsidRPr="004B2B30" w14:paraId="208B00C5" w14:textId="77777777" w:rsidTr="005C0B82">
        <w:tc>
          <w:tcPr>
            <w:tcW w:w="1271" w:type="dxa"/>
          </w:tcPr>
          <w:p w14:paraId="713F6EBD" w14:textId="399306E8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Întărită</w:t>
            </w:r>
          </w:p>
        </w:tc>
        <w:tc>
          <w:tcPr>
            <w:tcW w:w="4111" w:type="dxa"/>
          </w:tcPr>
          <w:p w14:paraId="29882A38" w14:textId="164A4CD0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Sol cu agresivitate mare; sol în clasa de stres B</w:t>
            </w:r>
            <w:r w:rsidR="005C0B82" w:rsidRPr="004B2B30">
              <w:rPr>
                <w:rFonts w:ascii="Times New Roman" w:hAnsi="Times New Roman" w:cs="Times New Roman"/>
                <w:sz w:val="24"/>
                <w:szCs w:val="24"/>
              </w:rPr>
              <w:t>; teren greu; subtraversări de căi de comunica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5C0B82" w:rsidRPr="004B2B30">
              <w:rPr>
                <w:rFonts w:ascii="Times New Roman" w:hAnsi="Times New Roman" w:cs="Times New Roman"/>
                <w:sz w:val="24"/>
                <w:szCs w:val="24"/>
              </w:rPr>
              <w:t>ie în tub de protec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5C0B82" w:rsidRPr="004B2B30">
              <w:rPr>
                <w:rFonts w:ascii="Times New Roman" w:hAnsi="Times New Roman" w:cs="Times New Roman"/>
                <w:sz w:val="24"/>
                <w:szCs w:val="24"/>
              </w:rPr>
              <w:t>ie; intersec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5C0B82" w:rsidRPr="004B2B30">
              <w:rPr>
                <w:rFonts w:ascii="Times New Roman" w:hAnsi="Times New Roman" w:cs="Times New Roman"/>
                <w:sz w:val="24"/>
                <w:szCs w:val="24"/>
              </w:rPr>
              <w:t>ii cu cabluri sau alte instala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5C0B82" w:rsidRPr="004B2B30">
              <w:rPr>
                <w:rFonts w:ascii="Times New Roman" w:hAnsi="Times New Roman" w:cs="Times New Roman"/>
                <w:sz w:val="24"/>
                <w:szCs w:val="24"/>
              </w:rPr>
              <w:t>ii metalice îngropate</w:t>
            </w:r>
          </w:p>
        </w:tc>
        <w:tc>
          <w:tcPr>
            <w:tcW w:w="2265" w:type="dxa"/>
            <w:vAlign w:val="center"/>
          </w:tcPr>
          <w:p w14:paraId="67C86D00" w14:textId="41A70B87" w:rsidR="00540010" w:rsidRPr="004B2B30" w:rsidRDefault="005C0B82" w:rsidP="005C0B82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2549" w:type="dxa"/>
            <w:vAlign w:val="center"/>
          </w:tcPr>
          <w:p w14:paraId="0F0A7DDB" w14:textId="7302BFE7" w:rsidR="00540010" w:rsidRPr="004B2B30" w:rsidRDefault="005C0B82" w:rsidP="005C0B82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7,00</w:t>
            </w:r>
          </w:p>
        </w:tc>
      </w:tr>
      <w:tr w:rsidR="00540010" w:rsidRPr="004B2B30" w14:paraId="752A68E2" w14:textId="77777777" w:rsidTr="005C0B82">
        <w:tc>
          <w:tcPr>
            <w:tcW w:w="1271" w:type="dxa"/>
          </w:tcPr>
          <w:p w14:paraId="76FCE954" w14:textId="2A37FB14" w:rsidR="00540010" w:rsidRPr="004B2B30" w:rsidRDefault="00540010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Foarte întărită</w:t>
            </w:r>
            <w:r w:rsidR="005C0B82" w:rsidRPr="004B2B3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4111" w:type="dxa"/>
          </w:tcPr>
          <w:p w14:paraId="5F9023AA" w14:textId="29C94DD1" w:rsidR="00540010" w:rsidRPr="004B2B30" w:rsidRDefault="005C0B82" w:rsidP="00540010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Teren foarte greu; zone industriale; sol cu agresivitate foarte mare; sol în clasa de stres C; zone cu curen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 de dispersie; subtraversări de râuri; subtraversări de căi de comunica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ie fără tub de protec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ie; subtraversări prin foraj orizontal; conducte cu </w:t>
            </w:r>
            <w:proofErr w:type="spellStart"/>
            <w:r w:rsidRPr="004B2B3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B2B3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n</w:t>
            </w:r>
            <w:proofErr w:type="spellEnd"/>
            <w:r w:rsidRPr="004B2B30">
              <w:rPr>
                <w:rFonts w:ascii="Times New Roman" w:hAnsi="Times New Roman" w:cs="Times New Roman"/>
                <w:sz w:val="24"/>
                <w:szCs w:val="24"/>
              </w:rPr>
              <w:t xml:space="preserve"> ≥ 600; conducte în clasa 3 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 4 de loca</w:t>
            </w:r>
            <w:r w:rsidR="004B2B30" w:rsidRPr="004B2B3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2265" w:type="dxa"/>
            <w:vAlign w:val="center"/>
          </w:tcPr>
          <w:p w14:paraId="37B51D2E" w14:textId="5643BEF3" w:rsidR="00540010" w:rsidRPr="004B2B30" w:rsidRDefault="005C0B82" w:rsidP="005C0B82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2549" w:type="dxa"/>
            <w:vAlign w:val="center"/>
          </w:tcPr>
          <w:p w14:paraId="3A2D412F" w14:textId="5E3DED4C" w:rsidR="00540010" w:rsidRPr="004B2B30" w:rsidRDefault="005C0B82" w:rsidP="005C0B82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B30"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</w:tr>
    </w:tbl>
    <w:p w14:paraId="6C8B30E5" w14:textId="0C7E16D7" w:rsidR="005C0B82" w:rsidRPr="004B2B30" w:rsidRDefault="005C0B82" w:rsidP="005C0B8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4B2B30">
        <w:rPr>
          <w:rFonts w:ascii="Times New Roman" w:hAnsi="Times New Roman" w:cs="Times New Roman"/>
          <w:sz w:val="24"/>
          <w:szCs w:val="24"/>
        </w:rPr>
        <w:t xml:space="preserve"> La traversările executate prin foraj orizontal, prin PAC/PT, se prevăd măsuri suplimentare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 sistemului de izolare</w:t>
      </w:r>
    </w:p>
    <w:p w14:paraId="02E0E766" w14:textId="68D1E098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Prin </w:t>
      </w:r>
      <w:r w:rsidR="005C0B82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 xml:space="preserve"> pot fi prevăzute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alte sisteme de izolare care sunt atestate/agrementate tehnic conform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în vigoare.</w:t>
      </w:r>
    </w:p>
    <w:p w14:paraId="0E6C485F" w14:textId="37789F11" w:rsidR="005C0B82" w:rsidRPr="004B2B30" w:rsidRDefault="005C0B82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ia conductelor la toate subtraversările de obstacole </w:t>
      </w:r>
      <w:r w:rsidRPr="004B2B30">
        <w:rPr>
          <w:rFonts w:ascii="Times New Roman" w:hAnsi="Times New Roman" w:cs="Times New Roman"/>
          <w:sz w:val="24"/>
          <w:szCs w:val="24"/>
        </w:rPr>
        <w:t>este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in de tip „întărită”. </w:t>
      </w:r>
    </w:p>
    <w:p w14:paraId="0919F369" w14:textId="092B05D8" w:rsidR="00CF0BC1" w:rsidRPr="004B2B30" w:rsidRDefault="005C0B82" w:rsidP="005C0B82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F0BC1" w:rsidRPr="004B2B30">
        <w:rPr>
          <w:rFonts w:ascii="Times New Roman" w:hAnsi="Times New Roman" w:cs="Times New Roman"/>
          <w:sz w:val="24"/>
          <w:szCs w:val="24"/>
        </w:rPr>
        <w:t>Lungimea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iei stabilite depă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cu 2</w:t>
      </w:r>
      <w:r w:rsidRPr="004B2B30">
        <w:rPr>
          <w:rFonts w:ascii="Times New Roman" w:hAnsi="Times New Roman" w:cs="Times New Roman"/>
          <w:sz w:val="24"/>
          <w:szCs w:val="24"/>
        </w:rPr>
        <w:t xml:space="preserve">,00 m, de o parte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i de alta, lungimea traversării respective.</w:t>
      </w:r>
    </w:p>
    <w:p w14:paraId="67D19B25" w14:textId="5C79E4FB" w:rsidR="005C0B82" w:rsidRPr="004B2B30" w:rsidRDefault="005C0B82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În cazul traversărilor aeriene, la ie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irea </w:t>
      </w:r>
      <w:r w:rsidRPr="004B2B30">
        <w:rPr>
          <w:rFonts w:ascii="Times New Roman" w:hAnsi="Times New Roman" w:cs="Times New Roman"/>
          <w:sz w:val="24"/>
          <w:szCs w:val="24"/>
        </w:rPr>
        <w:t>din sol a conductei, pe conductă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se aplică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ie de tip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in „întărită” pe o lungime de 0,5</w:t>
      </w:r>
      <w:r w:rsidRPr="004B2B30">
        <w:rPr>
          <w:rFonts w:ascii="Times New Roman" w:hAnsi="Times New Roman" w:cs="Times New Roman"/>
          <w:sz w:val="24"/>
          <w:szCs w:val="24"/>
        </w:rPr>
        <w:t>0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m. </w:t>
      </w:r>
    </w:p>
    <w:p w14:paraId="259D9D4C" w14:textId="301D6AF4" w:rsidR="005C0B82" w:rsidRPr="004B2B30" w:rsidRDefault="005C0B82" w:rsidP="005C0B82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F0BC1" w:rsidRPr="004B2B30">
        <w:rPr>
          <w:rFonts w:ascii="Times New Roman" w:hAnsi="Times New Roman" w:cs="Times New Roman"/>
          <w:sz w:val="24"/>
          <w:szCs w:val="24"/>
        </w:rPr>
        <w:t>Este obligatorie izolarea conductei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F0BC1" w:rsidRPr="004B2B30">
        <w:rPr>
          <w:rFonts w:ascii="Times New Roman" w:hAnsi="Times New Roman" w:cs="Times New Roman"/>
          <w:sz w:val="24"/>
          <w:szCs w:val="24"/>
        </w:rPr>
        <w:t>supor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F0BC1" w:rsidRPr="004B2B30">
        <w:rPr>
          <w:rFonts w:ascii="Times New Roman" w:hAnsi="Times New Roman" w:cs="Times New Roman"/>
          <w:sz w:val="24"/>
          <w:szCs w:val="24"/>
        </w:rPr>
        <w:t xml:space="preserve"> de sprijin prin utilizarea de materiale electroizolante care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reziste sarcinilor mecanice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i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iilor d</w:t>
      </w:r>
      <w:r w:rsidRPr="004B2B30">
        <w:rPr>
          <w:rFonts w:ascii="Times New Roman" w:hAnsi="Times New Roman" w:cs="Times New Roman"/>
          <w:sz w:val="24"/>
          <w:szCs w:val="24"/>
        </w:rPr>
        <w:t>e mediu din zona în care se află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0BC1" w:rsidRPr="004B2B30">
        <w:rPr>
          <w:rFonts w:ascii="Times New Roman" w:hAnsi="Times New Roman" w:cs="Times New Roman"/>
          <w:sz w:val="24"/>
          <w:szCs w:val="24"/>
        </w:rPr>
        <w:t>supratraversare</w:t>
      </w:r>
      <w:r w:rsidRPr="004B2B3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CF0BC1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39BB995" w14:textId="13B658AB" w:rsidR="00CF0BC1" w:rsidRPr="004B2B30" w:rsidRDefault="005C0B82" w:rsidP="005C0B82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(3)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de izolare electrică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a materialului electroizolant folo</w:t>
      </w:r>
      <w:r w:rsidR="00803AC2" w:rsidRPr="004B2B30">
        <w:rPr>
          <w:rFonts w:ascii="Times New Roman" w:hAnsi="Times New Roman" w:cs="Times New Roman"/>
          <w:sz w:val="24"/>
          <w:szCs w:val="24"/>
        </w:rPr>
        <w:t xml:space="preserve">sit </w:t>
      </w:r>
      <w:r w:rsidRPr="004B2B30">
        <w:rPr>
          <w:rFonts w:ascii="Times New Roman" w:hAnsi="Times New Roman" w:cs="Times New Roman"/>
          <w:sz w:val="24"/>
          <w:szCs w:val="24"/>
        </w:rPr>
        <w:t>este</w:t>
      </w:r>
      <w:r w:rsidR="00803AC2" w:rsidRPr="004B2B30">
        <w:rPr>
          <w:rFonts w:ascii="Times New Roman" w:hAnsi="Times New Roman" w:cs="Times New Roman"/>
          <w:sz w:val="24"/>
          <w:szCs w:val="24"/>
        </w:rPr>
        <w:t xml:space="preserve"> de minim</w:t>
      </w:r>
      <w:r w:rsidRPr="004B2B30">
        <w:rPr>
          <w:rFonts w:ascii="Times New Roman" w:hAnsi="Times New Roman" w:cs="Times New Roman"/>
          <w:sz w:val="24"/>
          <w:szCs w:val="24"/>
        </w:rPr>
        <w:t>um</w:t>
      </w:r>
      <w:r w:rsidR="00803AC2" w:rsidRPr="004B2B30">
        <w:rPr>
          <w:rFonts w:ascii="Times New Roman" w:hAnsi="Times New Roman" w:cs="Times New Roman"/>
          <w:sz w:val="24"/>
          <w:szCs w:val="24"/>
        </w:rPr>
        <w:t xml:space="preserve"> 2 MΩ</w:t>
      </w:r>
      <w:r w:rsidR="00CF0BC1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82B6552" w14:textId="66C4355F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Este obligatorie izolarea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de sol a robinetelor pentru evitarea punerilor la pământ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compromiterea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catodice aferent</w:t>
      </w:r>
      <w:r w:rsidR="005C0B82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conductei pe care acestea sunt montate.</w:t>
      </w:r>
    </w:p>
    <w:p w14:paraId="1D87E969" w14:textId="1077DCF5" w:rsidR="005C0B82" w:rsidRPr="004B2B30" w:rsidRDefault="005C0B82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Toate tipurile de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 se aplic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numai după cură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 degresarea conductei. </w:t>
      </w:r>
    </w:p>
    <w:p w14:paraId="43DAC5B8" w14:textId="5F7953D2" w:rsidR="00CF0BC1" w:rsidRPr="004B2B30" w:rsidRDefault="005C0B82" w:rsidP="005C0B82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F0BC1" w:rsidRPr="004B2B30">
        <w:rPr>
          <w:rFonts w:ascii="Times New Roman" w:hAnsi="Times New Roman" w:cs="Times New Roman"/>
          <w:sz w:val="24"/>
          <w:szCs w:val="24"/>
        </w:rPr>
        <w:t>Gradul de cură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</w:t>
      </w:r>
      <w:r w:rsidR="00CF0BC1" w:rsidRPr="004B2B30">
        <w:rPr>
          <w:rFonts w:ascii="Times New Roman" w:hAnsi="Times New Roman" w:cs="Times New Roman"/>
          <w:sz w:val="24"/>
          <w:szCs w:val="24"/>
        </w:rPr>
        <w:t>re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te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ie de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ia folosită.</w:t>
      </w:r>
    </w:p>
    <w:p w14:paraId="3ADFEFE6" w14:textId="08980259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Izolarea anticorosivă exterioară a conductelor, inclusiv izolarea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antier a sudurilor, se </w:t>
      </w:r>
      <w:r w:rsidR="00514B1A" w:rsidRPr="004B2B30">
        <w:rPr>
          <w:rFonts w:ascii="Times New Roman" w:hAnsi="Times New Roman" w:cs="Times New Roman"/>
          <w:sz w:val="24"/>
          <w:szCs w:val="24"/>
        </w:rPr>
        <w:t>realizează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conform prevederilor din </w:t>
      </w:r>
      <w:r w:rsidR="00514B1A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C030C0B" w14:textId="20DEE85C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Izolarea anticorosiv</w:t>
      </w:r>
      <w:r w:rsidR="00514B1A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corespunzătoare conductelor presupune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următoarele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ii:</w:t>
      </w:r>
    </w:p>
    <w:p w14:paraId="5BF1D265" w14:textId="6AE2ECAE" w:rsidR="00CF0BC1" w:rsidRPr="004B2B30" w:rsidRDefault="00CF0BC1" w:rsidP="00514B1A">
      <w:pPr>
        <w:pStyle w:val="ListParagraph"/>
        <w:numPr>
          <w:ilvl w:val="0"/>
          <w:numId w:val="14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cură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514B1A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evilor de rugină (care se realizează </w:t>
      </w:r>
      <w:r w:rsidR="00514B1A" w:rsidRPr="004B2B30">
        <w:rPr>
          <w:rFonts w:ascii="Times New Roman" w:hAnsi="Times New Roman" w:cs="Times New Roman"/>
          <w:sz w:val="24"/>
          <w:szCs w:val="24"/>
        </w:rPr>
        <w:t xml:space="preserve">prin </w:t>
      </w:r>
      <w:r w:rsidRPr="004B2B30">
        <w:rPr>
          <w:rFonts w:ascii="Times New Roman" w:hAnsi="Times New Roman" w:cs="Times New Roman"/>
          <w:sz w:val="24"/>
          <w:szCs w:val="24"/>
        </w:rPr>
        <w:t>sablare sau cu perii de sârmă), zgură, corpuri străine, grăsimi, etc.;</w:t>
      </w:r>
    </w:p>
    <w:p w14:paraId="672142B5" w14:textId="56C98AA2" w:rsidR="00CF0BC1" w:rsidRPr="004B2B30" w:rsidRDefault="00CF0BC1" w:rsidP="00514B1A">
      <w:pPr>
        <w:pStyle w:val="ListParagraph"/>
        <w:numPr>
          <w:ilvl w:val="0"/>
          <w:numId w:val="14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uscarea suprafe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exterioare 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evii;</w:t>
      </w:r>
    </w:p>
    <w:p w14:paraId="020907AE" w14:textId="1E76860F" w:rsidR="00CF0BC1" w:rsidRPr="004B2B30" w:rsidRDefault="00CF0BC1" w:rsidP="00514B1A">
      <w:pPr>
        <w:pStyle w:val="ListParagraph"/>
        <w:numPr>
          <w:ilvl w:val="0"/>
          <w:numId w:val="14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aplicarea grundului/materialului adeziv corespunzător;</w:t>
      </w:r>
    </w:p>
    <w:p w14:paraId="2F783D3C" w14:textId="623DD28B" w:rsidR="00CF0BC1" w:rsidRPr="004B2B30" w:rsidRDefault="00CF0BC1" w:rsidP="00514B1A">
      <w:pPr>
        <w:pStyle w:val="ListParagraph"/>
        <w:numPr>
          <w:ilvl w:val="0"/>
          <w:numId w:val="14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aplicarea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iei.</w:t>
      </w:r>
    </w:p>
    <w:p w14:paraId="29E66245" w14:textId="470CF668" w:rsidR="00514B1A" w:rsidRPr="004B2B30" w:rsidRDefault="00514B1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Verificarea continuită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iei se realizează cu defectoscopul cu scântei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atât în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ia de izolare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cât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i pe traseu</w:t>
      </w:r>
      <w:r w:rsidRPr="004B2B30">
        <w:rPr>
          <w:rFonts w:ascii="Times New Roman" w:hAnsi="Times New Roman" w:cs="Times New Roman"/>
          <w:sz w:val="24"/>
          <w:szCs w:val="24"/>
        </w:rPr>
        <w:t>l conductei</w:t>
      </w:r>
      <w:r w:rsidR="00CF0BC1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2D1E1EB" w14:textId="2BD894F6" w:rsidR="00CF0BC1" w:rsidRPr="004B2B30" w:rsidRDefault="00514B1A" w:rsidP="00514B1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F0BC1" w:rsidRPr="004B2B30">
        <w:rPr>
          <w:rFonts w:ascii="Times New Roman" w:hAnsi="Times New Roman" w:cs="Times New Roman"/>
          <w:sz w:val="24"/>
          <w:szCs w:val="24"/>
        </w:rPr>
        <w:t>Executantul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ia de a întocmi procesul verbal de lucrări ascunse</w:t>
      </w:r>
      <w:r w:rsidR="00183E7D" w:rsidRPr="004B2B30">
        <w:rPr>
          <w:rFonts w:ascii="Times New Roman" w:hAnsi="Times New Roman" w:cs="Times New Roman"/>
          <w:sz w:val="24"/>
          <w:szCs w:val="24"/>
        </w:rPr>
        <w:t>,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în care consemnează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i verificarea continuită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iei înainte de lansarea conductei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183E7D" w:rsidRPr="004B2B30">
        <w:rPr>
          <w:rFonts w:ascii="Times New Roman" w:hAnsi="Times New Roman" w:cs="Times New Roman"/>
          <w:sz w:val="24"/>
          <w:szCs w:val="24"/>
        </w:rPr>
        <w:t>,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i pentru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iile realizate după lansare.</w:t>
      </w:r>
    </w:p>
    <w:p w14:paraId="38D4CAEA" w14:textId="5459AF03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După punerea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 a conductei este obligatorie verificarea calită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prin metode stabilite în </w:t>
      </w:r>
      <w:r w:rsidR="00183E7D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D5131F0" w14:textId="77777777" w:rsidR="00183E7D" w:rsidRPr="004B2B30" w:rsidRDefault="00183E7D" w:rsidP="00183E7D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67944FA" w14:textId="6BC7A9AA" w:rsidR="00CF0BC1" w:rsidRPr="004B2B30" w:rsidRDefault="00CF0BC1" w:rsidP="00632D12">
      <w:pPr>
        <w:pStyle w:val="ListParagraph"/>
        <w:numPr>
          <w:ilvl w:val="0"/>
          <w:numId w:val="18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ia activă</w:t>
      </w:r>
    </w:p>
    <w:p w14:paraId="69E81996" w14:textId="47D08CFC" w:rsidR="00183E7D" w:rsidRPr="004B2B30" w:rsidRDefault="00183E7D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Toate conductele subterane</w:t>
      </w:r>
      <w:r w:rsidRPr="004B2B30">
        <w:rPr>
          <w:rFonts w:ascii="Times New Roman" w:hAnsi="Times New Roman" w:cs="Times New Roman"/>
          <w:sz w:val="24"/>
          <w:szCs w:val="24"/>
        </w:rPr>
        <w:t>, din o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el,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se protejează catodic. </w:t>
      </w:r>
    </w:p>
    <w:p w14:paraId="236CABB7" w14:textId="4B76D8B3" w:rsidR="00183E7D" w:rsidRPr="004B2B30" w:rsidRDefault="00183E7D" w:rsidP="00183E7D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F0BC1"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ia catodică</w:t>
      </w:r>
      <w:r w:rsidRPr="004B2B30">
        <w:rPr>
          <w:rFonts w:ascii="Times New Roman" w:hAnsi="Times New Roman" w:cs="Times New Roman"/>
          <w:sz w:val="24"/>
          <w:szCs w:val="24"/>
        </w:rPr>
        <w:t>, prevăzută la alin. (1),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se realizează prin</w:t>
      </w:r>
      <w:r w:rsidRPr="004B2B30">
        <w:rPr>
          <w:rFonts w:ascii="Times New Roman" w:hAnsi="Times New Roman" w:cs="Times New Roman"/>
          <w:sz w:val="24"/>
          <w:szCs w:val="24"/>
        </w:rPr>
        <w:t>:</w:t>
      </w:r>
    </w:p>
    <w:p w14:paraId="2A8C0043" w14:textId="258552F6" w:rsidR="00183E7D" w:rsidRPr="004B2B30" w:rsidRDefault="00CF0BC1" w:rsidP="00183E7D">
      <w:pPr>
        <w:pStyle w:val="ListParagraph"/>
        <w:numPr>
          <w:ilvl w:val="0"/>
          <w:numId w:val="14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catodică cu surse externe de curent sau </w:t>
      </w:r>
    </w:p>
    <w:p w14:paraId="7C7B796D" w14:textId="77777777" w:rsidR="00183E7D" w:rsidRPr="004B2B30" w:rsidRDefault="00CF0BC1" w:rsidP="00183E7D">
      <w:pPr>
        <w:pStyle w:val="ListParagraph"/>
        <w:numPr>
          <w:ilvl w:val="0"/>
          <w:numId w:val="14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anozi galvanici. </w:t>
      </w:r>
    </w:p>
    <w:p w14:paraId="72240916" w14:textId="23FC6A2A" w:rsidR="00183E7D" w:rsidRPr="004B2B30" w:rsidRDefault="00183E7D" w:rsidP="00183E7D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CF0BC1" w:rsidRPr="004B2B30">
        <w:rPr>
          <w:rFonts w:ascii="Times New Roman" w:hAnsi="Times New Roman" w:cs="Times New Roman"/>
          <w:sz w:val="24"/>
          <w:szCs w:val="24"/>
        </w:rPr>
        <w:t>La proiectarea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iilor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catodica a conductelor se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ine seama de influen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a reciproc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a altor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ii protejate catodic din vecinătate. </w:t>
      </w:r>
    </w:p>
    <w:p w14:paraId="05582016" w14:textId="5557C0D3" w:rsidR="00CF0BC1" w:rsidRPr="004B2B30" w:rsidRDefault="00183E7D" w:rsidP="00183E7D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(4) </w:t>
      </w:r>
      <w:r w:rsidR="00CF0BC1" w:rsidRPr="004B2B30">
        <w:rPr>
          <w:rFonts w:ascii="Times New Roman" w:hAnsi="Times New Roman" w:cs="Times New Roman"/>
          <w:sz w:val="24"/>
          <w:szCs w:val="24"/>
        </w:rPr>
        <w:t>La proiectarea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iei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ie catodică în zona în care există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 similare pentru alte utilită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Pr="004B2B30">
        <w:rPr>
          <w:rFonts w:ascii="Times New Roman" w:hAnsi="Times New Roman" w:cs="Times New Roman"/>
          <w:sz w:val="24"/>
          <w:szCs w:val="24"/>
        </w:rPr>
        <w:t>este necesar de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solicitat acordul operatorului acestor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ii.</w:t>
      </w:r>
    </w:p>
    <w:p w14:paraId="20D3A9BC" w14:textId="17B61EEF" w:rsidR="00CF0BC1" w:rsidRPr="004B2B30" w:rsidRDefault="00183E7D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Proiectarea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iei catodice se </w:t>
      </w:r>
      <w:r w:rsidRPr="004B2B30">
        <w:rPr>
          <w:rFonts w:ascii="Times New Roman" w:hAnsi="Times New Roman" w:cs="Times New Roman"/>
          <w:sz w:val="24"/>
          <w:szCs w:val="24"/>
        </w:rPr>
        <w:t>realizează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astfel încât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ialul conducta - sol, măsurat în orice punct accesibil al conductei, în momentul imediat următor întreruperii surselor de curent continuu</w:t>
      </w:r>
      <w:r w:rsidR="00803AC2" w:rsidRPr="004B2B30">
        <w:rPr>
          <w:rFonts w:ascii="Times New Roman" w:hAnsi="Times New Roman" w:cs="Times New Roman"/>
          <w:sz w:val="24"/>
          <w:szCs w:val="24"/>
        </w:rPr>
        <w:t>,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803AC2" w:rsidRPr="004B2B30">
        <w:rPr>
          <w:rFonts w:ascii="Times New Roman" w:hAnsi="Times New Roman" w:cs="Times New Roman"/>
          <w:sz w:val="24"/>
          <w:szCs w:val="24"/>
        </w:rPr>
        <w:t xml:space="preserve"> fie cuprins între -1200mV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i - 850mV.</w:t>
      </w:r>
    </w:p>
    <w:p w14:paraId="7B484AC2" w14:textId="61850350" w:rsidR="00183E7D" w:rsidRPr="004B2B30" w:rsidRDefault="00183E7D" w:rsidP="00632D12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F0BC1" w:rsidRPr="004B2B30">
        <w:rPr>
          <w:rFonts w:ascii="Times New Roman" w:hAnsi="Times New Roman" w:cs="Times New Roman"/>
          <w:sz w:val="24"/>
          <w:szCs w:val="24"/>
        </w:rPr>
        <w:t>Măsurările de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ial conducta - sol se execut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cu electrod nepolarizabil Cu/CuSO</w:t>
      </w:r>
      <w:r w:rsidR="00CF0BC1" w:rsidRPr="004B2B3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EF051D" w14:textId="25960513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catodică prin anozi galvanici (zinc, aluminiu, magneziu) se folose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numai în cazurile în care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catodică cu sursă externă de curent este nerentabilă din punct de vedere economic.</w:t>
      </w:r>
    </w:p>
    <w:p w14:paraId="22A404E0" w14:textId="4156FDA1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catodică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legarea la pământ cu anozi galvanici trebuie s</w:t>
      </w:r>
      <w:r w:rsidR="00B72641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asigure o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 dispersie mai mică de 10</w:t>
      </w:r>
      <w:r w:rsidR="00803AC2" w:rsidRPr="004B2B30">
        <w:rPr>
          <w:rFonts w:ascii="Times New Roman" w:hAnsi="Times New Roman" w:cs="Times New Roman"/>
          <w:sz w:val="24"/>
          <w:szCs w:val="24"/>
        </w:rPr>
        <w:t xml:space="preserve"> Ω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95BC8F7" w14:textId="194C22C6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La montarea anozilor galvanici se </w:t>
      </w:r>
      <w:r w:rsidR="00B72641" w:rsidRPr="004B2B30">
        <w:rPr>
          <w:rFonts w:ascii="Times New Roman" w:hAnsi="Times New Roman" w:cs="Times New Roman"/>
          <w:sz w:val="24"/>
          <w:szCs w:val="24"/>
        </w:rPr>
        <w:t>ia</w:t>
      </w:r>
      <w:r w:rsidRPr="004B2B30">
        <w:rPr>
          <w:rFonts w:ascii="Times New Roman" w:hAnsi="Times New Roman" w:cs="Times New Roman"/>
          <w:sz w:val="24"/>
          <w:szCs w:val="24"/>
        </w:rPr>
        <w:t xml:space="preserve">u în considerare prevederile </w:t>
      </w:r>
      <w:r w:rsidR="00B72641" w:rsidRPr="004B2B30">
        <w:rPr>
          <w:rFonts w:ascii="Times New Roman" w:hAnsi="Times New Roman" w:cs="Times New Roman"/>
          <w:sz w:val="24"/>
          <w:szCs w:val="24"/>
        </w:rPr>
        <w:t>legale în domeniu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1395910" w14:textId="3ED39284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Prin </w:t>
      </w:r>
      <w:r w:rsidR="00B72641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,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de calculele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-economice, este prevăzută amplasarea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catodică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tipul sursei externe de curent</w:t>
      </w:r>
      <w:r w:rsidR="00B72641" w:rsidRPr="004B2B30">
        <w:rPr>
          <w:rFonts w:ascii="Times New Roman" w:hAnsi="Times New Roman" w:cs="Times New Roman"/>
          <w:sz w:val="24"/>
          <w:szCs w:val="24"/>
        </w:rPr>
        <w:t xml:space="preserve">, respectiv </w:t>
      </w:r>
      <w:r w:rsidRPr="004B2B30">
        <w:rPr>
          <w:rFonts w:ascii="Times New Roman" w:hAnsi="Times New Roman" w:cs="Times New Roman"/>
          <w:sz w:val="24"/>
          <w:szCs w:val="24"/>
        </w:rPr>
        <w:t>redresoare de tip manual sau automat, sau alte surse de tensiune continuă.</w:t>
      </w:r>
    </w:p>
    <w:p w14:paraId="301A9088" w14:textId="3FBA001D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Este obligatorie legarea la priza de pământare a cabinei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catodice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metalice conexe, valoarea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ei de dispersie fiind de maximum 4</w:t>
      </w:r>
      <w:r w:rsidR="00803AC2" w:rsidRPr="004B2B30">
        <w:rPr>
          <w:rFonts w:ascii="Times New Roman" w:hAnsi="Times New Roman" w:cs="Times New Roman"/>
          <w:sz w:val="24"/>
          <w:szCs w:val="24"/>
        </w:rPr>
        <w:t xml:space="preserve"> Ω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255FA54" w14:textId="56B9B69A" w:rsidR="00B72641" w:rsidRPr="004B2B30" w:rsidRDefault="00B7264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Priza anodică se dimensionează pentru o durată de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ionare de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in 20 de ani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 se amplasează conform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CF0BC1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6278375" w14:textId="4965F1C3" w:rsidR="00CF0BC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La amplasare se îndeplin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ia ca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a de</w:t>
      </w:r>
      <w:r w:rsidR="00803AC2" w:rsidRPr="004B2B30">
        <w:rPr>
          <w:rFonts w:ascii="Times New Roman" w:hAnsi="Times New Roman" w:cs="Times New Roman"/>
          <w:sz w:val="24"/>
          <w:szCs w:val="24"/>
        </w:rPr>
        <w:t xml:space="preserve"> dispersie să fie de maximum 1 Ω</w:t>
      </w:r>
      <w:r w:rsidR="00CF0BC1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4EACF02" w14:textId="62BBBA26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Prin proiectare se prevăd măsuri suplimentare pentru reducerea influen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ei curen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de dispersie asupra structurilor învecinate.</w:t>
      </w:r>
    </w:p>
    <w:p w14:paraId="2F145FB6" w14:textId="69637B48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Prizele de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 se montează la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 cuprinse între 500</w:t>
      </w:r>
      <w:r w:rsidR="00B72641" w:rsidRPr="004B2B30">
        <w:rPr>
          <w:rFonts w:ascii="Times New Roman" w:hAnsi="Times New Roman" w:cs="Times New Roman"/>
          <w:sz w:val="24"/>
          <w:szCs w:val="24"/>
        </w:rPr>
        <w:t xml:space="preserve">,00 – </w:t>
      </w:r>
      <w:r w:rsidRPr="004B2B30">
        <w:rPr>
          <w:rFonts w:ascii="Times New Roman" w:hAnsi="Times New Roman" w:cs="Times New Roman"/>
          <w:sz w:val="24"/>
          <w:szCs w:val="24"/>
        </w:rPr>
        <w:t>1000</w:t>
      </w:r>
      <w:r w:rsidR="00B72641" w:rsidRPr="004B2B30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 de-a lungul traseului conductei,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din teren,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la cel mult 1</w:t>
      </w:r>
      <w:r w:rsidR="00B72641" w:rsidRPr="004B2B30">
        <w:rPr>
          <w:rFonts w:ascii="Times New Roman" w:hAnsi="Times New Roman" w:cs="Times New Roman"/>
          <w:sz w:val="24"/>
          <w:szCs w:val="24"/>
        </w:rPr>
        <w:t xml:space="preserve">,00 </w:t>
      </w:r>
      <w:r w:rsidRPr="004B2B30">
        <w:rPr>
          <w:rFonts w:ascii="Times New Roman" w:hAnsi="Times New Roman" w:cs="Times New Roman"/>
          <w:sz w:val="24"/>
          <w:szCs w:val="24"/>
        </w:rPr>
        <w:t>m lateral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 conductă.</w:t>
      </w:r>
    </w:p>
    <w:p w14:paraId="03C0DDD3" w14:textId="74E40572" w:rsidR="00B72641" w:rsidRPr="004B2B30" w:rsidRDefault="00B7264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Toate 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iunile aeriene ale conductei se protejează contra descărcărilor electrice prin legare la pământ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prin intermediul unor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 compatibile cu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ia catodica. </w:t>
      </w:r>
    </w:p>
    <w:p w14:paraId="23D3ACC3" w14:textId="6B7B4B95" w:rsidR="00B7264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F0BC1" w:rsidRPr="004B2B30">
        <w:rPr>
          <w:rFonts w:ascii="Times New Roman" w:hAnsi="Times New Roman" w:cs="Times New Roman"/>
          <w:sz w:val="24"/>
          <w:szCs w:val="24"/>
        </w:rPr>
        <w:t>În cazul traversărilor aeriene cu lungimi mai mari de 25</w:t>
      </w:r>
      <w:r w:rsidRPr="004B2B30">
        <w:rPr>
          <w:rFonts w:ascii="Times New Roman" w:hAnsi="Times New Roman" w:cs="Times New Roman"/>
          <w:sz w:val="24"/>
          <w:szCs w:val="24"/>
        </w:rPr>
        <w:t>,00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m se prevăd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ie de o parte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i de alta ale acesteia.</w:t>
      </w:r>
    </w:p>
    <w:p w14:paraId="6EA9E1BA" w14:textId="11245D34" w:rsidR="00B7264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CF0BC1" w:rsidRPr="004B2B30">
        <w:rPr>
          <w:rFonts w:ascii="Times New Roman" w:hAnsi="Times New Roman" w:cs="Times New Roman"/>
          <w:sz w:val="24"/>
          <w:szCs w:val="24"/>
        </w:rPr>
        <w:t>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ia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ie</w:t>
      </w:r>
      <w:r w:rsidRPr="004B2B30">
        <w:rPr>
          <w:rFonts w:ascii="Times New Roman" w:hAnsi="Times New Roman" w:cs="Times New Roman"/>
          <w:sz w:val="24"/>
          <w:szCs w:val="24"/>
        </w:rPr>
        <w:t>, prevăzută la alin. (2),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se montează între conductă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 o priză de pământare. </w:t>
      </w:r>
    </w:p>
    <w:p w14:paraId="3BA896BE" w14:textId="78AC5463" w:rsidR="00CF0BC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(4) </w:t>
      </w:r>
      <w:r w:rsidR="00CF0BC1" w:rsidRPr="004B2B30">
        <w:rPr>
          <w:rFonts w:ascii="Times New Roman" w:hAnsi="Times New Roman" w:cs="Times New Roman"/>
          <w:sz w:val="24"/>
          <w:szCs w:val="24"/>
        </w:rPr>
        <w:t>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a de dispersie maximă a prizei de pământare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prevăzută la alin. (3), 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este de 10 </w:t>
      </w:r>
      <w:r w:rsidR="00803AC2" w:rsidRPr="004B2B30">
        <w:rPr>
          <w:rFonts w:ascii="Times New Roman" w:hAnsi="Times New Roman" w:cs="Times New Roman"/>
          <w:sz w:val="24"/>
          <w:szCs w:val="24"/>
        </w:rPr>
        <w:t>Ω</w:t>
      </w:r>
      <w:r w:rsidR="00CF0BC1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D5001DF" w14:textId="7870F4E5" w:rsidR="00B72641" w:rsidRPr="004B2B30" w:rsidRDefault="00B7264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Tuburile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ie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i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iile metalice subterane aferente</w:t>
      </w:r>
      <w:r w:rsidRPr="004B2B30">
        <w:rPr>
          <w:rFonts w:ascii="Times New Roman" w:hAnsi="Times New Roman" w:cs="Times New Roman"/>
          <w:sz w:val="24"/>
          <w:szCs w:val="24"/>
        </w:rPr>
        <w:t xml:space="preserve">, respectiv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evi, răsuflători, se protejează contra coroziunii prin izolare exterioară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 prin anozi galvanici. </w:t>
      </w:r>
    </w:p>
    <w:p w14:paraId="4DABD7C1" w14:textId="15923B86" w:rsidR="00CF0BC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F0BC1" w:rsidRPr="004B2B30">
        <w:rPr>
          <w:rFonts w:ascii="Times New Roman" w:hAnsi="Times New Roman" w:cs="Times New Roman"/>
          <w:sz w:val="24"/>
          <w:szCs w:val="24"/>
        </w:rPr>
        <w:t>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ia tuburilor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ie se alege conform </w:t>
      </w:r>
      <w:r w:rsidRPr="004B2B30">
        <w:rPr>
          <w:rFonts w:ascii="Times New Roman" w:hAnsi="Times New Roman" w:cs="Times New Roman"/>
          <w:sz w:val="24"/>
          <w:szCs w:val="24"/>
        </w:rPr>
        <w:t xml:space="preserve">prevederilor 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art. </w:t>
      </w:r>
      <w:r w:rsidR="003B618E" w:rsidRPr="004B2B30">
        <w:rPr>
          <w:rFonts w:ascii="Times New Roman" w:hAnsi="Times New Roman" w:cs="Times New Roman"/>
          <w:sz w:val="24"/>
          <w:szCs w:val="24"/>
        </w:rPr>
        <w:t>26</w:t>
      </w:r>
      <w:r w:rsidRPr="004B2B30">
        <w:rPr>
          <w:rFonts w:ascii="Times New Roman" w:hAnsi="Times New Roman" w:cs="Times New Roman"/>
          <w:sz w:val="24"/>
          <w:szCs w:val="24"/>
        </w:rPr>
        <w:t>6</w:t>
      </w:r>
      <w:r w:rsidR="00CF0BC1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480F40F" w14:textId="7FECCF0B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Dac</w:t>
      </w:r>
      <w:r w:rsidR="00803AC2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traseul conductei intersectează cabluri electrice, cabluri de telecomunica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subterane, prin </w:t>
      </w:r>
      <w:r w:rsidR="00B72641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prevăd măsuri de protejare prin montarea acestora în tub PVC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tub metalic legat la pământ printr-o priză de pământare.</w:t>
      </w:r>
    </w:p>
    <w:p w14:paraId="58FBA28B" w14:textId="45EA893A" w:rsidR="00B72641" w:rsidRPr="004B2B30" w:rsidRDefault="00B7264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Conductele se izolează electric prin montarea unor elemente electroizolante în toate locurile unde o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ie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ă de sol nu este posibil de realizat</w:t>
      </w:r>
      <w:r w:rsidRPr="004B2B30">
        <w:rPr>
          <w:rFonts w:ascii="Times New Roman" w:hAnsi="Times New Roman" w:cs="Times New Roman"/>
          <w:sz w:val="24"/>
          <w:szCs w:val="24"/>
        </w:rPr>
        <w:t xml:space="preserve">, respectiv </w:t>
      </w:r>
      <w:r w:rsidR="00CF0BC1" w:rsidRPr="004B2B30">
        <w:rPr>
          <w:rFonts w:ascii="Times New Roman" w:hAnsi="Times New Roman" w:cs="Times New Roman"/>
          <w:sz w:val="24"/>
          <w:szCs w:val="24"/>
        </w:rPr>
        <w:t>la limitele incintelor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iilor de reglare-măsurare, de comprimare, de lansare-primire PIG, tratare, etc.</w:t>
      </w:r>
    </w:p>
    <w:p w14:paraId="5D0A913C" w14:textId="77777777" w:rsidR="00B7264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La cuplarea racordurilor sau la interconectări </w:t>
      </w:r>
      <w:r w:rsidR="00CF0BC1" w:rsidRPr="004B2B30">
        <w:rPr>
          <w:rFonts w:ascii="Times New Roman" w:hAnsi="Times New Roman" w:cs="Times New Roman"/>
          <w:sz w:val="24"/>
          <w:szCs w:val="24"/>
        </w:rPr>
        <w:t>se prevăd îmbinări electroizolante.</w:t>
      </w:r>
    </w:p>
    <w:p w14:paraId="36334769" w14:textId="77777777" w:rsidR="00B7264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(3)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Îmbinările electroizolante</w:t>
      </w:r>
      <w:r w:rsidRPr="004B2B30">
        <w:rPr>
          <w:rFonts w:ascii="Times New Roman" w:hAnsi="Times New Roman" w:cs="Times New Roman"/>
          <w:sz w:val="24"/>
          <w:szCs w:val="24"/>
        </w:rPr>
        <w:t>, prevăzute la alin. (2)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se monteaz</w:t>
      </w:r>
      <w:r w:rsidR="00803AC2" w:rsidRPr="004B2B30">
        <w:rPr>
          <w:rFonts w:ascii="Times New Roman" w:hAnsi="Times New Roman" w:cs="Times New Roman"/>
          <w:sz w:val="24"/>
          <w:szCs w:val="24"/>
        </w:rPr>
        <w:t xml:space="preserve">ă subteran sau aerian. </w:t>
      </w:r>
    </w:p>
    <w:p w14:paraId="721FC155" w14:textId="657F09B2" w:rsidR="00CF0BC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(4) </w:t>
      </w:r>
      <w:r w:rsidR="00803AC2" w:rsidRPr="004B2B30">
        <w:rPr>
          <w:rFonts w:ascii="Times New Roman" w:hAnsi="Times New Roman" w:cs="Times New Roman"/>
          <w:sz w:val="24"/>
          <w:szCs w:val="24"/>
        </w:rPr>
        <w:t>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a minim</w:t>
      </w:r>
      <w:r w:rsidR="00803AC2" w:rsidRPr="004B2B30">
        <w:rPr>
          <w:rFonts w:ascii="Times New Roman" w:hAnsi="Times New Roman" w:cs="Times New Roman"/>
          <w:sz w:val="24"/>
          <w:szCs w:val="24"/>
        </w:rPr>
        <w:t>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a îmbinării electroizolante trebuie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fie</w:t>
      </w:r>
      <w:r w:rsidR="00803AC2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CF0BC1" w:rsidRPr="004B2B30">
        <w:rPr>
          <w:rFonts w:ascii="Times New Roman" w:hAnsi="Times New Roman" w:cs="Times New Roman"/>
          <w:sz w:val="24"/>
          <w:szCs w:val="24"/>
        </w:rPr>
        <w:t>de 2 M</w:t>
      </w:r>
      <w:r w:rsidR="00803AC2" w:rsidRPr="004B2B30">
        <w:rPr>
          <w:rFonts w:ascii="Times New Roman" w:hAnsi="Times New Roman" w:cs="Times New Roman"/>
          <w:sz w:val="24"/>
          <w:szCs w:val="24"/>
        </w:rPr>
        <w:t>Ω</w:t>
      </w:r>
      <w:r w:rsidR="00CF0BC1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AE8B2D1" w14:textId="4F935051" w:rsidR="00B72641" w:rsidRPr="004B2B30" w:rsidRDefault="00B7264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CF0BC1" w:rsidRPr="004B2B30">
        <w:rPr>
          <w:rFonts w:ascii="Times New Roman" w:hAnsi="Times New Roman" w:cs="Times New Roman"/>
          <w:sz w:val="24"/>
          <w:szCs w:val="24"/>
        </w:rPr>
        <w:t>Pe o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ă de 5</w:t>
      </w:r>
      <w:r w:rsidRPr="004B2B30">
        <w:rPr>
          <w:rFonts w:ascii="Times New Roman" w:hAnsi="Times New Roman" w:cs="Times New Roman"/>
          <w:sz w:val="24"/>
          <w:szCs w:val="24"/>
        </w:rPr>
        <w:t xml:space="preserve">,00 m de o parte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>i de alta a îmbinări electroizolante subterane</w:t>
      </w:r>
      <w:r w:rsidRPr="004B2B30">
        <w:rPr>
          <w:rFonts w:ascii="Times New Roman" w:hAnsi="Times New Roman" w:cs="Times New Roman"/>
          <w:sz w:val="24"/>
          <w:szCs w:val="24"/>
        </w:rPr>
        <w:t>,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pe conductă se aplică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ie de tip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in „întărită”. </w:t>
      </w:r>
    </w:p>
    <w:p w14:paraId="69B2DD6D" w14:textId="14676768" w:rsidR="00B7264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CF0BC1" w:rsidRPr="004B2B30">
        <w:rPr>
          <w:rFonts w:ascii="Times New Roman" w:hAnsi="Times New Roman" w:cs="Times New Roman"/>
          <w:sz w:val="24"/>
          <w:szCs w:val="24"/>
        </w:rPr>
        <w:t>În dreptul fiecărei îmbinări electroizolante subterane se prevede o priz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de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>ial care s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 permită măsurări de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ial de o parte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0BC1" w:rsidRPr="004B2B30">
        <w:rPr>
          <w:rFonts w:ascii="Times New Roman" w:hAnsi="Times New Roman" w:cs="Times New Roman"/>
          <w:sz w:val="24"/>
          <w:szCs w:val="24"/>
        </w:rPr>
        <w:t xml:space="preserve">i de alta a îmbinări. </w:t>
      </w:r>
    </w:p>
    <w:p w14:paraId="4748CA92" w14:textId="1C4D6112" w:rsidR="00CF0BC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CF0BC1" w:rsidRPr="004B2B30">
        <w:rPr>
          <w:rFonts w:ascii="Times New Roman" w:hAnsi="Times New Roman" w:cs="Times New Roman"/>
          <w:sz w:val="24"/>
          <w:szCs w:val="24"/>
        </w:rPr>
        <w:t>În zone cu pericol de explozie, se interzice montarea aeriană a îmbinărilor electroizolante.</w:t>
      </w:r>
    </w:p>
    <w:p w14:paraId="5F91A6D6" w14:textId="77777777" w:rsidR="00B72641" w:rsidRPr="004B2B30" w:rsidRDefault="00B72641" w:rsidP="00B72641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E902412" w14:textId="77777777" w:rsidR="00CF0BC1" w:rsidRPr="004B2B30" w:rsidRDefault="00CF0BC1" w:rsidP="00632D12">
      <w:pPr>
        <w:pStyle w:val="ListParagraph"/>
        <w:numPr>
          <w:ilvl w:val="0"/>
          <w:numId w:val="18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Protejarea conductelor contra coroziunii interioare</w:t>
      </w:r>
    </w:p>
    <w:p w14:paraId="0AC4A900" w14:textId="77777777" w:rsidR="00CF0BC1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Conductele se pot proteja contra coroziunii interioare prin acoperirea interioară.</w:t>
      </w:r>
    </w:p>
    <w:p w14:paraId="59B855B2" w14:textId="3E7EAA86" w:rsidR="00F6061A" w:rsidRPr="004B2B30" w:rsidRDefault="00CF0BC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de protejare interioară a conductelor se stabilesc prin </w:t>
      </w:r>
      <w:r w:rsidR="00F6061A" w:rsidRPr="004B2B30">
        <w:rPr>
          <w:rFonts w:ascii="Times New Roman" w:hAnsi="Times New Roman" w:cs="Times New Roman"/>
          <w:sz w:val="24"/>
          <w:szCs w:val="24"/>
        </w:rPr>
        <w:t>PAC/PT,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</w:t>
      </w:r>
      <w:r w:rsidR="00F6061A" w:rsidRPr="004B2B30">
        <w:rPr>
          <w:rFonts w:ascii="Times New Roman" w:hAnsi="Times New Roman" w:cs="Times New Roman"/>
          <w:sz w:val="24"/>
          <w:szCs w:val="24"/>
        </w:rPr>
        <w:t>:</w:t>
      </w:r>
    </w:p>
    <w:p w14:paraId="70834CD8" w14:textId="469416A4" w:rsidR="00F6061A" w:rsidRPr="004B2B30" w:rsidRDefault="00CF0BC1" w:rsidP="00F6061A">
      <w:pPr>
        <w:pStyle w:val="ListParagraph"/>
        <w:numPr>
          <w:ilvl w:val="0"/>
          <w:numId w:val="14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compozi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gazelor</w:t>
      </w:r>
      <w:r w:rsidR="00F6061A" w:rsidRPr="004B2B30">
        <w:rPr>
          <w:rFonts w:ascii="Times New Roman" w:hAnsi="Times New Roman" w:cs="Times New Roman"/>
          <w:sz w:val="24"/>
          <w:szCs w:val="24"/>
        </w:rPr>
        <w:t xml:space="preserve"> naturale;</w:t>
      </w:r>
    </w:p>
    <w:p w14:paraId="66D95831" w14:textId="77777777" w:rsidR="00F6061A" w:rsidRPr="004B2B30" w:rsidRDefault="00CF0BC1" w:rsidP="00F6061A">
      <w:pPr>
        <w:pStyle w:val="ListParagraph"/>
        <w:numPr>
          <w:ilvl w:val="0"/>
          <w:numId w:val="14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punctul de rouă</w:t>
      </w:r>
      <w:r w:rsidR="00F6061A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45F9EFB" w14:textId="2E04FDF1" w:rsidR="00F6061A" w:rsidRPr="004B2B30" w:rsidRDefault="00CF0BC1" w:rsidP="00F6061A">
      <w:pPr>
        <w:pStyle w:val="ListParagraph"/>
        <w:numPr>
          <w:ilvl w:val="0"/>
          <w:numId w:val="14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durata de </w:t>
      </w:r>
      <w:r w:rsidR="00F6061A" w:rsidRPr="004B2B30">
        <w:rPr>
          <w:rFonts w:ascii="Times New Roman" w:hAnsi="Times New Roman" w:cs="Times New Roman"/>
          <w:sz w:val="24"/>
          <w:szCs w:val="24"/>
        </w:rPr>
        <w:t>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6061A" w:rsidRPr="004B2B30">
        <w:rPr>
          <w:rFonts w:ascii="Times New Roman" w:hAnsi="Times New Roman" w:cs="Times New Roman"/>
          <w:sz w:val="24"/>
          <w:szCs w:val="24"/>
        </w:rPr>
        <w:t>ionare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conductei</w:t>
      </w:r>
      <w:r w:rsidR="00F6061A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5940C0A" w14:textId="5C4E7B12" w:rsidR="00CF0BC1" w:rsidRPr="004B2B30" w:rsidRDefault="00CF0BC1" w:rsidP="00F6061A">
      <w:pPr>
        <w:pStyle w:val="ListParagraph"/>
        <w:numPr>
          <w:ilvl w:val="0"/>
          <w:numId w:val="14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cre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terea capacita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transport</w:t>
      </w:r>
      <w:r w:rsidR="00F6061A" w:rsidRPr="004B2B30">
        <w:rPr>
          <w:rFonts w:ascii="Times New Roman" w:hAnsi="Times New Roman" w:cs="Times New Roman"/>
          <w:sz w:val="24"/>
          <w:szCs w:val="24"/>
        </w:rPr>
        <w:t>/vehiculare a gazelor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etc.</w:t>
      </w:r>
    </w:p>
    <w:p w14:paraId="0B9EA777" w14:textId="77777777" w:rsidR="00EA4E40" w:rsidRPr="004B2B30" w:rsidRDefault="00EA4E40" w:rsidP="00632D12">
      <w:pPr>
        <w:pStyle w:val="ListParagraph"/>
        <w:autoSpaceDE w:val="0"/>
        <w:autoSpaceDN w:val="0"/>
        <w:adjustRightInd w:val="0"/>
        <w:spacing w:after="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14:paraId="608B2CD0" w14:textId="6EF0DEA8" w:rsidR="00EA4E40" w:rsidRPr="004B2B30" w:rsidRDefault="00EA4E40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CURĂ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="00F6061A" w:rsidRPr="004B2B3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REA, PROBELE DE PRESIUNE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 UMPLEREA CONDUCTEI</w:t>
      </w:r>
    </w:p>
    <w:p w14:paraId="56430453" w14:textId="31986E23" w:rsidR="003B618E" w:rsidRPr="004B2B30" w:rsidRDefault="003B618E" w:rsidP="00632D12">
      <w:pPr>
        <w:pStyle w:val="ListParagraph"/>
        <w:numPr>
          <w:ilvl w:val="0"/>
          <w:numId w:val="19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Cură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="00F6061A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rea 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verificarea interioară a conductei</w:t>
      </w:r>
    </w:p>
    <w:p w14:paraId="6409B90B" w14:textId="77777777" w:rsidR="003B618E" w:rsidRPr="004B2B30" w:rsidRDefault="003B618E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 durata realizării lucrărilor executantul este obligat să păstreze conducta curată la interior.</w:t>
      </w:r>
    </w:p>
    <w:p w14:paraId="640CD37B" w14:textId="0FA8E794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Cură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6061A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>rea interioară a conductei este obligatorie înaintea efectuării probelor de presiune.</w:t>
      </w:r>
    </w:p>
    <w:p w14:paraId="5B19F285" w14:textId="227FBFAD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Înainte de efectuarea probelor de presiune, în prezen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beneficiarului, după caz</w:t>
      </w:r>
      <w:r w:rsidR="00F6061A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 proiectantului, executantul realizează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finale de cură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6061A" w:rsidRPr="004B2B30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verificare interioară a conductei cu dispozitive speciale respectând prevederile din </w:t>
      </w:r>
      <w:r w:rsidR="00F6061A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7D7849B" w14:textId="77777777" w:rsidR="00F6061A" w:rsidRPr="004B2B30" w:rsidRDefault="00F6061A" w:rsidP="00F6061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D79B42F" w14:textId="2697EDF9" w:rsidR="00931D07" w:rsidRPr="004B2B30" w:rsidRDefault="00931D07" w:rsidP="00632D12">
      <w:pPr>
        <w:pStyle w:val="ListParagraph"/>
        <w:numPr>
          <w:ilvl w:val="0"/>
          <w:numId w:val="19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Proba de rezisten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ă 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verificarea etan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eită</w:t>
      </w:r>
      <w:r w:rsidR="004B2B30"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 conductelor</w:t>
      </w:r>
    </w:p>
    <w:p w14:paraId="793A03EF" w14:textId="112A9B46" w:rsidR="00F6061A" w:rsidRPr="004B2B30" w:rsidRDefault="00F6061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31D07" w:rsidRPr="004B2B30">
        <w:rPr>
          <w:rFonts w:ascii="Times New Roman" w:hAnsi="Times New Roman" w:cs="Times New Roman"/>
          <w:sz w:val="24"/>
          <w:szCs w:val="24"/>
        </w:rPr>
        <w:t xml:space="preserve">Toate conductele trebuie </w:t>
      </w:r>
      <w:r w:rsidRPr="004B2B30">
        <w:rPr>
          <w:rFonts w:ascii="Times New Roman" w:hAnsi="Times New Roman" w:cs="Times New Roman"/>
          <w:sz w:val="24"/>
          <w:szCs w:val="24"/>
        </w:rPr>
        <w:t xml:space="preserve">supuse </w:t>
      </w:r>
      <w:r w:rsidR="00931D07" w:rsidRPr="004B2B30">
        <w:rPr>
          <w:rFonts w:ascii="Times New Roman" w:hAnsi="Times New Roman" w:cs="Times New Roman"/>
          <w:sz w:val="24"/>
          <w:szCs w:val="24"/>
        </w:rPr>
        <w:t>prob</w:t>
      </w:r>
      <w:r w:rsidRPr="004B2B30">
        <w:rPr>
          <w:rFonts w:ascii="Times New Roman" w:hAnsi="Times New Roman" w:cs="Times New Roman"/>
          <w:sz w:val="24"/>
          <w:szCs w:val="24"/>
        </w:rPr>
        <w:t>elor de</w:t>
      </w:r>
      <w:r w:rsidR="00931D07" w:rsidRPr="004B2B30">
        <w:rPr>
          <w:rFonts w:ascii="Times New Roman" w:hAnsi="Times New Roman" w:cs="Times New Roman"/>
          <w:sz w:val="24"/>
          <w:szCs w:val="24"/>
        </w:rPr>
        <w:t xml:space="preserve">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31D07" w:rsidRPr="004B2B30">
        <w:rPr>
          <w:rFonts w:ascii="Times New Roman" w:hAnsi="Times New Roman" w:cs="Times New Roman"/>
          <w:sz w:val="24"/>
          <w:szCs w:val="24"/>
        </w:rPr>
        <w:t xml:space="preserve">ă. </w:t>
      </w:r>
    </w:p>
    <w:p w14:paraId="110216B7" w14:textId="77FD94AF" w:rsidR="00931D07" w:rsidRPr="004B2B30" w:rsidRDefault="00F6061A" w:rsidP="00F6061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931D07" w:rsidRPr="004B2B30">
        <w:rPr>
          <w:rFonts w:ascii="Times New Roman" w:hAnsi="Times New Roman" w:cs="Times New Roman"/>
          <w:sz w:val="24"/>
          <w:szCs w:val="24"/>
        </w:rPr>
        <w:t>Probele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se efectuează, de regulă</w:t>
      </w:r>
      <w:r w:rsidR="00931D07" w:rsidRPr="004B2B30">
        <w:rPr>
          <w:rFonts w:ascii="Times New Roman" w:hAnsi="Times New Roman" w:cs="Times New Roman"/>
          <w:sz w:val="24"/>
          <w:szCs w:val="24"/>
        </w:rPr>
        <w:t>, după acoperirea cu pământ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conductei</w:t>
      </w:r>
      <w:r w:rsidR="00931D07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82E2155" w14:textId="200A51FA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Proba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6061A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</w:t>
      </w:r>
      <w:r w:rsidR="00F6061A" w:rsidRPr="004B2B30">
        <w:rPr>
          <w:rFonts w:ascii="Times New Roman" w:hAnsi="Times New Roman" w:cs="Times New Roman"/>
          <w:sz w:val="24"/>
          <w:szCs w:val="24"/>
        </w:rPr>
        <w:t>realizează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astfel:</w:t>
      </w:r>
    </w:p>
    <w:p w14:paraId="3CC16BDB" w14:textId="38AA2DF7" w:rsidR="00931D07" w:rsidRPr="004B2B30" w:rsidRDefault="00931D07" w:rsidP="00F6061A">
      <w:pPr>
        <w:pStyle w:val="ListParagraph"/>
        <w:numPr>
          <w:ilvl w:val="0"/>
          <w:numId w:val="14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clasele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6061A" w:rsidRPr="004B2B30">
        <w:rPr>
          <w:rFonts w:ascii="Times New Roman" w:hAnsi="Times New Roman" w:cs="Times New Roman"/>
          <w:sz w:val="24"/>
          <w:szCs w:val="24"/>
        </w:rPr>
        <w:t xml:space="preserve">ie 1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2</w:t>
      </w:r>
      <w:r w:rsidR="00F6061A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apă sau aer la presiunea de </w:t>
      </w:r>
      <w:r w:rsidR="00F6061A" w:rsidRPr="004B2B30">
        <w:rPr>
          <w:rFonts w:ascii="Times New Roman" w:hAnsi="Times New Roman" w:cs="Times New Roman"/>
          <w:sz w:val="24"/>
          <w:szCs w:val="24"/>
        </w:rPr>
        <w:t>(</w:t>
      </w:r>
      <w:r w:rsidRPr="004B2B30">
        <w:rPr>
          <w:rFonts w:ascii="Times New Roman" w:hAnsi="Times New Roman" w:cs="Times New Roman"/>
          <w:sz w:val="24"/>
          <w:szCs w:val="24"/>
        </w:rPr>
        <w:t xml:space="preserve">1,2 </w:t>
      </w:r>
      <w:r w:rsidR="00F6061A" w:rsidRPr="004B2B30">
        <w:rPr>
          <w:rFonts w:ascii="Times New Roman" w:hAnsi="Times New Roman" w:cs="Times New Roman"/>
          <w:sz w:val="24"/>
          <w:szCs w:val="24"/>
        </w:rPr>
        <w:t xml:space="preserve">x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F6061A" w:rsidRPr="004B2B30">
        <w:rPr>
          <w:rFonts w:ascii="Times New Roman" w:hAnsi="Times New Roman" w:cs="Times New Roman"/>
          <w:sz w:val="24"/>
          <w:szCs w:val="24"/>
        </w:rPr>
        <w:t>)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3539051" w14:textId="135AD974" w:rsidR="00931D07" w:rsidRPr="004B2B30" w:rsidRDefault="00931D07" w:rsidP="00F6061A">
      <w:pPr>
        <w:pStyle w:val="ListParagraph"/>
        <w:numPr>
          <w:ilvl w:val="0"/>
          <w:numId w:val="14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clasele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3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4</w:t>
      </w:r>
      <w:r w:rsidR="00F6061A" w:rsidRPr="004B2B30">
        <w:rPr>
          <w:rFonts w:ascii="Times New Roman" w:hAnsi="Times New Roman" w:cs="Times New Roman"/>
          <w:sz w:val="24"/>
          <w:szCs w:val="24"/>
        </w:rPr>
        <w:t>, cu apă la presiunea de (1,</w:t>
      </w:r>
      <w:r w:rsidRPr="004B2B30">
        <w:rPr>
          <w:rFonts w:ascii="Times New Roman" w:hAnsi="Times New Roman" w:cs="Times New Roman"/>
          <w:sz w:val="24"/>
          <w:szCs w:val="24"/>
        </w:rPr>
        <w:t>4</w:t>
      </w:r>
      <w:r w:rsidR="00903E3F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F6061A" w:rsidRPr="004B2B30">
        <w:rPr>
          <w:rFonts w:ascii="Times New Roman" w:hAnsi="Times New Roman" w:cs="Times New Roman"/>
          <w:sz w:val="24"/>
          <w:szCs w:val="24"/>
        </w:rPr>
        <w:t xml:space="preserve">x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F6061A" w:rsidRPr="004B2B30">
        <w:rPr>
          <w:rFonts w:ascii="Times New Roman" w:hAnsi="Times New Roman" w:cs="Times New Roman"/>
          <w:sz w:val="24"/>
          <w:szCs w:val="24"/>
        </w:rPr>
        <w:t>)</w:t>
      </w:r>
      <w:r w:rsidRPr="004B2B30">
        <w:rPr>
          <w:rFonts w:ascii="Times New Roman" w:hAnsi="Times New Roman" w:cs="Times New Roman"/>
          <w:sz w:val="24"/>
          <w:szCs w:val="24"/>
        </w:rPr>
        <w:t>; pentru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speciale, prin </w:t>
      </w:r>
      <w:r w:rsidR="00F6061A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poate stabili ca proba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pentru aceste clase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să se realizeze cu aer.</w:t>
      </w:r>
    </w:p>
    <w:p w14:paraId="17D45283" w14:textId="16BC8C74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Alegerea fluidului de încercare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te prin </w:t>
      </w:r>
      <w:r w:rsidR="00F6061A" w:rsidRPr="004B2B30">
        <w:rPr>
          <w:rFonts w:ascii="Times New Roman" w:hAnsi="Times New Roman" w:cs="Times New Roman"/>
          <w:sz w:val="24"/>
          <w:szCs w:val="24"/>
        </w:rPr>
        <w:t>PAC/PT,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urma unei analize 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tehnico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 xml:space="preserve">-economice care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ine cont de:</w:t>
      </w:r>
    </w:p>
    <w:p w14:paraId="476E3252" w14:textId="5F34A9DF" w:rsidR="00931D07" w:rsidRPr="004B2B30" w:rsidRDefault="00931D07" w:rsidP="00F6061A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zona în care se află traseul</w:t>
      </w:r>
      <w:r w:rsidR="00F6061A" w:rsidRPr="004B2B30">
        <w:rPr>
          <w:rFonts w:ascii="Times New Roman" w:hAnsi="Times New Roman" w:cs="Times New Roman"/>
          <w:sz w:val="24"/>
          <w:szCs w:val="24"/>
        </w:rPr>
        <w:t xml:space="preserve"> conductei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98D5F9C" w14:textId="0EED1E7F" w:rsidR="00931D07" w:rsidRPr="004B2B30" w:rsidRDefault="00931D07" w:rsidP="00F6061A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volumul conductei probate;</w:t>
      </w:r>
    </w:p>
    <w:p w14:paraId="6F99CC1F" w14:textId="4D255C63" w:rsidR="00931D07" w:rsidRPr="004B2B30" w:rsidRDefault="00931D07" w:rsidP="00F6061A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valoarea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A38A30A" w14:textId="0F72B2B8" w:rsidR="00931D07" w:rsidRPr="004B2B30" w:rsidRDefault="00931D07" w:rsidP="00F6061A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anotimp</w:t>
      </w:r>
      <w:r w:rsidR="00F6061A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9D3B87B" w14:textId="1FC5BD43" w:rsidR="00931D07" w:rsidRPr="004B2B30" w:rsidRDefault="00931D07" w:rsidP="00F6061A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</w:t>
      </w:r>
      <w:r w:rsidR="00F6061A" w:rsidRPr="004B2B30">
        <w:rPr>
          <w:rFonts w:ascii="Times New Roman" w:hAnsi="Times New Roman" w:cs="Times New Roman"/>
          <w:sz w:val="24"/>
          <w:szCs w:val="24"/>
        </w:rPr>
        <w:t>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ă;</w:t>
      </w:r>
    </w:p>
    <w:p w14:paraId="7A593EA4" w14:textId="462A1BDF" w:rsidR="00931D07" w:rsidRPr="004B2B30" w:rsidRDefault="00931D07" w:rsidP="00F6061A">
      <w:pPr>
        <w:pStyle w:val="ListParagraph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mediului.</w:t>
      </w:r>
    </w:p>
    <w:p w14:paraId="4CC5125D" w14:textId="701FAED7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Lungimea tronsoanelor de probă, succesiunea 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iilor de probare,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celelalte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se stabilesc prin </w:t>
      </w:r>
      <w:r w:rsidR="00F6061A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3F5E4C22" w14:textId="5E31272C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Proba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hidraulică se face pe tronsoane astfel încât presiunea maximă de încercare în punctul de cotă minimă s</w:t>
      </w:r>
      <w:r w:rsidR="00F6061A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nu depă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ească </w:t>
      </w:r>
      <w:r w:rsidR="00F6061A" w:rsidRPr="004B2B30">
        <w:rPr>
          <w:rFonts w:ascii="Times New Roman" w:hAnsi="Times New Roman" w:cs="Times New Roman"/>
          <w:sz w:val="24"/>
          <w:szCs w:val="24"/>
        </w:rPr>
        <w:t>(</w:t>
      </w:r>
      <w:r w:rsidRPr="004B2B30">
        <w:rPr>
          <w:rFonts w:ascii="Times New Roman" w:hAnsi="Times New Roman" w:cs="Times New Roman"/>
          <w:sz w:val="24"/>
          <w:szCs w:val="24"/>
        </w:rPr>
        <w:t>1,8</w:t>
      </w:r>
      <w:r w:rsidR="00F6061A" w:rsidRPr="004B2B30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F6061A" w:rsidRPr="004B2B30">
        <w:rPr>
          <w:rFonts w:ascii="Times New Roman" w:hAnsi="Times New Roman" w:cs="Times New Roman"/>
          <w:sz w:val="24"/>
          <w:szCs w:val="24"/>
        </w:rPr>
        <w:t xml:space="preserve">)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în niciun caz 90% din presiunea de probă hidraulică de uzină.</w:t>
      </w:r>
    </w:p>
    <w:p w14:paraId="1F9B7FBB" w14:textId="148CC0EC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evacuarea apei din conductă se fac una sau</w:t>
      </w:r>
      <w:r w:rsidR="00F6061A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după caz</w:t>
      </w:r>
      <w:r w:rsidR="00F6061A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mai multe pistonări.</w:t>
      </w:r>
    </w:p>
    <w:p w14:paraId="2B7FF86F" w14:textId="2ECC1524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Armăturile se montează după evacuarea apei, conducta urmând a fi supusă probei de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eitate.</w:t>
      </w:r>
    </w:p>
    <w:p w14:paraId="676A8972" w14:textId="37891129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Durata probei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este de minimum 6 ore de la stabilizarea presiunii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egalizarea temperaturii fluidului cu cea a solului.</w:t>
      </w:r>
    </w:p>
    <w:p w14:paraId="34AB4CB6" w14:textId="3EFD5AFA" w:rsidR="00F6061A" w:rsidRPr="004B2B30" w:rsidRDefault="00F6061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931D07" w:rsidRPr="004B2B30">
        <w:rPr>
          <w:rFonts w:ascii="Times New Roman" w:hAnsi="Times New Roman" w:cs="Times New Roman"/>
          <w:sz w:val="24"/>
          <w:szCs w:val="24"/>
        </w:rPr>
        <w:t>Dac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931D07" w:rsidRPr="004B2B30">
        <w:rPr>
          <w:rFonts w:ascii="Times New Roman" w:hAnsi="Times New Roman" w:cs="Times New Roman"/>
          <w:sz w:val="24"/>
          <w:szCs w:val="24"/>
        </w:rPr>
        <w:t xml:space="preserve"> proba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31D07" w:rsidRPr="004B2B30">
        <w:rPr>
          <w:rFonts w:ascii="Times New Roman" w:hAnsi="Times New Roman" w:cs="Times New Roman"/>
          <w:sz w:val="24"/>
          <w:szCs w:val="24"/>
        </w:rPr>
        <w:t>ă se execută cu aer, armăturile pot fi montate anterior, cu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31D07" w:rsidRPr="004B2B30">
        <w:rPr>
          <w:rFonts w:ascii="Times New Roman" w:hAnsi="Times New Roman" w:cs="Times New Roman"/>
          <w:sz w:val="24"/>
          <w:szCs w:val="24"/>
        </w:rPr>
        <w:t>ia ca interiorul conductei să fie lipsit de corpuri străine.</w:t>
      </w:r>
    </w:p>
    <w:p w14:paraId="7D27D36B" w14:textId="3CE348FF" w:rsidR="00931D07" w:rsidRPr="004B2B30" w:rsidRDefault="00F6061A" w:rsidP="00F6061A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(2)</w:t>
      </w:r>
      <w:r w:rsidR="00931D07" w:rsidRPr="004B2B30">
        <w:rPr>
          <w:rFonts w:ascii="Times New Roman" w:hAnsi="Times New Roman" w:cs="Times New Roman"/>
          <w:sz w:val="24"/>
          <w:szCs w:val="24"/>
        </w:rPr>
        <w:t xml:space="preserve"> În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31D07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>a prevăzută la alin. (1),</w:t>
      </w:r>
      <w:r w:rsidR="00931D07" w:rsidRPr="004B2B30">
        <w:rPr>
          <w:rFonts w:ascii="Times New Roman" w:hAnsi="Times New Roman" w:cs="Times New Roman"/>
          <w:sz w:val="24"/>
          <w:szCs w:val="24"/>
        </w:rPr>
        <w:t xml:space="preserve"> verificarea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31D07" w:rsidRPr="004B2B30">
        <w:rPr>
          <w:rFonts w:ascii="Times New Roman" w:hAnsi="Times New Roman" w:cs="Times New Roman"/>
          <w:sz w:val="24"/>
          <w:szCs w:val="24"/>
        </w:rPr>
        <w:t>eită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31D07" w:rsidRPr="004B2B30">
        <w:rPr>
          <w:rFonts w:ascii="Times New Roman" w:hAnsi="Times New Roman" w:cs="Times New Roman"/>
          <w:sz w:val="24"/>
          <w:szCs w:val="24"/>
        </w:rPr>
        <w:t>ii se poate realiza după proba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31D07" w:rsidRPr="004B2B30">
        <w:rPr>
          <w:rFonts w:ascii="Times New Roman" w:hAnsi="Times New Roman" w:cs="Times New Roman"/>
          <w:sz w:val="24"/>
          <w:szCs w:val="24"/>
        </w:rPr>
        <w:t xml:space="preserve">ă, prin coborârea presiunii la </w:t>
      </w:r>
      <w:proofErr w:type="spellStart"/>
      <w:r w:rsidR="00931D07"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="00931D07"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931D07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BE6BD7B" w14:textId="6387D36A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Verificarea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se execută pentru toate clasele de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cu aer sau cu gaze</w:t>
      </w:r>
      <w:r w:rsidR="006C78C9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la o presiune egală cu </w:t>
      </w:r>
      <w:proofErr w:type="spellStart"/>
      <w:r w:rsidRPr="004B2B30">
        <w:rPr>
          <w:rFonts w:ascii="Times New Roman" w:hAnsi="Times New Roman" w:cs="Times New Roman"/>
          <w:i/>
          <w:sz w:val="24"/>
          <w:szCs w:val="24"/>
        </w:rPr>
        <w:t>P</w:t>
      </w:r>
      <w:r w:rsidRPr="004B2B30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E002393" w14:textId="12DB13A0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Durata verificării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este de minimum 24 ore de la egalizarea temperaturii fluidului din conducta cu cea a solului.</w:t>
      </w:r>
    </w:p>
    <w:p w14:paraId="46619D09" w14:textId="4B3EAA50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Valorile presiunii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a </w:t>
      </w:r>
      <w:r w:rsidR="00446347" w:rsidRPr="004B2B30">
        <w:rPr>
          <w:rFonts w:ascii="Times New Roman" w:hAnsi="Times New Roman" w:cs="Times New Roman"/>
          <w:sz w:val="24"/>
          <w:szCs w:val="24"/>
        </w:rPr>
        <w:t>temperaturii se măsoară pe toată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durata probelor cu aparate cu înregistrare electronică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cu aparate indicatoare, având clasa de exactitate ±1,5 %, sau mai bună, verificate metrologic la zi.</w:t>
      </w:r>
    </w:p>
    <w:p w14:paraId="29D24BEC" w14:textId="398EB059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 toata durata încercării presiunea înregistrată pe diagramă trebuie s</w:t>
      </w:r>
      <w:r w:rsidR="00446347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men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ină constantă în limitele de varia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ale presiunii barometrice.</w:t>
      </w:r>
    </w:p>
    <w:p w14:paraId="03B7548F" w14:textId="2906D8A1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Dup</w:t>
      </w:r>
      <w:r w:rsidR="00446347" w:rsidRPr="004B2B30">
        <w:rPr>
          <w:rFonts w:ascii="Times New Roman" w:hAnsi="Times New Roman" w:cs="Times New Roman"/>
          <w:sz w:val="24"/>
          <w:szCs w:val="24"/>
        </w:rPr>
        <w:t>ă efectuarea probei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6347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 verificării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ii, la întregirile dintre tronsoane pentru formarea firului conductei, prin 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PAC/PT </w:t>
      </w:r>
      <w:r w:rsidRPr="004B2B30">
        <w:rPr>
          <w:rFonts w:ascii="Times New Roman" w:hAnsi="Times New Roman" w:cs="Times New Roman"/>
          <w:sz w:val="24"/>
          <w:szCs w:val="24"/>
        </w:rPr>
        <w:t>se prevăd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următoarele:</w:t>
      </w:r>
    </w:p>
    <w:p w14:paraId="2B33B1CA" w14:textId="50161370" w:rsidR="00931D07" w:rsidRPr="004B2B30" w:rsidRDefault="00931D07" w:rsidP="00446347">
      <w:pPr>
        <w:pStyle w:val="ListParagraph"/>
        <w:numPr>
          <w:ilvl w:val="0"/>
          <w:numId w:val="14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controlul integral al corpului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evii, inclusiv sudurile de fabrica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ie, prin metode nedistructive;</w:t>
      </w:r>
    </w:p>
    <w:p w14:paraId="793862ED" w14:textId="52CF0088" w:rsidR="00931D07" w:rsidRPr="004B2B30" w:rsidRDefault="00931D07" w:rsidP="00446347">
      <w:pPr>
        <w:pStyle w:val="ListParagraph"/>
        <w:numPr>
          <w:ilvl w:val="0"/>
          <w:numId w:val="14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controlul integral al sudurilor realizate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antier, cu lichide penetrante sau pulberi magnetice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prin radia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penetrante sau ultrasunete;</w:t>
      </w:r>
    </w:p>
    <w:p w14:paraId="0338286B" w14:textId="5089C849" w:rsidR="00931D07" w:rsidRPr="004B2B30" w:rsidRDefault="00931D07" w:rsidP="00446347">
      <w:pPr>
        <w:pStyle w:val="ListParagraph"/>
        <w:numPr>
          <w:ilvl w:val="0"/>
          <w:numId w:val="14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foarte întărită.</w:t>
      </w:r>
    </w:p>
    <w:p w14:paraId="33615DA9" w14:textId="77777777" w:rsidR="004C69AC" w:rsidRPr="004B2B30" w:rsidRDefault="004C69AC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C735056" w14:textId="77777777" w:rsidR="00931D07" w:rsidRPr="004B2B30" w:rsidRDefault="00931D07" w:rsidP="00632D12">
      <w:pPr>
        <w:pStyle w:val="ListParagraph"/>
        <w:numPr>
          <w:ilvl w:val="0"/>
          <w:numId w:val="19"/>
        </w:numPr>
        <w:tabs>
          <w:tab w:val="left" w:pos="1560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Umplerea cu gaze naturale a conductelor</w:t>
      </w:r>
    </w:p>
    <w:p w14:paraId="0EDDC751" w14:textId="6554F4EA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punerea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 a conductelor</w:t>
      </w:r>
      <w:r w:rsidRPr="004B2B30">
        <w:rPr>
          <w:rFonts w:ascii="Times New Roman" w:hAnsi="Times New Roman" w:cs="Times New Roman"/>
          <w:sz w:val="24"/>
          <w:szCs w:val="24"/>
        </w:rPr>
        <w:t>, evacuarea aerului cu ajutorul gazelor naturale, se face cu respectarea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a următoarelor măsuri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ă:</w:t>
      </w:r>
    </w:p>
    <w:p w14:paraId="6D343142" w14:textId="133CB5F3" w:rsidR="00931D07" w:rsidRPr="004B2B30" w:rsidRDefault="00931D07" w:rsidP="00446347">
      <w:pPr>
        <w:pStyle w:val="ListParagraph"/>
        <w:numPr>
          <w:ilvl w:val="0"/>
          <w:numId w:val="14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gazele naturale se introduc prin unul din capetele conductei</w:t>
      </w:r>
      <w:r w:rsidR="00446347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iar aerul se evacuează pe tronsoane delimitate de robinete, încărcând-se treptat conducta cu gaze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0652B215" w14:textId="6E455430" w:rsidR="00931D07" w:rsidRPr="004B2B30" w:rsidRDefault="00931D07" w:rsidP="00446347">
      <w:pPr>
        <w:pStyle w:val="ListParagraph"/>
        <w:numPr>
          <w:ilvl w:val="0"/>
          <w:numId w:val="14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aerul se evacuează numai prin refulatoarele de la capătul opus direc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de curgere a gazelor naturale;</w:t>
      </w:r>
    </w:p>
    <w:p w14:paraId="2D8681E8" w14:textId="5F037408" w:rsidR="00931D07" w:rsidRPr="004B2B30" w:rsidRDefault="00931D07" w:rsidP="00446347">
      <w:pPr>
        <w:pStyle w:val="ListParagraph"/>
        <w:numPr>
          <w:ilvl w:val="0"/>
          <w:numId w:val="14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debitul de gaz</w:t>
      </w:r>
      <w:r w:rsidR="00446347" w:rsidRPr="004B2B30">
        <w:rPr>
          <w:rFonts w:ascii="Times New Roman" w:hAnsi="Times New Roman" w:cs="Times New Roman"/>
          <w:sz w:val="24"/>
          <w:szCs w:val="24"/>
        </w:rPr>
        <w:t>e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trebuie s</w:t>
      </w:r>
      <w:r w:rsidR="00446347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asigure o evacuare moderat</w:t>
      </w:r>
      <w:r w:rsidR="00446347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aerului; acest debit trebuie men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inut neînt</w:t>
      </w:r>
      <w:r w:rsidR="00446347" w:rsidRPr="004B2B30">
        <w:rPr>
          <w:rFonts w:ascii="Times New Roman" w:hAnsi="Times New Roman" w:cs="Times New Roman"/>
          <w:sz w:val="24"/>
          <w:szCs w:val="24"/>
        </w:rPr>
        <w:t>rerupt, până la evacuarea totală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aerului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 din conductă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C32768D" w14:textId="71950152" w:rsidR="00931D07" w:rsidRPr="004B2B30" w:rsidRDefault="00931D0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Opera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necesare punerii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 a</w:t>
      </w:r>
      <w:r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conductelor </w:t>
      </w:r>
      <w:r w:rsidRPr="004B2B30">
        <w:rPr>
          <w:rFonts w:ascii="Times New Roman" w:hAnsi="Times New Roman" w:cs="Times New Roman"/>
          <w:sz w:val="24"/>
          <w:szCs w:val="24"/>
        </w:rPr>
        <w:t xml:space="preserve">se realizează de către </w:t>
      </w:r>
      <w:r w:rsidR="00446347" w:rsidRPr="004B2B30">
        <w:rPr>
          <w:rFonts w:ascii="Times New Roman" w:hAnsi="Times New Roman" w:cs="Times New Roman"/>
          <w:sz w:val="24"/>
          <w:szCs w:val="24"/>
        </w:rPr>
        <w:t>P/OÎ/OGNL,</w:t>
      </w:r>
      <w:r w:rsidRPr="004B2B30">
        <w:rPr>
          <w:rFonts w:ascii="Times New Roman" w:hAnsi="Times New Roman" w:cs="Times New Roman"/>
          <w:sz w:val="24"/>
          <w:szCs w:val="24"/>
        </w:rPr>
        <w:t xml:space="preserve"> pe baza unui program special.</w:t>
      </w:r>
    </w:p>
    <w:p w14:paraId="56FACDD2" w14:textId="77777777" w:rsidR="00931D07" w:rsidRPr="004B2B30" w:rsidRDefault="00931D07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EB6DFE1" w14:textId="1F611926" w:rsidR="00931D07" w:rsidRPr="004B2B30" w:rsidRDefault="00931D07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EXECU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IA CONDUCTELOR</w:t>
      </w:r>
    </w:p>
    <w:p w14:paraId="78B7BED5" w14:textId="24E3A263" w:rsidR="003C73E5" w:rsidRPr="004B2B30" w:rsidRDefault="003C73E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(1)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conductelor se realizează de către </w:t>
      </w:r>
      <w:r w:rsidR="00446347" w:rsidRPr="004B2B30">
        <w:rPr>
          <w:rFonts w:ascii="Times New Roman" w:hAnsi="Times New Roman" w:cs="Times New Roman"/>
          <w:sz w:val="24"/>
          <w:szCs w:val="24"/>
        </w:rPr>
        <w:t>operatori</w:t>
      </w:r>
      <w:r w:rsidRPr="004B2B30">
        <w:rPr>
          <w:rFonts w:ascii="Times New Roman" w:hAnsi="Times New Roman" w:cs="Times New Roman"/>
          <w:sz w:val="24"/>
          <w:szCs w:val="24"/>
        </w:rPr>
        <w:t xml:space="preserve"> economici care de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specifice eliberate de </w:t>
      </w:r>
      <w:r w:rsidR="00AD78AB" w:rsidRPr="004B2B30">
        <w:rPr>
          <w:rFonts w:ascii="Times New Roman" w:hAnsi="Times New Roman" w:cs="Times New Roman"/>
          <w:sz w:val="24"/>
          <w:szCs w:val="24"/>
        </w:rPr>
        <w:t>ANRE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conformitate cu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vigoare.</w:t>
      </w:r>
    </w:p>
    <w:p w14:paraId="3C20FA93" w14:textId="3BF33740" w:rsidR="003C73E5" w:rsidRPr="004B2B30" w:rsidRDefault="003C73E5" w:rsidP="00632D12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446347" w:rsidRPr="004B2B30">
        <w:rPr>
          <w:rFonts w:ascii="Times New Roman" w:hAnsi="Times New Roman" w:cs="Times New Roman"/>
          <w:sz w:val="24"/>
          <w:szCs w:val="24"/>
        </w:rPr>
        <w:t>P/OÎ/OGNL</w:t>
      </w:r>
      <w:r w:rsidRPr="004B2B30">
        <w:rPr>
          <w:rFonts w:ascii="Times New Roman" w:hAnsi="Times New Roman" w:cs="Times New Roman"/>
          <w:sz w:val="24"/>
          <w:szCs w:val="24"/>
        </w:rPr>
        <w:t xml:space="preserve">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de a urmări desfă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urarea lucrărilor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363CBE9D" w14:textId="53F03170" w:rsidR="003C73E5" w:rsidRPr="004B2B30" w:rsidRDefault="0043547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3C73E5" w:rsidRPr="004B2B30">
        <w:rPr>
          <w:rFonts w:ascii="Times New Roman" w:hAnsi="Times New Roman" w:cs="Times New Roman"/>
          <w:sz w:val="24"/>
          <w:szCs w:val="24"/>
        </w:rPr>
        <w:t>Etapele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>ie a conductelor sunt:</w:t>
      </w:r>
    </w:p>
    <w:p w14:paraId="53695DBB" w14:textId="6FAD1F74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predarea amplasamentului de către proi</w:t>
      </w:r>
      <w:r w:rsidR="00446347" w:rsidRPr="004B2B30">
        <w:rPr>
          <w:rFonts w:ascii="Times New Roman" w:hAnsi="Times New Roman" w:cs="Times New Roman"/>
          <w:sz w:val="24"/>
          <w:szCs w:val="24"/>
        </w:rPr>
        <w:t>ectant la executant în prezen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a beneficiarului pe baza unui proces verbal de predare - primire, 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întocmit </w:t>
      </w:r>
      <w:r w:rsidRPr="004B2B30">
        <w:rPr>
          <w:rFonts w:ascii="Times New Roman" w:hAnsi="Times New Roman" w:cs="Times New Roman"/>
          <w:sz w:val="24"/>
          <w:szCs w:val="24"/>
        </w:rPr>
        <w:t xml:space="preserve">conform modelului 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prevăzut în </w:t>
      </w:r>
      <w:r w:rsidR="005A75F7">
        <w:rPr>
          <w:rFonts w:ascii="Times New Roman" w:hAnsi="Times New Roman" w:cs="Times New Roman"/>
          <w:sz w:val="24"/>
          <w:szCs w:val="24"/>
        </w:rPr>
        <w:t>a</w:t>
      </w:r>
      <w:r w:rsidRPr="004B2B30">
        <w:rPr>
          <w:rFonts w:ascii="Times New Roman" w:hAnsi="Times New Roman" w:cs="Times New Roman"/>
          <w:sz w:val="24"/>
          <w:szCs w:val="24"/>
        </w:rPr>
        <w:t xml:space="preserve">nexa nr. </w:t>
      </w:r>
      <w:r w:rsidR="00446347" w:rsidRPr="004B2B30">
        <w:rPr>
          <w:rFonts w:ascii="Times New Roman" w:hAnsi="Times New Roman" w:cs="Times New Roman"/>
          <w:sz w:val="24"/>
          <w:szCs w:val="24"/>
        </w:rPr>
        <w:t>1</w:t>
      </w:r>
      <w:r w:rsidRPr="004B2B30">
        <w:rPr>
          <w:rFonts w:ascii="Times New Roman" w:hAnsi="Times New Roman" w:cs="Times New Roman"/>
          <w:sz w:val="24"/>
          <w:szCs w:val="24"/>
        </w:rPr>
        <w:t xml:space="preserve">7; </w:t>
      </w:r>
      <w:r w:rsidR="00446347" w:rsidRPr="004B2B30">
        <w:rPr>
          <w:rFonts w:ascii="Times New Roman" w:hAnsi="Times New Roman" w:cs="Times New Roman"/>
          <w:sz w:val="24"/>
          <w:szCs w:val="24"/>
        </w:rPr>
        <w:t>executantul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să asigure materialele necesare marcării traseului predat (borne din beton,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ăru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i, sisteme de marcare electronică);</w:t>
      </w:r>
    </w:p>
    <w:p w14:paraId="0C3DC0D4" w14:textId="5BB9C58C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realizarea culoarului de lucru cu decopertarea stratului vegetal, acolo unde natura terenului o impune;</w:t>
      </w:r>
    </w:p>
    <w:p w14:paraId="381B3C17" w14:textId="61C66B40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izolarea anticorosivă exterioară 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evilor în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fixe;</w:t>
      </w:r>
    </w:p>
    <w:p w14:paraId="07DD053E" w14:textId="7B179284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transportul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depozitarea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evilor izolate pe traseu;</w:t>
      </w:r>
    </w:p>
    <w:p w14:paraId="451EC88E" w14:textId="386B7543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săparea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depozitarea pământului în partea opusă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evilor în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iruite;</w:t>
      </w:r>
    </w:p>
    <w:p w14:paraId="4900CFCB" w14:textId="2C8E56AF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sudarea conductei pe tronsoane sau sudarea în fir continuu;</w:t>
      </w:r>
    </w:p>
    <w:p w14:paraId="3F308147" w14:textId="41A98DAA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izolarea pe traseu a 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iunilor din jurul sudurilor executate pe marginea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ului;</w:t>
      </w:r>
    </w:p>
    <w:p w14:paraId="42DC552A" w14:textId="155E697C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lansarea conductei în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ajutorul lansatoarelor sau manual</w:t>
      </w:r>
      <w:r w:rsidR="00446347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unde este cazul;</w:t>
      </w:r>
    </w:p>
    <w:p w14:paraId="19BBF3F8" w14:textId="19314F53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asamblarea tronsoanelor de conductă prin sudare la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5A8B1E0D" w14:textId="0CBFA978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izolarea pe traseu a por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iunilor din jurul sudurilor de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260CB1F7" w14:textId="6AB40C48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astuparea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ului conductei;</w:t>
      </w:r>
    </w:p>
    <w:p w14:paraId="50141105" w14:textId="1415179F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cură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irea interioara a conductei cu pistoane adecvate;</w:t>
      </w:r>
    </w:p>
    <w:p w14:paraId="2CDDC0D0" w14:textId="543E9F6A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efectuarea probelor de rezisten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verificarea la etan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eitate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 a conductei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23AB6CA" w14:textId="3BBAF717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montajul arm</w:t>
      </w:r>
      <w:r w:rsidR="00446347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turilor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 altor elemente componente ale conductei;</w:t>
      </w:r>
    </w:p>
    <w:p w14:paraId="31834B4F" w14:textId="5AACBF43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întregirea tronsoanelor verificate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probate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completarea izola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anticorosive;</w:t>
      </w:r>
    </w:p>
    <w:p w14:paraId="14ECED12" w14:textId="2A51F86B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preliminară a conductei;</w:t>
      </w:r>
    </w:p>
    <w:p w14:paraId="604F7712" w14:textId="241729F0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golirea conductei de aer/apă;</w:t>
      </w:r>
    </w:p>
    <w:p w14:paraId="6397DBD5" w14:textId="1506B432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cuplarea acesteia la conductele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iune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umplerea acesteia cu gaze</w:t>
      </w:r>
      <w:r w:rsidR="00446347" w:rsidRPr="004B2B30">
        <w:rPr>
          <w:rFonts w:ascii="Times New Roman" w:hAnsi="Times New Roman" w:cs="Times New Roman"/>
          <w:sz w:val="24"/>
          <w:szCs w:val="24"/>
        </w:rPr>
        <w:t xml:space="preserve"> naturale;</w:t>
      </w:r>
    </w:p>
    <w:p w14:paraId="53D9629A" w14:textId="64AF7EB6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punerea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 a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catodice;</w:t>
      </w:r>
    </w:p>
    <w:p w14:paraId="55A8A12F" w14:textId="10B27133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întocmirea diagramei de poten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ial;</w:t>
      </w:r>
    </w:p>
    <w:p w14:paraId="413C6FDA" w14:textId="3216842F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la terminarea lucrării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predarea „Căr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tehnice a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iei”;</w:t>
      </w:r>
    </w:p>
    <w:p w14:paraId="469BC7A0" w14:textId="3048161C" w:rsidR="003C73E5" w:rsidRPr="004B2B30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inspec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cu PIG inteligent, dac</w:t>
      </w:r>
      <w:r w:rsidR="00767233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este prevăzută prin </w:t>
      </w:r>
      <w:r w:rsidR="00767233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61461F43" w14:textId="2ED32DC7" w:rsidR="003C73E5" w:rsidRDefault="003C73E5" w:rsidP="00446347">
      <w:pPr>
        <w:pStyle w:val="ListParagraph"/>
        <w:numPr>
          <w:ilvl w:val="0"/>
          <w:numId w:val="14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finală.</w:t>
      </w:r>
    </w:p>
    <w:p w14:paraId="0690020A" w14:textId="328788F3" w:rsidR="00435477" w:rsidRPr="00435477" w:rsidRDefault="00435477" w:rsidP="00435477">
      <w:pPr>
        <w:tabs>
          <w:tab w:val="left" w:pos="576"/>
          <w:tab w:val="left" w:pos="851"/>
          <w:tab w:val="left" w:pos="1134"/>
          <w:tab w:val="left" w:pos="1170"/>
          <w:tab w:val="left" w:pos="1296"/>
          <w:tab w:val="left" w:pos="1418"/>
          <w:tab w:val="left" w:pos="158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Recepţia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prevăzută la alin. (1) lit. p)</w:t>
      </w:r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constă în:</w:t>
      </w:r>
    </w:p>
    <w:p w14:paraId="5DAAEBAF" w14:textId="77777777" w:rsidR="00435477" w:rsidRPr="00435477" w:rsidRDefault="00435477" w:rsidP="00435477">
      <w:pPr>
        <w:numPr>
          <w:ilvl w:val="0"/>
          <w:numId w:val="185"/>
        </w:numPr>
        <w:tabs>
          <w:tab w:val="left" w:pos="567"/>
          <w:tab w:val="left" w:pos="851"/>
          <w:tab w:val="left" w:pos="1170"/>
          <w:tab w:val="left" w:pos="129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verificarea documentelor de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recepţie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1207F4E" w14:textId="3D87B9F5" w:rsidR="00435477" w:rsidRPr="00435477" w:rsidRDefault="00435477" w:rsidP="00435477">
      <w:pPr>
        <w:numPr>
          <w:ilvl w:val="0"/>
          <w:numId w:val="185"/>
        </w:numPr>
        <w:tabs>
          <w:tab w:val="left" w:pos="540"/>
          <w:tab w:val="left" w:pos="567"/>
          <w:tab w:val="left" w:pos="1170"/>
          <w:tab w:val="left" w:pos="129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verificarea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calităţii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lucrărilor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concordanţei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acestora cu </w:t>
      </w:r>
      <w:r>
        <w:rPr>
          <w:rFonts w:ascii="Times New Roman" w:eastAsia="Times New Roman" w:hAnsi="Times New Roman" w:cs="Times New Roman"/>
          <w:sz w:val="24"/>
          <w:szCs w:val="24"/>
        </w:rPr>
        <w:t>PAC</w:t>
      </w:r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, cu prevederile din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autorizaţia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de construire, precum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cu avizele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condiţiile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execuţie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impuse de </w:t>
      </w:r>
      <w:proofErr w:type="spellStart"/>
      <w:r w:rsidRPr="00435477">
        <w:rPr>
          <w:rFonts w:ascii="Times New Roman" w:eastAsia="Times New Roman" w:hAnsi="Times New Roman" w:cs="Times New Roman"/>
          <w:sz w:val="24"/>
          <w:szCs w:val="24"/>
        </w:rPr>
        <w:t>autorităţile</w:t>
      </w:r>
      <w:proofErr w:type="spellEnd"/>
      <w:r w:rsidRPr="00435477">
        <w:rPr>
          <w:rFonts w:ascii="Times New Roman" w:eastAsia="Times New Roman" w:hAnsi="Times New Roman" w:cs="Times New Roman"/>
          <w:sz w:val="24"/>
          <w:szCs w:val="24"/>
        </w:rPr>
        <w:t xml:space="preserve"> competente;</w:t>
      </w:r>
    </w:p>
    <w:p w14:paraId="768FEA14" w14:textId="3A0EBBE1" w:rsidR="00435477" w:rsidRPr="004B2B30" w:rsidRDefault="00435477" w:rsidP="00047E37">
      <w:pPr>
        <w:numPr>
          <w:ilvl w:val="0"/>
          <w:numId w:val="185"/>
        </w:numPr>
        <w:tabs>
          <w:tab w:val="left" w:pos="540"/>
          <w:tab w:val="left" w:pos="567"/>
          <w:tab w:val="left" w:pos="1170"/>
          <w:tab w:val="left" w:pos="129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5477">
        <w:rPr>
          <w:rFonts w:ascii="Times New Roman" w:eastAsia="Times New Roman" w:hAnsi="Times New Roman" w:cs="Times New Roman"/>
          <w:sz w:val="24"/>
          <w:szCs w:val="24"/>
        </w:rPr>
        <w:t>întocmire</w:t>
      </w:r>
      <w:r w:rsidR="00047E37">
        <w:rPr>
          <w:rFonts w:ascii="Times New Roman" w:eastAsia="Times New Roman" w:hAnsi="Times New Roman" w:cs="Times New Roman"/>
          <w:sz w:val="24"/>
          <w:szCs w:val="24"/>
        </w:rPr>
        <w:t xml:space="preserve">a procesului-verbal de </w:t>
      </w:r>
      <w:proofErr w:type="spellStart"/>
      <w:r w:rsidR="00047E37">
        <w:rPr>
          <w:rFonts w:ascii="Times New Roman" w:eastAsia="Times New Roman" w:hAnsi="Times New Roman" w:cs="Times New Roman"/>
          <w:sz w:val="24"/>
          <w:szCs w:val="24"/>
        </w:rPr>
        <w:t>recepţie</w:t>
      </w:r>
      <w:proofErr w:type="spellEnd"/>
      <w:r w:rsidR="00047E3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0EE076" w14:textId="09FBDEA2" w:rsidR="00767233" w:rsidRPr="004B2B30" w:rsidRDefault="003C73E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Organizarea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desfă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urarea lucrărilor în teren se realizează în conformitate cu un Plan al Calită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sau un Plan de Control al Calită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întocmit de executant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avizat de beneficiar, corelate cu programul de control al calită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stabilit prin proiect. </w:t>
      </w:r>
    </w:p>
    <w:p w14:paraId="4571B025" w14:textId="5FD88D5C" w:rsidR="00767233" w:rsidRPr="004B2B30" w:rsidRDefault="00767233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3C73E5" w:rsidRPr="004B2B30">
        <w:rPr>
          <w:rFonts w:ascii="Times New Roman" w:hAnsi="Times New Roman" w:cs="Times New Roman"/>
          <w:sz w:val="24"/>
          <w:szCs w:val="24"/>
        </w:rPr>
        <w:t>Executantul este obligat să pună la dispozi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ie celor în drept documentele doveditoare privind calitatea produselor, echipamentelor, aparatelor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3C73E5" w:rsidRPr="004B2B30">
        <w:rPr>
          <w:rFonts w:ascii="Times New Roman" w:hAnsi="Times New Roman" w:cs="Times New Roman"/>
          <w:sz w:val="24"/>
          <w:szCs w:val="24"/>
        </w:rPr>
        <w:t>i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iilor utilizate, pe tot parcursul derulării lucrărilor. </w:t>
      </w:r>
    </w:p>
    <w:p w14:paraId="094F6EA9" w14:textId="301536AA" w:rsidR="00767233" w:rsidRPr="004B2B30" w:rsidRDefault="00767233" w:rsidP="00767233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3C73E5" w:rsidRPr="004B2B30">
        <w:rPr>
          <w:rFonts w:ascii="Times New Roman" w:hAnsi="Times New Roman" w:cs="Times New Roman"/>
          <w:sz w:val="24"/>
          <w:szCs w:val="24"/>
        </w:rPr>
        <w:t>Pe parcursul recep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ionă</w:t>
      </w:r>
      <w:r w:rsidR="003C73E5" w:rsidRPr="004B2B30">
        <w:rPr>
          <w:rFonts w:ascii="Times New Roman" w:hAnsi="Times New Roman" w:cs="Times New Roman"/>
          <w:sz w:val="24"/>
          <w:szCs w:val="24"/>
        </w:rPr>
        <w:t>rii lucrărilor documente</w:t>
      </w:r>
      <w:r w:rsidRPr="004B2B30">
        <w:rPr>
          <w:rFonts w:ascii="Times New Roman" w:hAnsi="Times New Roman" w:cs="Times New Roman"/>
          <w:sz w:val="24"/>
          <w:szCs w:val="24"/>
        </w:rPr>
        <w:t xml:space="preserve">le prevăzute la alin. (1) 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se predau pentru întocmirea </w:t>
      </w:r>
      <w:r w:rsidRPr="004B2B30">
        <w:rPr>
          <w:rFonts w:ascii="Times New Roman" w:hAnsi="Times New Roman" w:cs="Times New Roman"/>
          <w:sz w:val="24"/>
          <w:szCs w:val="24"/>
        </w:rPr>
        <w:t>„</w:t>
      </w:r>
      <w:r w:rsidR="003C73E5" w:rsidRPr="004B2B30">
        <w:rPr>
          <w:rFonts w:ascii="Times New Roman" w:hAnsi="Times New Roman" w:cs="Times New Roman"/>
          <w:sz w:val="24"/>
          <w:szCs w:val="24"/>
        </w:rPr>
        <w:t>Căr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>ii tehnice a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iei”.</w:t>
      </w:r>
    </w:p>
    <w:p w14:paraId="6B2FE15A" w14:textId="587D7391" w:rsidR="00767233" w:rsidRPr="004B2B30" w:rsidRDefault="00767233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3C73E5" w:rsidRPr="004B2B30">
        <w:rPr>
          <w:rFonts w:ascii="Times New Roman" w:hAnsi="Times New Roman" w:cs="Times New Roman"/>
          <w:sz w:val="24"/>
          <w:szCs w:val="24"/>
        </w:rPr>
        <w:t>Activitatea de urmărire a lucrărilor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ie se realizează conform prevederilor legale aplicabile. </w:t>
      </w:r>
    </w:p>
    <w:p w14:paraId="52CD2403" w14:textId="3DB97521" w:rsidR="00767233" w:rsidRPr="004B2B30" w:rsidRDefault="00767233" w:rsidP="00767233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3C73E5" w:rsidRPr="004B2B30">
        <w:rPr>
          <w:rFonts w:ascii="Times New Roman" w:hAnsi="Times New Roman" w:cs="Times New Roman"/>
          <w:sz w:val="24"/>
          <w:szCs w:val="24"/>
        </w:rPr>
        <w:t>Executantul, împreun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 cu beneficiarul,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ia de a organiza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3C73E5" w:rsidRPr="004B2B30">
        <w:rPr>
          <w:rFonts w:ascii="Times New Roman" w:hAnsi="Times New Roman" w:cs="Times New Roman"/>
          <w:sz w:val="24"/>
          <w:szCs w:val="24"/>
        </w:rPr>
        <w:t>i urmări verificarea permanent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 a lucrărilor de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>ie, pe durata derulării acestora, prin delega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>ii împuternici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i în acest scop. </w:t>
      </w:r>
    </w:p>
    <w:p w14:paraId="2B830F3D" w14:textId="2DD0FA42" w:rsidR="003C73E5" w:rsidRPr="004B2B30" w:rsidRDefault="00767233" w:rsidP="00767233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(3) </w:t>
      </w:r>
      <w:r w:rsidR="003C73E5" w:rsidRPr="004B2B30">
        <w:rPr>
          <w:rFonts w:ascii="Times New Roman" w:hAnsi="Times New Roman" w:cs="Times New Roman"/>
          <w:sz w:val="24"/>
          <w:szCs w:val="24"/>
        </w:rPr>
        <w:t>Proiectantul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>ia de a participa la etapele de urmărire prevăzute ini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ial prin </w:t>
      </w:r>
      <w:r w:rsidRPr="004B2B30">
        <w:rPr>
          <w:rFonts w:ascii="Times New Roman" w:hAnsi="Times New Roman" w:cs="Times New Roman"/>
          <w:sz w:val="24"/>
          <w:szCs w:val="24"/>
        </w:rPr>
        <w:t>PAC/PT</w:t>
      </w:r>
      <w:r w:rsidR="003C73E5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DEC54D3" w14:textId="77777777" w:rsidR="003C73E5" w:rsidRPr="004B2B30" w:rsidRDefault="003C73E5" w:rsidP="00632D12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E7F0F4C" w14:textId="77777777" w:rsidR="003C73E5" w:rsidRPr="004B2B30" w:rsidRDefault="003C73E5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MARCAREA CONDUCTEI</w:t>
      </w:r>
    </w:p>
    <w:p w14:paraId="7B7ABEFB" w14:textId="1A87B213" w:rsidR="003C73E5" w:rsidRPr="004B2B30" w:rsidRDefault="003C73E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Marcarea conductei se realizează prin borne prevăzute cu plăcu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 indicatoare amplasate la:</w:t>
      </w:r>
    </w:p>
    <w:p w14:paraId="2EFDA45D" w14:textId="10CE49C8" w:rsidR="003C73E5" w:rsidRPr="004B2B30" w:rsidRDefault="003C73E5" w:rsidP="00767233">
      <w:pPr>
        <w:pStyle w:val="ListParagraph"/>
        <w:numPr>
          <w:ilvl w:val="0"/>
          <w:numId w:val="1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ambele capete ale subtraversărilor c</w:t>
      </w:r>
      <w:r w:rsidR="00767233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>ilor de comunica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53973CF4" w14:textId="43839E83" w:rsidR="003C73E5" w:rsidRPr="004B2B30" w:rsidRDefault="003C73E5" w:rsidP="00767233">
      <w:pPr>
        <w:pStyle w:val="ListParagraph"/>
        <w:numPr>
          <w:ilvl w:val="0"/>
          <w:numId w:val="1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schimbările de direc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în plan vertical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orizontal;</w:t>
      </w:r>
    </w:p>
    <w:p w14:paraId="6C0A4D2E" w14:textId="75B99A5D" w:rsidR="003C73E5" w:rsidRPr="004B2B30" w:rsidRDefault="003C73E5" w:rsidP="00767233">
      <w:pPr>
        <w:pStyle w:val="ListParagraph"/>
        <w:numPr>
          <w:ilvl w:val="0"/>
          <w:numId w:val="14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intersec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cu conducte sau alte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subterane;</w:t>
      </w:r>
    </w:p>
    <w:p w14:paraId="623FD72B" w14:textId="4D0FCD9B" w:rsidR="003C73E5" w:rsidRPr="004B2B30" w:rsidRDefault="003C73E5" w:rsidP="00767233">
      <w:pPr>
        <w:pStyle w:val="ListParagraph"/>
        <w:numPr>
          <w:ilvl w:val="0"/>
          <w:numId w:val="1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alte loca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stabilite prin </w:t>
      </w:r>
      <w:r w:rsidR="00767233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62E7765" w14:textId="597C3B5F" w:rsidR="003C73E5" w:rsidRPr="004B2B30" w:rsidRDefault="003C73E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Plăcu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indicatoare se confec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ionează din metal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codificate despre conductă.</w:t>
      </w:r>
    </w:p>
    <w:p w14:paraId="7FA7314F" w14:textId="7A1A8AAC" w:rsidR="003C73E5" w:rsidRPr="004B2B30" w:rsidRDefault="003C73E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a de amplasare a bornelor se stabile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astfel încât o persoana de statura normal</w:t>
      </w:r>
      <w:r w:rsidR="00767233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ionată lângă o bornă s</w:t>
      </w:r>
      <w:r w:rsidR="00767233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poată vizualiza următoarea bornă.</w:t>
      </w:r>
    </w:p>
    <w:p w14:paraId="4C1B98D0" w14:textId="253446E1" w:rsidR="003C73E5" w:rsidRPr="004B2B30" w:rsidRDefault="003C73E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 plăcu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indicatoare amplasate pe bornele de schimbare de direc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se inscrip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ionează direc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unghiul de deviere.</w:t>
      </w:r>
    </w:p>
    <w:p w14:paraId="4E376E27" w14:textId="6747BC3E" w:rsidR="00767233" w:rsidRPr="004B2B30" w:rsidRDefault="00767233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Marcarea conductelor se poate realiza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3C73E5" w:rsidRPr="004B2B30">
        <w:rPr>
          <w:rFonts w:ascii="Times New Roman" w:hAnsi="Times New Roman" w:cs="Times New Roman"/>
          <w:sz w:val="24"/>
          <w:szCs w:val="24"/>
        </w:rPr>
        <w:t>i prin intermediul unor sisteme electronice de semnalizare/detec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>ie.</w:t>
      </w:r>
    </w:p>
    <w:p w14:paraId="59C239CE" w14:textId="252B065D" w:rsidR="003C73E5" w:rsidRPr="004B2B30" w:rsidRDefault="00767233" w:rsidP="00767233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3C73E5" w:rsidRPr="004B2B30">
        <w:rPr>
          <w:rFonts w:ascii="Times New Roman" w:hAnsi="Times New Roman" w:cs="Times New Roman"/>
          <w:sz w:val="24"/>
          <w:szCs w:val="24"/>
        </w:rPr>
        <w:t>La sistemele electronice de marcare cu memorie se înscriu informa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>iile pre</w:t>
      </w:r>
      <w:r w:rsidRPr="004B2B30">
        <w:rPr>
          <w:rFonts w:ascii="Times New Roman" w:hAnsi="Times New Roman" w:cs="Times New Roman"/>
          <w:sz w:val="24"/>
          <w:szCs w:val="24"/>
        </w:rPr>
        <w:t>văzute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 la art. 32</w:t>
      </w:r>
      <w:r w:rsidRPr="004B2B30">
        <w:rPr>
          <w:rFonts w:ascii="Times New Roman" w:hAnsi="Times New Roman" w:cs="Times New Roman"/>
          <w:sz w:val="24"/>
          <w:szCs w:val="24"/>
        </w:rPr>
        <w:t>6</w:t>
      </w:r>
      <w:r w:rsidR="003C73E5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B30704D" w14:textId="77777777" w:rsidR="003C73E5" w:rsidRPr="004B2B30" w:rsidRDefault="003C73E5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C50F2FE" w14:textId="58EE922D" w:rsidR="003C73E5" w:rsidRPr="004B2B30" w:rsidRDefault="003C73E5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CARTEA TEHNICA A CONSTRUC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sz w:val="24"/>
          <w:szCs w:val="24"/>
        </w:rPr>
        <w:t>IEI</w:t>
      </w:r>
    </w:p>
    <w:p w14:paraId="2886DCE1" w14:textId="1264CEDB" w:rsidR="003C73E5" w:rsidRPr="004B2B30" w:rsidRDefault="003C73E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Cartea tehnică a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se întocme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te conform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în vigoare.</w:t>
      </w:r>
    </w:p>
    <w:p w14:paraId="08C76278" w14:textId="754E2281" w:rsidR="00767233" w:rsidRPr="004B2B30" w:rsidRDefault="00767233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3C73E5" w:rsidRPr="004B2B30">
        <w:rPr>
          <w:rFonts w:ascii="Times New Roman" w:hAnsi="Times New Roman" w:cs="Times New Roman"/>
          <w:sz w:val="24"/>
          <w:szCs w:val="24"/>
        </w:rPr>
        <w:t>Executantul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>ia de a pune la dispozi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>ia beneficiarului toate documentele care fac parte integrantă din cartea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iei inclusiv în format electronic. </w:t>
      </w:r>
    </w:p>
    <w:p w14:paraId="58D47F13" w14:textId="688040B3" w:rsidR="003C73E5" w:rsidRPr="004B2B30" w:rsidRDefault="00767233" w:rsidP="00767233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3C73E5" w:rsidRPr="004B2B30">
        <w:rPr>
          <w:rFonts w:ascii="Times New Roman" w:hAnsi="Times New Roman" w:cs="Times New Roman"/>
          <w:sz w:val="24"/>
          <w:szCs w:val="24"/>
        </w:rPr>
        <w:t>Modul de realizare a documenta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 xml:space="preserve">iei în format electronic se face cu respectarea prevederile </w:t>
      </w:r>
      <w:r w:rsidR="00283184" w:rsidRPr="004B2B30">
        <w:rPr>
          <w:rFonts w:ascii="Times New Roman" w:hAnsi="Times New Roman" w:cs="Times New Roman"/>
          <w:sz w:val="24"/>
          <w:szCs w:val="24"/>
        </w:rPr>
        <w:t>legale în domeniu</w:t>
      </w:r>
      <w:r w:rsidR="003C73E5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B1BE5D9" w14:textId="4F656DD7" w:rsidR="003C73E5" w:rsidRPr="004B2B30" w:rsidRDefault="003C73E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Beneficiarul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men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inerii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completării la zi a căr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tehnice a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pe întreaga durata de existen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a </w:t>
      </w:r>
      <w:r w:rsidR="00283184" w:rsidRPr="004B2B30">
        <w:rPr>
          <w:rFonts w:ascii="Times New Roman" w:hAnsi="Times New Roman" w:cs="Times New Roman"/>
          <w:sz w:val="24"/>
          <w:szCs w:val="24"/>
        </w:rPr>
        <w:t>conductei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84DAFE4" w14:textId="77777777" w:rsidR="00765F42" w:rsidRPr="004B2B30" w:rsidRDefault="00765F42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761939F" w14:textId="383FDFEC" w:rsidR="003C73E5" w:rsidRPr="004B2B30" w:rsidRDefault="003C73E5" w:rsidP="00283184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CERIN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sz w:val="24"/>
          <w:szCs w:val="24"/>
        </w:rPr>
        <w:t>E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REFERITOARE LA AUTORIZAREA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 CONFIRMAREA CALITĂ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II LUCRĂRILOR</w:t>
      </w:r>
    </w:p>
    <w:p w14:paraId="056913C8" w14:textId="37660C32" w:rsidR="003C73E5" w:rsidRPr="004B2B30" w:rsidRDefault="003C73E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Responsabilitatea privind calitatea lucrărilor pentru realizarea conductelor este pre</w:t>
      </w:r>
      <w:r w:rsidR="00283184" w:rsidRPr="004B2B30">
        <w:rPr>
          <w:rFonts w:ascii="Times New Roman" w:hAnsi="Times New Roman" w:cs="Times New Roman"/>
          <w:sz w:val="24"/>
          <w:szCs w:val="24"/>
        </w:rPr>
        <w:t>văzută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în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în vigoare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revine investitorului, </w:t>
      </w:r>
      <w:r w:rsidR="00283184" w:rsidRPr="004B2B30">
        <w:rPr>
          <w:rFonts w:ascii="Times New Roman" w:hAnsi="Times New Roman" w:cs="Times New Roman"/>
          <w:sz w:val="24"/>
          <w:szCs w:val="24"/>
        </w:rPr>
        <w:t>operatorilor</w:t>
      </w:r>
      <w:r w:rsidRPr="004B2B30">
        <w:rPr>
          <w:rFonts w:ascii="Times New Roman" w:hAnsi="Times New Roman" w:cs="Times New Roman"/>
          <w:sz w:val="24"/>
          <w:szCs w:val="24"/>
        </w:rPr>
        <w:t xml:space="preserve"> economici 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283184" w:rsidRPr="004B2B30">
        <w:rPr>
          <w:rFonts w:ascii="Times New Roman" w:hAnsi="Times New Roman" w:cs="Times New Roman"/>
          <w:sz w:val="24"/>
          <w:szCs w:val="24"/>
        </w:rPr>
        <w:t xml:space="preserve">ANRE </w:t>
      </w:r>
      <w:r w:rsidRPr="004B2B30">
        <w:rPr>
          <w:rFonts w:ascii="Times New Roman" w:hAnsi="Times New Roman" w:cs="Times New Roman"/>
          <w:sz w:val="24"/>
          <w:szCs w:val="24"/>
        </w:rPr>
        <w:t xml:space="preserve">pentru proiectare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283184" w:rsidRPr="004B2B30">
        <w:rPr>
          <w:rFonts w:ascii="Times New Roman" w:hAnsi="Times New Roman" w:cs="Times New Roman"/>
          <w:sz w:val="24"/>
          <w:szCs w:val="24"/>
        </w:rPr>
        <w:t>ia conductei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2B288B0B" w14:textId="3D0B7DD6" w:rsidR="003C73E5" w:rsidRDefault="0043547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3C73E5" w:rsidRPr="004B2B30">
        <w:rPr>
          <w:rFonts w:ascii="Times New Roman" w:hAnsi="Times New Roman" w:cs="Times New Roman"/>
          <w:sz w:val="24"/>
          <w:szCs w:val="24"/>
        </w:rPr>
        <w:t>Responsabilii pentru calitatea lucrărilor, ca urmare a verificărilor efectuate, întocmesc toate documentele specifice pre</w:t>
      </w:r>
      <w:r w:rsidR="00283184" w:rsidRPr="004B2B30">
        <w:rPr>
          <w:rFonts w:ascii="Times New Roman" w:hAnsi="Times New Roman" w:cs="Times New Roman"/>
          <w:sz w:val="24"/>
          <w:szCs w:val="24"/>
        </w:rPr>
        <w:t>văzu</w:t>
      </w:r>
      <w:r w:rsidR="003C73E5" w:rsidRPr="004B2B30">
        <w:rPr>
          <w:rFonts w:ascii="Times New Roman" w:hAnsi="Times New Roman" w:cs="Times New Roman"/>
          <w:sz w:val="24"/>
          <w:szCs w:val="24"/>
        </w:rPr>
        <w:t>te de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3C73E5" w:rsidRPr="004B2B30">
        <w:rPr>
          <w:rFonts w:ascii="Times New Roman" w:hAnsi="Times New Roman" w:cs="Times New Roman"/>
          <w:sz w:val="24"/>
          <w:szCs w:val="24"/>
        </w:rPr>
        <w:t>ia în vigoare.</w:t>
      </w:r>
    </w:p>
    <w:p w14:paraId="06BD2497" w14:textId="77777777" w:rsidR="00435477" w:rsidRPr="00906A44" w:rsidRDefault="00435477" w:rsidP="00435477">
      <w:pPr>
        <w:tabs>
          <w:tab w:val="left" w:pos="576"/>
          <w:tab w:val="left" w:pos="851"/>
          <w:tab w:val="left" w:pos="1134"/>
          <w:tab w:val="left" w:pos="1170"/>
          <w:tab w:val="left" w:pos="1296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Responsabilul tehnic cu execuția atestat, ca reprezentant al executantului, îndeplinește:</w:t>
      </w:r>
    </w:p>
    <w:p w14:paraId="21316AA8" w14:textId="77777777" w:rsidR="00435477" w:rsidRPr="00906A44" w:rsidRDefault="00435477" w:rsidP="00435477">
      <w:pPr>
        <w:pStyle w:val="ListParagraph"/>
        <w:numPr>
          <w:ilvl w:val="0"/>
          <w:numId w:val="18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A44">
        <w:rPr>
          <w:rFonts w:ascii="Times New Roman" w:eastAsia="Times New Roman" w:hAnsi="Times New Roman" w:cs="Times New Roman"/>
          <w:sz w:val="24"/>
          <w:szCs w:val="24"/>
        </w:rPr>
        <w:t xml:space="preserve">atribuțiile prevăzute la art. 17 alin. (1) din </w:t>
      </w:r>
      <w:r w:rsidRPr="002F58AC">
        <w:rPr>
          <w:rFonts w:ascii="Times New Roman" w:eastAsia="Times New Roman" w:hAnsi="Times New Roman" w:cs="Times New Roman"/>
          <w:sz w:val="24"/>
          <w:szCs w:val="24"/>
        </w:rPr>
        <w:t>Regulamentul privind verificarea și expertizarea tehnică a proiectelor, expertizarea tehnică a execuției lucrărilor și a construcțiilor, precum și verificarea lucrărilor executate, aprobat prin Hotărârea Guvernului nr. 925/1995, cu modificările ulterioare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CE73F4C" w14:textId="7FD5728A" w:rsidR="00435477" w:rsidRPr="004B2B30" w:rsidRDefault="00435477" w:rsidP="00435477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06A44">
        <w:rPr>
          <w:rFonts w:ascii="Times New Roman" w:eastAsia="Times New Roman" w:hAnsi="Times New Roman" w:cs="Times New Roman"/>
          <w:sz w:val="24"/>
          <w:szCs w:val="24"/>
        </w:rPr>
        <w:t xml:space="preserve">obligațiile și răspunderile prevăzute în Procedura privind autorizarea </w:t>
      </w:r>
      <w:proofErr w:type="spellStart"/>
      <w:r w:rsidRPr="00906A44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906A44">
        <w:rPr>
          <w:rFonts w:ascii="Times New Roman" w:eastAsia="Times New Roman" w:hAnsi="Times New Roman" w:cs="Times New Roman"/>
          <w:sz w:val="24"/>
          <w:szCs w:val="24"/>
        </w:rPr>
        <w:t xml:space="preserve"> exercitarea dreptului de practică a responsabililor tehnici cu </w:t>
      </w:r>
      <w:proofErr w:type="spellStart"/>
      <w:r w:rsidRPr="00906A44">
        <w:rPr>
          <w:rFonts w:ascii="Times New Roman" w:eastAsia="Times New Roman" w:hAnsi="Times New Roman" w:cs="Times New Roman"/>
          <w:sz w:val="24"/>
          <w:szCs w:val="24"/>
        </w:rPr>
        <w:t>execuţia</w:t>
      </w:r>
      <w:proofErr w:type="spellEnd"/>
      <w:r w:rsidRPr="00906A44">
        <w:rPr>
          <w:rFonts w:ascii="Times New Roman" w:eastAsia="Times New Roman" w:hAnsi="Times New Roman" w:cs="Times New Roman"/>
          <w:sz w:val="24"/>
          <w:szCs w:val="24"/>
        </w:rPr>
        <w:t xml:space="preserve"> lucrărilor de </w:t>
      </w:r>
      <w:proofErr w:type="spellStart"/>
      <w:r w:rsidRPr="00906A44">
        <w:rPr>
          <w:rFonts w:ascii="Times New Roman" w:eastAsia="Times New Roman" w:hAnsi="Times New Roman" w:cs="Times New Roman"/>
          <w:sz w:val="24"/>
          <w:szCs w:val="24"/>
        </w:rPr>
        <w:t>construcţii</w:t>
      </w:r>
      <w:proofErr w:type="spellEnd"/>
      <w:r w:rsidRPr="00906A44">
        <w:rPr>
          <w:rFonts w:ascii="Times New Roman" w:eastAsia="Times New Roman" w:hAnsi="Times New Roman" w:cs="Times New Roman"/>
          <w:sz w:val="24"/>
          <w:szCs w:val="24"/>
        </w:rPr>
        <w:t xml:space="preserve">, aprobată prin Ordinul </w:t>
      </w:r>
      <w:r>
        <w:rPr>
          <w:rFonts w:ascii="Times New Roman" w:eastAsia="Times New Roman" w:hAnsi="Times New Roman" w:cs="Times New Roman"/>
          <w:sz w:val="24"/>
          <w:szCs w:val="24"/>
        </w:rPr>
        <w:t>viceprim-ministrului, m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inis</w:t>
      </w:r>
      <w:r>
        <w:rPr>
          <w:rFonts w:ascii="Times New Roman" w:eastAsia="Times New Roman" w:hAnsi="Times New Roman" w:cs="Times New Roman"/>
          <w:sz w:val="24"/>
          <w:szCs w:val="24"/>
        </w:rPr>
        <w:t>trului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 xml:space="preserve">ezvoltării 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 xml:space="preserve">egionale și 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urismului nr. 1895/2016, cu modificările ulterioare.</w:t>
      </w:r>
    </w:p>
    <w:p w14:paraId="4D6ADEFD" w14:textId="28552674" w:rsidR="003C73E5" w:rsidRPr="004B2B30" w:rsidRDefault="003C73E5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Toate lucrările se execut</w:t>
      </w:r>
      <w:r w:rsidR="00283184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conform </w:t>
      </w:r>
      <w:r w:rsidR="00283184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17F98061" w14:textId="3E4335A4" w:rsidR="003C73E5" w:rsidRPr="004B2B30" w:rsidRDefault="009A777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Schimbarea de solu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ii, modificări de traseu, înlocuiri de materiale, etc.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de prevederile din </w:t>
      </w:r>
      <w:r w:rsidR="00283184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 xml:space="preserve">, pot fi realizate cu acordul beneficiarului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al proiectantului, </w:t>
      </w:r>
      <w:r w:rsidR="00283184" w:rsidRPr="004B2B30">
        <w:rPr>
          <w:rFonts w:ascii="Times New Roman" w:hAnsi="Times New Roman" w:cs="Times New Roman"/>
          <w:sz w:val="24"/>
          <w:szCs w:val="24"/>
        </w:rPr>
        <w:t>în baza documentelor specifice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59BED55D" w14:textId="13447F7A" w:rsidR="009A7774" w:rsidRPr="004B2B30" w:rsidRDefault="009A777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Pentru avizarea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verificarea </w:t>
      </w:r>
      <w:r w:rsidR="00283184" w:rsidRPr="004B2B30">
        <w:rPr>
          <w:rFonts w:ascii="Times New Roman" w:hAnsi="Times New Roman" w:cs="Times New Roman"/>
          <w:sz w:val="24"/>
          <w:szCs w:val="24"/>
        </w:rPr>
        <w:t>documentelor prevăzute la art. 336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respectă prevederile prezentelor norme tehnice.</w:t>
      </w:r>
    </w:p>
    <w:p w14:paraId="090C3F9C" w14:textId="011F9676" w:rsidR="009A7774" w:rsidRPr="004B2B30" w:rsidRDefault="0028318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P/OÎ/OGNL</w:t>
      </w:r>
      <w:r w:rsidR="009A7774" w:rsidRPr="004B2B30">
        <w:rPr>
          <w:rFonts w:ascii="Times New Roman" w:hAnsi="Times New Roman" w:cs="Times New Roman"/>
          <w:sz w:val="24"/>
          <w:szCs w:val="24"/>
        </w:rPr>
        <w:t xml:space="preserve">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A7774" w:rsidRPr="004B2B30">
        <w:rPr>
          <w:rFonts w:ascii="Times New Roman" w:hAnsi="Times New Roman" w:cs="Times New Roman"/>
          <w:sz w:val="24"/>
          <w:szCs w:val="24"/>
        </w:rPr>
        <w:t>ia de a urmări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A7774" w:rsidRPr="004B2B30">
        <w:rPr>
          <w:rFonts w:ascii="Times New Roman" w:hAnsi="Times New Roman" w:cs="Times New Roman"/>
          <w:sz w:val="24"/>
          <w:szCs w:val="24"/>
        </w:rPr>
        <w:t>ia lucrărilor pe toata durata desfă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A7774" w:rsidRPr="004B2B30">
        <w:rPr>
          <w:rFonts w:ascii="Times New Roman" w:hAnsi="Times New Roman" w:cs="Times New Roman"/>
          <w:sz w:val="24"/>
          <w:szCs w:val="24"/>
        </w:rPr>
        <w:t>urării acestora.</w:t>
      </w:r>
    </w:p>
    <w:p w14:paraId="35F0E996" w14:textId="127181B8" w:rsidR="009A7774" w:rsidRPr="004B2B30" w:rsidRDefault="0028318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P/OÎ/OGNL</w:t>
      </w:r>
      <w:r w:rsidR="009A7774" w:rsidRPr="004B2B30">
        <w:rPr>
          <w:rFonts w:ascii="Times New Roman" w:hAnsi="Times New Roman" w:cs="Times New Roman"/>
          <w:sz w:val="24"/>
          <w:szCs w:val="24"/>
        </w:rPr>
        <w:t xml:space="preserve">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A7774" w:rsidRPr="004B2B30">
        <w:rPr>
          <w:rFonts w:ascii="Times New Roman" w:hAnsi="Times New Roman" w:cs="Times New Roman"/>
          <w:sz w:val="24"/>
          <w:szCs w:val="24"/>
        </w:rPr>
        <w:t>ia de a ob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A7774" w:rsidRPr="004B2B30">
        <w:rPr>
          <w:rFonts w:ascii="Times New Roman" w:hAnsi="Times New Roman" w:cs="Times New Roman"/>
          <w:sz w:val="24"/>
          <w:szCs w:val="24"/>
        </w:rPr>
        <w:t xml:space="preserve">ine de la </w:t>
      </w:r>
      <w:r w:rsidR="00AD78AB" w:rsidRPr="004B2B30">
        <w:rPr>
          <w:rFonts w:ascii="Times New Roman" w:hAnsi="Times New Roman" w:cs="Times New Roman"/>
          <w:sz w:val="24"/>
          <w:szCs w:val="24"/>
        </w:rPr>
        <w:t>ANRE</w:t>
      </w:r>
      <w:r w:rsidR="009A7774" w:rsidRPr="004B2B30">
        <w:rPr>
          <w:rFonts w:ascii="Times New Roman" w:hAnsi="Times New Roman" w:cs="Times New Roman"/>
          <w:sz w:val="24"/>
          <w:szCs w:val="24"/>
        </w:rPr>
        <w:t xml:space="preserve"> 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A7774" w:rsidRPr="004B2B30">
        <w:rPr>
          <w:rFonts w:ascii="Times New Roman" w:hAnsi="Times New Roman" w:cs="Times New Roman"/>
          <w:sz w:val="24"/>
          <w:szCs w:val="24"/>
        </w:rPr>
        <w:t>iile prevăzute de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A7774" w:rsidRPr="004B2B30">
        <w:rPr>
          <w:rFonts w:ascii="Times New Roman" w:hAnsi="Times New Roman" w:cs="Times New Roman"/>
          <w:sz w:val="24"/>
          <w:szCs w:val="24"/>
        </w:rPr>
        <w:t>ia în vigoare pentru înfiin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9A7774" w:rsidRPr="004B2B30">
        <w:rPr>
          <w:rFonts w:ascii="Times New Roman" w:hAnsi="Times New Roman" w:cs="Times New Roman"/>
          <w:sz w:val="24"/>
          <w:szCs w:val="24"/>
        </w:rPr>
        <w:t xml:space="preserve">area unor noi obiective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9A7774" w:rsidRPr="004B2B30">
        <w:rPr>
          <w:rFonts w:ascii="Times New Roman" w:hAnsi="Times New Roman" w:cs="Times New Roman"/>
          <w:sz w:val="24"/>
          <w:szCs w:val="24"/>
        </w:rPr>
        <w:t>i pentru modificarea obiectivelor existente.</w:t>
      </w:r>
    </w:p>
    <w:p w14:paraId="763DF5E2" w14:textId="31D0601D" w:rsidR="009A7774" w:rsidRPr="004B2B30" w:rsidRDefault="00283184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Operarea/exploatarea</w:t>
      </w:r>
      <w:r w:rsidR="009A7774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conductei</w:t>
      </w:r>
      <w:r w:rsidR="009A7774" w:rsidRPr="004B2B30">
        <w:rPr>
          <w:rFonts w:ascii="Times New Roman" w:hAnsi="Times New Roman" w:cs="Times New Roman"/>
          <w:sz w:val="24"/>
          <w:szCs w:val="24"/>
        </w:rPr>
        <w:t xml:space="preserve"> se </w:t>
      </w:r>
      <w:r w:rsidRPr="004B2B30">
        <w:rPr>
          <w:rFonts w:ascii="Times New Roman" w:hAnsi="Times New Roman" w:cs="Times New Roman"/>
          <w:sz w:val="24"/>
          <w:szCs w:val="24"/>
        </w:rPr>
        <w:t>realizează</w:t>
      </w:r>
      <w:r w:rsidR="009A7774" w:rsidRPr="004B2B30">
        <w:rPr>
          <w:rFonts w:ascii="Times New Roman" w:hAnsi="Times New Roman" w:cs="Times New Roman"/>
          <w:sz w:val="24"/>
          <w:szCs w:val="24"/>
        </w:rPr>
        <w:t xml:space="preserve"> în baza </w:t>
      </w:r>
      <w:r w:rsidRPr="004B2B30">
        <w:rPr>
          <w:rFonts w:ascii="Times New Roman" w:hAnsi="Times New Roman" w:cs="Times New Roman"/>
          <w:sz w:val="24"/>
          <w:szCs w:val="24"/>
        </w:rPr>
        <w:t>licen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ei de operare specifice, emisă de ANRE</w:t>
      </w:r>
      <w:r w:rsidR="009A7774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420EC980" w14:textId="77777777" w:rsidR="009A7774" w:rsidRPr="004B2B30" w:rsidRDefault="009A7774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C550AA4" w14:textId="5D2C88D6" w:rsidR="009A7774" w:rsidRPr="004B2B30" w:rsidRDefault="009A7774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CERIN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sz w:val="24"/>
          <w:szCs w:val="24"/>
        </w:rPr>
        <w:t>E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PROTEC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IA MEDIULUI</w:t>
      </w:r>
    </w:p>
    <w:p w14:paraId="758618EE" w14:textId="6FAA9834" w:rsidR="00446DB1" w:rsidRPr="004B2B30" w:rsidRDefault="00446DB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 toată durata realizării conducte</w:t>
      </w:r>
      <w:r w:rsidR="00283184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>, executantul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de a respecta prevederile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specifice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mediului.</w:t>
      </w:r>
    </w:p>
    <w:p w14:paraId="34775D1F" w14:textId="0DF80C55" w:rsidR="00446DB1" w:rsidRPr="004B2B30" w:rsidRDefault="00446DB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Beneficiarul lucrării realizează studiile de impact prin unită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specializate, persoane fizice sau juridice atestate.</w:t>
      </w:r>
    </w:p>
    <w:p w14:paraId="623C2F13" w14:textId="1A9F6566" w:rsidR="00446DB1" w:rsidRPr="004B2B30" w:rsidRDefault="00446DB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Evaluarea impactului asupra mediului, în cazul conducte</w:t>
      </w:r>
      <w:r w:rsidR="00283184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ia în considera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cel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in următoarele:</w:t>
      </w:r>
    </w:p>
    <w:p w14:paraId="39E6CA50" w14:textId="0CC9BC4E" w:rsidR="00446DB1" w:rsidRPr="004B2B30" w:rsidRDefault="00446DB1" w:rsidP="00283184">
      <w:pPr>
        <w:pStyle w:val="ListParagraph"/>
        <w:numPr>
          <w:ilvl w:val="0"/>
          <w:numId w:val="15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lucrările din perioada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conductei;</w:t>
      </w:r>
    </w:p>
    <w:p w14:paraId="65EC33CE" w14:textId="45855E7F" w:rsidR="00446DB1" w:rsidRPr="004B2B30" w:rsidRDefault="00446DB1" w:rsidP="00283184">
      <w:pPr>
        <w:pStyle w:val="ListParagraph"/>
        <w:numPr>
          <w:ilvl w:val="0"/>
          <w:numId w:val="15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amplasarea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 termenul de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ionare a conductei;</w:t>
      </w:r>
    </w:p>
    <w:p w14:paraId="318C5063" w14:textId="1C5D0A53" w:rsidR="00446DB1" w:rsidRPr="004B2B30" w:rsidRDefault="00446DB1" w:rsidP="00283184">
      <w:pPr>
        <w:pStyle w:val="ListParagraph"/>
        <w:numPr>
          <w:ilvl w:val="0"/>
          <w:numId w:val="15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eventualele pierderi de gaze naturale.</w:t>
      </w:r>
    </w:p>
    <w:p w14:paraId="6EF4A4AD" w14:textId="4EE8C0B7" w:rsidR="00446DB1" w:rsidRPr="004B2B30" w:rsidRDefault="00CF6357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(1) </w:t>
      </w:r>
      <w:r w:rsidR="00446DB1" w:rsidRPr="004B2B30">
        <w:rPr>
          <w:rFonts w:ascii="Times New Roman" w:hAnsi="Times New Roman" w:cs="Times New Roman"/>
          <w:sz w:val="24"/>
          <w:szCs w:val="24"/>
        </w:rPr>
        <w:t>Beneficiarul are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6DB1" w:rsidRPr="004B2B30">
        <w:rPr>
          <w:rFonts w:ascii="Times New Roman" w:hAnsi="Times New Roman" w:cs="Times New Roman"/>
          <w:sz w:val="24"/>
          <w:szCs w:val="24"/>
        </w:rPr>
        <w:t>ia de a de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6DB1" w:rsidRPr="004B2B30">
        <w:rPr>
          <w:rFonts w:ascii="Times New Roman" w:hAnsi="Times New Roman" w:cs="Times New Roman"/>
          <w:sz w:val="24"/>
          <w:szCs w:val="24"/>
        </w:rPr>
        <w:t>ine, conform prevederilor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6DB1" w:rsidRPr="004B2B30">
        <w:rPr>
          <w:rFonts w:ascii="Times New Roman" w:hAnsi="Times New Roman" w:cs="Times New Roman"/>
          <w:sz w:val="24"/>
          <w:szCs w:val="24"/>
        </w:rPr>
        <w:t>iei în vigoare următoarele avize si acorduri, după caz:</w:t>
      </w:r>
    </w:p>
    <w:p w14:paraId="3A5E8253" w14:textId="7BE29D60" w:rsidR="00446DB1" w:rsidRPr="004B2B30" w:rsidRDefault="00446DB1" w:rsidP="00CF6357">
      <w:pPr>
        <w:pStyle w:val="ListParagraph"/>
        <w:numPr>
          <w:ilvl w:val="0"/>
          <w:numId w:val="15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ie:</w:t>
      </w:r>
    </w:p>
    <w:p w14:paraId="56BA7F32" w14:textId="09CCDBDD" w:rsidR="00446DB1" w:rsidRPr="004B2B30" w:rsidRDefault="00446DB1" w:rsidP="00CF6357">
      <w:pPr>
        <w:pStyle w:val="ListParagraph"/>
        <w:numPr>
          <w:ilvl w:val="0"/>
          <w:numId w:val="15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aviz</w:t>
      </w:r>
      <w:r w:rsidR="00CF6357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gospodărire a apelor;</w:t>
      </w:r>
    </w:p>
    <w:p w14:paraId="4BAE8139" w14:textId="63577590" w:rsidR="00446DB1" w:rsidRPr="004B2B30" w:rsidRDefault="00446DB1" w:rsidP="00CF6357">
      <w:pPr>
        <w:pStyle w:val="ListParagraph"/>
        <w:numPr>
          <w:ilvl w:val="0"/>
          <w:numId w:val="152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acord</w:t>
      </w:r>
      <w:r w:rsidR="00CF6357" w:rsidRPr="004B2B30">
        <w:rPr>
          <w:rFonts w:ascii="Times New Roman" w:hAnsi="Times New Roman" w:cs="Times New Roman"/>
          <w:sz w:val="24"/>
          <w:szCs w:val="24"/>
        </w:rPr>
        <w:t>ul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mediu;</w:t>
      </w:r>
    </w:p>
    <w:p w14:paraId="00A03C4E" w14:textId="37D92C0D" w:rsidR="00446DB1" w:rsidRPr="004B2B30" w:rsidRDefault="00446DB1" w:rsidP="00CF6357">
      <w:pPr>
        <w:pStyle w:val="ListParagraph"/>
        <w:numPr>
          <w:ilvl w:val="0"/>
          <w:numId w:val="15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la punerea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iune:</w:t>
      </w:r>
    </w:p>
    <w:p w14:paraId="1E363296" w14:textId="24823138" w:rsidR="00446DB1" w:rsidRPr="004B2B30" w:rsidRDefault="00446DB1" w:rsidP="00CF6357">
      <w:pPr>
        <w:pStyle w:val="ListParagraph"/>
        <w:numPr>
          <w:ilvl w:val="0"/>
          <w:numId w:val="153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mediu;</w:t>
      </w:r>
    </w:p>
    <w:p w14:paraId="203F6B74" w14:textId="6E84D157" w:rsidR="00446DB1" w:rsidRPr="004B2B30" w:rsidRDefault="00446DB1" w:rsidP="00CF6357">
      <w:pPr>
        <w:pStyle w:val="ListParagraph"/>
        <w:numPr>
          <w:ilvl w:val="0"/>
          <w:numId w:val="153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autoriza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gospodărire a apelor.</w:t>
      </w:r>
    </w:p>
    <w:p w14:paraId="4B721721" w14:textId="7910E72E" w:rsidR="00CF6357" w:rsidRPr="004B2B30" w:rsidRDefault="00CF6357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(2) </w:t>
      </w:r>
      <w:r w:rsidR="00446DB1" w:rsidRPr="004B2B30">
        <w:rPr>
          <w:rFonts w:ascii="Times New Roman" w:hAnsi="Times New Roman" w:cs="Times New Roman"/>
          <w:sz w:val="24"/>
          <w:szCs w:val="24"/>
        </w:rPr>
        <w:t>Documenta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necesară</w:t>
      </w:r>
      <w:r w:rsidR="00446DB1" w:rsidRPr="004B2B30">
        <w:rPr>
          <w:rFonts w:ascii="Times New Roman" w:hAnsi="Times New Roman" w:cs="Times New Roman"/>
          <w:sz w:val="24"/>
          <w:szCs w:val="24"/>
        </w:rPr>
        <w:t xml:space="preserve"> pentru ob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46DB1" w:rsidRPr="004B2B30">
        <w:rPr>
          <w:rFonts w:ascii="Times New Roman" w:hAnsi="Times New Roman" w:cs="Times New Roman"/>
          <w:sz w:val="24"/>
          <w:szCs w:val="24"/>
        </w:rPr>
        <w:t xml:space="preserve">inerea </w:t>
      </w:r>
      <w:r w:rsidRPr="004B2B30">
        <w:rPr>
          <w:rFonts w:ascii="Times New Roman" w:hAnsi="Times New Roman" w:cs="Times New Roman"/>
          <w:sz w:val="24"/>
          <w:szCs w:val="24"/>
        </w:rPr>
        <w:t xml:space="preserve">avizelor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acordurilor prevăzute la alin. (1)</w:t>
      </w:r>
      <w:r w:rsidR="00446DB1" w:rsidRPr="004B2B30">
        <w:rPr>
          <w:rFonts w:ascii="Times New Roman" w:hAnsi="Times New Roman" w:cs="Times New Roman"/>
          <w:sz w:val="24"/>
          <w:szCs w:val="24"/>
        </w:rPr>
        <w:t xml:space="preserve"> se asigură de către</w:t>
      </w:r>
      <w:r w:rsidRPr="004B2B30">
        <w:rPr>
          <w:rFonts w:ascii="Times New Roman" w:hAnsi="Times New Roman" w:cs="Times New Roman"/>
          <w:sz w:val="24"/>
          <w:szCs w:val="24"/>
        </w:rPr>
        <w:t>:</w:t>
      </w:r>
    </w:p>
    <w:p w14:paraId="12EEA6B7" w14:textId="43AC8CEA" w:rsidR="00CF6357" w:rsidRPr="004B2B30" w:rsidRDefault="00446DB1" w:rsidP="00CF6357">
      <w:pPr>
        <w:pStyle w:val="ListParagraph"/>
        <w:numPr>
          <w:ilvl w:val="0"/>
          <w:numId w:val="15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proiectant pentru </w:t>
      </w:r>
      <w:r w:rsidR="00CF6357" w:rsidRPr="004B2B30">
        <w:rPr>
          <w:rFonts w:ascii="Times New Roman" w:hAnsi="Times New Roman" w:cs="Times New Roman"/>
          <w:sz w:val="24"/>
          <w:szCs w:val="24"/>
        </w:rPr>
        <w:t xml:space="preserve">lit. a)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b)</w:t>
      </w:r>
      <w:r w:rsidR="00CF6357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C0A00A5" w14:textId="10BFF4AC" w:rsidR="00446DB1" w:rsidRPr="004B2B30" w:rsidRDefault="00446DB1" w:rsidP="00CF6357">
      <w:pPr>
        <w:pStyle w:val="ListParagraph"/>
        <w:numPr>
          <w:ilvl w:val="0"/>
          <w:numId w:val="15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beneficiar</w:t>
      </w:r>
      <w:r w:rsidR="00CF6357" w:rsidRPr="004B2B30">
        <w:rPr>
          <w:rFonts w:ascii="Times New Roman" w:hAnsi="Times New Roman" w:cs="Times New Roman"/>
          <w:sz w:val="24"/>
          <w:szCs w:val="24"/>
        </w:rPr>
        <w:t xml:space="preserve"> pentru lit. c)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F6357" w:rsidRPr="004B2B30">
        <w:rPr>
          <w:rFonts w:ascii="Times New Roman" w:hAnsi="Times New Roman" w:cs="Times New Roman"/>
          <w:sz w:val="24"/>
          <w:szCs w:val="24"/>
        </w:rPr>
        <w:t>i d)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66C77E50" w14:textId="77777777" w:rsidR="00446DB1" w:rsidRPr="004B2B30" w:rsidRDefault="00446DB1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E45A66C" w14:textId="30F189C9" w:rsidR="00446DB1" w:rsidRPr="004B2B30" w:rsidRDefault="00446DB1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PROTEC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IA MUNCII APĂRAREA ÎMPOTRIVA INCENDIILOR</w:t>
      </w:r>
    </w:p>
    <w:p w14:paraId="379AD15C" w14:textId="36D41BD3" w:rsidR="00446DB1" w:rsidRPr="004B2B30" w:rsidRDefault="00446DB1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Proiectarea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executarea conducte</w:t>
      </w:r>
      <w:r w:rsidR="00CF6357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se desfă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oară cu respectarea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aplicarea </w:t>
      </w:r>
      <w:r w:rsidR="00CF6357" w:rsidRPr="004B2B30">
        <w:rPr>
          <w:rFonts w:ascii="Times New Roman" w:hAnsi="Times New Roman" w:cs="Times New Roman"/>
          <w:sz w:val="24"/>
          <w:szCs w:val="24"/>
        </w:rPr>
        <w:t xml:space="preserve">prevederilor </w:t>
      </w:r>
      <w:r w:rsidRPr="004B2B30">
        <w:rPr>
          <w:rFonts w:ascii="Times New Roman" w:hAnsi="Times New Roman" w:cs="Times New Roman"/>
          <w:sz w:val="24"/>
          <w:szCs w:val="24"/>
        </w:rPr>
        <w:t>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 muncii.</w:t>
      </w:r>
    </w:p>
    <w:p w14:paraId="3D61ED13" w14:textId="77777777" w:rsidR="00A92D29" w:rsidRPr="004B2B30" w:rsidRDefault="00A92D2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apărarea împotriva incendiilor sunt aplicabile prevederile:</w:t>
      </w:r>
    </w:p>
    <w:p w14:paraId="7EDEED8C" w14:textId="59CF69A4" w:rsidR="00F42F8F" w:rsidRPr="004B2B30" w:rsidRDefault="00F42F8F" w:rsidP="00A92D29">
      <w:pPr>
        <w:pStyle w:val="ListParagraph"/>
        <w:numPr>
          <w:ilvl w:val="0"/>
          <w:numId w:val="15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Legea nr. 307/2006 privind apărarea împotriva incendiilor, republicată, cu modificările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completările ulterioare;</w:t>
      </w:r>
    </w:p>
    <w:p w14:paraId="0149136E" w14:textId="007E8458" w:rsidR="00A92D29" w:rsidRPr="004B2B30" w:rsidRDefault="00A92D29" w:rsidP="00A92D29">
      <w:pPr>
        <w:pStyle w:val="ListParagraph"/>
        <w:numPr>
          <w:ilvl w:val="0"/>
          <w:numId w:val="15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Normelor generale de apărare împotriva incendiilor, aprobate prin Ordinul ministrului administra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internelor nr. 163/2007;</w:t>
      </w:r>
    </w:p>
    <w:p w14:paraId="22EED512" w14:textId="1619D2DC" w:rsidR="00A92D29" w:rsidRPr="004B2B30" w:rsidRDefault="00A92D29" w:rsidP="00A92D29">
      <w:pPr>
        <w:pStyle w:val="ListParagraph"/>
        <w:numPr>
          <w:ilvl w:val="0"/>
          <w:numId w:val="15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generale privind instruirea salaria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ilor în domeniul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de urgen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ă, aprobate prin Ordinul ministrului administra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internelor nr. 712/2005, cu modificările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completările ulterioare.</w:t>
      </w:r>
    </w:p>
    <w:p w14:paraId="3F9A5A07" w14:textId="77777777" w:rsidR="0041107A" w:rsidRPr="004B2B30" w:rsidRDefault="0041107A" w:rsidP="00632D12">
      <w:pPr>
        <w:pStyle w:val="ListParagraph"/>
        <w:tabs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7C89D9" w14:textId="42123FC0" w:rsidR="0041107A" w:rsidRPr="004B2B30" w:rsidRDefault="0041107A" w:rsidP="00632D12">
      <w:pPr>
        <w:pStyle w:val="ListParagraph"/>
        <w:numPr>
          <w:ilvl w:val="0"/>
          <w:numId w:val="1"/>
        </w:numPr>
        <w:tabs>
          <w:tab w:val="left" w:pos="15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DISPOZI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II FINALE</w:t>
      </w:r>
    </w:p>
    <w:p w14:paraId="7B99FE2D" w14:textId="5A4B3CE4" w:rsidR="0041107A" w:rsidRPr="004B2B30" w:rsidRDefault="0041107A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cazul nerespectării restric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iilor impuse în zonele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ale conducte</w:t>
      </w:r>
      <w:r w:rsidR="00A92D29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, </w:t>
      </w:r>
      <w:r w:rsidR="00A92D29" w:rsidRPr="004B2B30">
        <w:rPr>
          <w:rFonts w:ascii="Times New Roman" w:hAnsi="Times New Roman" w:cs="Times New Roman"/>
          <w:sz w:val="24"/>
          <w:szCs w:val="24"/>
        </w:rPr>
        <w:t>P/OÎ/OGNL</w:t>
      </w:r>
      <w:r w:rsidRPr="004B2B30">
        <w:rPr>
          <w:rFonts w:ascii="Times New Roman" w:hAnsi="Times New Roman" w:cs="Times New Roman"/>
          <w:sz w:val="24"/>
          <w:szCs w:val="24"/>
        </w:rPr>
        <w:t xml:space="preserve"> este îndreptă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it s</w:t>
      </w:r>
      <w:r w:rsidR="00A92D29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ia măsurile prevăzute de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în vigoare.</w:t>
      </w:r>
    </w:p>
    <w:p w14:paraId="5DB8EF1E" w14:textId="29F1C4A4" w:rsidR="0041107A" w:rsidRPr="004B2B30" w:rsidRDefault="00A92D29" w:rsidP="00632D1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P/OÎ/OGNL </w:t>
      </w:r>
      <w:r w:rsidR="0041107A" w:rsidRPr="004B2B30">
        <w:rPr>
          <w:rFonts w:ascii="Times New Roman" w:hAnsi="Times New Roman" w:cs="Times New Roman"/>
          <w:sz w:val="24"/>
          <w:szCs w:val="24"/>
        </w:rPr>
        <w:t>institui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41107A" w:rsidRPr="004B2B30">
        <w:rPr>
          <w:rFonts w:ascii="Times New Roman" w:hAnsi="Times New Roman" w:cs="Times New Roman"/>
          <w:sz w:val="24"/>
          <w:szCs w:val="24"/>
        </w:rPr>
        <w:t xml:space="preserve"> zonele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1107A"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41107A" w:rsidRPr="004B2B30">
        <w:rPr>
          <w:rFonts w:ascii="Times New Roman" w:hAnsi="Times New Roman" w:cs="Times New Roman"/>
          <w:sz w:val="24"/>
          <w:szCs w:val="24"/>
        </w:rPr>
        <w:t>i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41107A" w:rsidRPr="004B2B30">
        <w:rPr>
          <w:rFonts w:ascii="Times New Roman" w:hAnsi="Times New Roman" w:cs="Times New Roman"/>
          <w:sz w:val="24"/>
          <w:szCs w:val="24"/>
        </w:rPr>
        <w:t xml:space="preserve">ă aferente </w:t>
      </w:r>
      <w:r w:rsidRPr="004B2B30">
        <w:rPr>
          <w:rFonts w:ascii="Times New Roman" w:hAnsi="Times New Roman" w:cs="Times New Roman"/>
          <w:sz w:val="24"/>
          <w:szCs w:val="24"/>
        </w:rPr>
        <w:t>conductei</w:t>
      </w:r>
      <w:r w:rsidR="0041107A" w:rsidRPr="004B2B30">
        <w:rPr>
          <w:rFonts w:ascii="Times New Roman" w:hAnsi="Times New Roman" w:cs="Times New Roman"/>
          <w:sz w:val="24"/>
          <w:szCs w:val="24"/>
        </w:rPr>
        <w:t xml:space="preserve"> în conformitate cu prezentele norme tehnice.</w:t>
      </w:r>
    </w:p>
    <w:p w14:paraId="51944A41" w14:textId="77777777" w:rsidR="00CD3300" w:rsidRPr="004B2B30" w:rsidRDefault="00CD3300" w:rsidP="00632D12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0F1758E" w14:textId="77777777" w:rsidR="00CD3300" w:rsidRPr="004B2B30" w:rsidRDefault="00CD3300" w:rsidP="00632D12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sectPr w:rsidR="00CD3300" w:rsidRPr="004B2B30" w:rsidSect="0019723F">
          <w:footerReference w:type="default" r:id="rId9"/>
          <w:pgSz w:w="12240" w:h="15840"/>
          <w:pgMar w:top="1350" w:right="900" w:bottom="851" w:left="1134" w:header="720" w:footer="1111" w:gutter="0"/>
          <w:cols w:space="720"/>
          <w:docGrid w:linePitch="360"/>
        </w:sectPr>
      </w:pPr>
    </w:p>
    <w:p w14:paraId="0A37AF8B" w14:textId="0D2CFA3E" w:rsidR="00CD330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Anexa nr. </w:t>
      </w:r>
      <w:r w:rsidR="002A7BBC" w:rsidRPr="004B2B30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1188C8F6" w14:textId="08099745" w:rsidR="005A75F7" w:rsidRPr="005A75F7" w:rsidRDefault="005A75F7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15560AA4" w14:textId="77777777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E2F053" w14:textId="5C65719E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Planul unei unită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 de clasă de loca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ie</w:t>
      </w:r>
    </w:p>
    <w:p w14:paraId="3D2A6337" w14:textId="77777777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2CFE43" w14:textId="7F74A029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52499B46" wp14:editId="6CD6A884">
            <wp:extent cx="8229600" cy="35693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56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31C8B" w14:textId="77777777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10ACFEC" w14:textId="77777777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3421C7" w14:textId="77777777" w:rsidR="00A871C9" w:rsidRPr="004B2B30" w:rsidRDefault="00A871C9" w:rsidP="00632D12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A871C9" w:rsidRPr="004B2B30" w:rsidSect="00EF7CCF">
          <w:pgSz w:w="15840" w:h="12240" w:orient="landscape"/>
          <w:pgMar w:top="720" w:right="1350" w:bottom="1440" w:left="1440" w:header="720" w:footer="720" w:gutter="0"/>
          <w:cols w:space="720"/>
          <w:docGrid w:linePitch="360"/>
        </w:sectPr>
      </w:pPr>
    </w:p>
    <w:p w14:paraId="56D758E4" w14:textId="79250B6C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79F999" w14:textId="77777777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692318" w14:textId="77777777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74389F" w14:textId="77777777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9ACEAA0" w14:textId="2C4363EC" w:rsidR="00CD3300" w:rsidRDefault="00CD3300" w:rsidP="005A75F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 xml:space="preserve">Anexa nr. </w:t>
      </w:r>
      <w:r w:rsidR="00C85B35" w:rsidRPr="004B2B30">
        <w:rPr>
          <w:rFonts w:ascii="Times New Roman" w:hAnsi="Times New Roman" w:cs="Times New Roman"/>
          <w:b/>
          <w:sz w:val="24"/>
          <w:szCs w:val="24"/>
        </w:rPr>
        <w:t>2</w:t>
      </w:r>
      <w:r w:rsidRPr="004B2B30">
        <w:rPr>
          <w:rFonts w:ascii="Times New Roman" w:hAnsi="Times New Roman" w:cs="Times New Roman"/>
          <w:b/>
          <w:sz w:val="24"/>
          <w:szCs w:val="24"/>
        </w:rPr>
        <w:t>a</w:t>
      </w:r>
    </w:p>
    <w:p w14:paraId="20126ABD" w14:textId="77777777" w:rsidR="005A75F7" w:rsidRPr="005A75F7" w:rsidRDefault="005A75F7" w:rsidP="005A75F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305D2CDA" w14:textId="77777777" w:rsidR="005A75F7" w:rsidRPr="004B2B30" w:rsidRDefault="005A75F7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9B1E52C" w14:textId="64CECCEB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sz w:val="24"/>
          <w:szCs w:val="24"/>
        </w:rPr>
        <w:t>e</w:t>
      </w:r>
      <w:r w:rsidR="007E69E0">
        <w:rPr>
          <w:rFonts w:ascii="Times New Roman" w:hAnsi="Times New Roman" w:cs="Times New Roman"/>
          <w:b/>
          <w:sz w:val="24"/>
          <w:szCs w:val="24"/>
        </w:rPr>
        <w:t>le</w:t>
      </w:r>
      <w:r w:rsidRPr="004B2B30">
        <w:rPr>
          <w:rFonts w:ascii="Times New Roman" w:hAnsi="Times New Roman" w:cs="Times New Roman"/>
          <w:b/>
          <w:sz w:val="24"/>
          <w:szCs w:val="24"/>
        </w:rPr>
        <w:t xml:space="preserve"> de siguran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sz w:val="24"/>
          <w:szCs w:val="24"/>
        </w:rPr>
        <w:t>ă între conducte, inclusiv instala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sz w:val="24"/>
          <w:szCs w:val="24"/>
        </w:rPr>
        <w:t>iile aferente</w:t>
      </w:r>
      <w:r w:rsidR="007E69E0">
        <w:rPr>
          <w:rFonts w:ascii="Times New Roman" w:hAnsi="Times New Roman" w:cs="Times New Roman"/>
          <w:b/>
          <w:sz w:val="24"/>
          <w:szCs w:val="24"/>
        </w:rPr>
        <w:t xml:space="preserve"> acesteia,</w:t>
      </w:r>
      <w:r w:rsidRPr="004B2B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b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sz w:val="24"/>
          <w:szCs w:val="24"/>
        </w:rPr>
        <w:t>i diferite obiective învecinate</w:t>
      </w:r>
      <w:r w:rsidR="007E69E0">
        <w:rPr>
          <w:rFonts w:ascii="Times New Roman" w:hAnsi="Times New Roman" w:cs="Times New Roman"/>
          <w:b/>
          <w:sz w:val="24"/>
          <w:szCs w:val="24"/>
        </w:rPr>
        <w:t xml:space="preserve"> conductei, [m]</w:t>
      </w:r>
    </w:p>
    <w:tbl>
      <w:tblPr>
        <w:tblW w:w="209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2899"/>
        <w:gridCol w:w="851"/>
        <w:gridCol w:w="1418"/>
        <w:gridCol w:w="1134"/>
        <w:gridCol w:w="1134"/>
        <w:gridCol w:w="992"/>
        <w:gridCol w:w="992"/>
        <w:gridCol w:w="992"/>
      </w:tblGrid>
      <w:tr w:rsidR="00A871C9" w:rsidRPr="004B2B30" w14:paraId="52550DEA" w14:textId="77777777" w:rsidTr="001452C6">
        <w:trPr>
          <w:cantSplit/>
          <w:trHeight w:val="27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75EF6D" w14:textId="77777777" w:rsidR="00A871C9" w:rsidRPr="004B2B30" w:rsidRDefault="00A871C9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Nr.</w:t>
            </w:r>
          </w:p>
          <w:p w14:paraId="3468BC8A" w14:textId="5A6EFF10" w:rsidR="00A871C9" w:rsidRPr="004B2B30" w:rsidRDefault="00A871C9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crt.</w:t>
            </w:r>
          </w:p>
        </w:tc>
        <w:tc>
          <w:tcPr>
            <w:tcW w:w="12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15D7B8" w14:textId="61367521" w:rsidR="00A871C9" w:rsidRPr="004B2B30" w:rsidRDefault="00A871C9" w:rsidP="0074735E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Obiectivul învecinat conductei</w:t>
            </w:r>
          </w:p>
        </w:tc>
        <w:tc>
          <w:tcPr>
            <w:tcW w:w="7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2DFD" w14:textId="46C55713" w:rsidR="00A871C9" w:rsidRPr="004B2B30" w:rsidRDefault="00A871C9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Obiective din sectorul gazelor naturale, inclusiv instala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iile aferente</w:t>
            </w:r>
          </w:p>
        </w:tc>
      </w:tr>
      <w:tr w:rsidR="0034000C" w:rsidRPr="004B2B30" w14:paraId="3EDA2D04" w14:textId="77777777" w:rsidTr="001452C6">
        <w:trPr>
          <w:cantSplit/>
          <w:trHeight w:val="4062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BA25C" w14:textId="2586624D" w:rsidR="0034000C" w:rsidRPr="004B2B30" w:rsidRDefault="0034000C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2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08B32" w14:textId="1A4842C6" w:rsidR="0034000C" w:rsidRPr="004B2B30" w:rsidRDefault="0034000C" w:rsidP="00383E40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CB47E7" w14:textId="76804F22" w:rsidR="0034000C" w:rsidRPr="004B2B30" w:rsidRDefault="0034000C" w:rsidP="0074735E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o-RO"/>
              </w:rPr>
              <w:t>Precizări conform pct.</w:t>
            </w:r>
            <w:r w:rsidR="0074735E" w:rsidRPr="004B2B3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o-RO"/>
              </w:rPr>
              <w:t xml:space="preserve"> 10 din Notă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C068BE" w14:textId="78145182" w:rsidR="0034000C" w:rsidRPr="004B2B30" w:rsidRDefault="0034000C" w:rsidP="0058130E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Sta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ii de reglare măsurare gaze naturale, panouri de primire-predare, sta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ii de comanda vane pentru presiunea gazelor naturale P &gt; 6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7F116B" w14:textId="6EFAB489" w:rsidR="0034000C" w:rsidRPr="004B2B30" w:rsidRDefault="0034000C" w:rsidP="0058130E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Sta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ii de compresoare gaze naturale ac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ionate cu motoare electrice, termice, turbine cu gaze naturale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CC3242" w14:textId="39ECC2F1" w:rsidR="0034000C" w:rsidRPr="004B2B30" w:rsidRDefault="0034000C" w:rsidP="0058130E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Instala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ii cu foc deschis (baterii de cazane, cuptoare, încălzitoare cu flacără directă etc.), inclusiv din sta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iile de uscare gaze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B0AF2C" w14:textId="30B8BD7C" w:rsidR="0034000C" w:rsidRPr="004B2B30" w:rsidRDefault="0034000C" w:rsidP="0058130E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Instala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ii cu focare protejate (baterii, cazane, încălzitoare cu flacără directă etc.), inclusiv din sta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iile de uscare gaze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3CF05F" w14:textId="3CCBE991" w:rsidR="0034000C" w:rsidRPr="004B2B30" w:rsidRDefault="0034000C" w:rsidP="0058130E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 xml:space="preserve">Conducte subterane 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 supraterane de gaze naturale cu presiunea P = (6 ÷ 40) bar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E8ED08" w14:textId="35434016" w:rsidR="0034000C" w:rsidRPr="004B2B30" w:rsidRDefault="0034000C" w:rsidP="0058130E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 xml:space="preserve">Conducte subterane </w:t>
            </w:r>
            <w:r w:rsidR="004B2B30"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 supraterane de gaze naturale cu presiunea P &gt; 40bar</w:t>
            </w:r>
          </w:p>
        </w:tc>
      </w:tr>
      <w:tr w:rsidR="00F844DB" w:rsidRPr="004B2B30" w14:paraId="610E3B8A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0F83" w14:textId="4E681A58" w:rsidR="00F844DB" w:rsidRPr="004B2B30" w:rsidRDefault="00F844DB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0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DC12" w14:textId="1E9380C7" w:rsidR="00F844DB" w:rsidRPr="004B2B30" w:rsidRDefault="00F844DB" w:rsidP="00F844DB">
            <w:pPr>
              <w:widowControl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8351" w14:textId="233B3F36" w:rsidR="00F844DB" w:rsidRPr="004B2B30" w:rsidRDefault="00F844DB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7A008" w14:textId="490144EC" w:rsidR="00F844DB" w:rsidRPr="004B2B30" w:rsidRDefault="00F844DB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1211" w14:textId="5E0E19E9" w:rsidR="00F844DB" w:rsidRPr="004B2B30" w:rsidRDefault="00F844DB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1B1A" w14:textId="75488CD8" w:rsidR="00F844DB" w:rsidRPr="004B2B30" w:rsidRDefault="00F844DB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70EA" w14:textId="238AF726" w:rsidR="00F844DB" w:rsidRPr="004B2B30" w:rsidRDefault="00F844DB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8AE3" w14:textId="27ADEC50" w:rsidR="00F844DB" w:rsidRPr="004B2B30" w:rsidRDefault="00F844DB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040C" w14:textId="6DEEAE15" w:rsidR="00F844DB" w:rsidRPr="004B2B30" w:rsidRDefault="00F844DB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8</w:t>
            </w:r>
          </w:p>
        </w:tc>
      </w:tr>
      <w:tr w:rsidR="00A871C9" w:rsidRPr="004B2B30" w14:paraId="5993FCE9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98FE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E99F" w14:textId="26011A9F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Sonde de hidrocarburi în foraj, în probe de produc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ie, de injec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ie sau de extrac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3A83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25B9" w14:textId="4FB1665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DD15" w14:textId="554B8DD9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5548" w14:textId="16BAF619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35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7F4C" w14:textId="1473EACC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28624" w14:textId="16FE469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CC8C" w14:textId="098E10AC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50295592" w14:textId="77777777" w:rsidTr="001452C6">
        <w:trPr>
          <w:trHeight w:val="41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5F9F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1C99" w14:textId="729F31DF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Sonde de injec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ie apă, aer, CO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o-RO"/>
              </w:rPr>
              <w:t>2</w:t>
            </w:r>
            <w:r w:rsidR="0034000C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etc.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9001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D827" w14:textId="518B19F7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F6FB" w14:textId="05FB23C3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D879" w14:textId="43A3E79A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52E7" w14:textId="65DA1DF2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438F" w14:textId="22903E3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7E0B" w14:textId="5D20D35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257F62C9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9954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1CCE" w14:textId="0AAA0FAE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Parcuri de separatoare, colectare 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ei 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 gaze (separatoare, rezervoare, compresoare, panouri de măsurare)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A21A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FD40" w14:textId="719B9914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C682D" w14:textId="7BF0A5A4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5DB7" w14:textId="38D1726C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35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0762" w14:textId="7F4B8D0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35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CDC2B" w14:textId="6F34AD46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45D9" w14:textId="6E2F5F8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6FF53A4B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8167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4.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11B9" w14:textId="46A0814F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Depozite centrale, instala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ii de tratare a 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eiului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B8AC" w14:textId="3EB2CE5D" w:rsidR="00FD272E" w:rsidRPr="004B2B30" w:rsidRDefault="0034000C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(a)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6E716" w14:textId="27597153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FAA6" w14:textId="145118B8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B355" w14:textId="76540B1C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35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95A0" w14:textId="3C5BBD19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35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FB7C" w14:textId="10548180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8E27" w14:textId="5AA6A86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302FEF51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3E11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DE87" w14:textId="08F3307B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Sta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ii de uscare, </w:t>
            </w:r>
            <w:proofErr w:type="spellStart"/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dezbenzinare</w:t>
            </w:r>
            <w:proofErr w:type="spellEnd"/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 condi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ionare, lichefiere, deetanizare gaze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31E1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BE67" w14:textId="2D34951E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5BB3" w14:textId="7F3C7CBD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932E" w14:textId="675CAF3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35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2B8B" w14:textId="05D56D0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35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9598D" w14:textId="69D3C5E5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38FC" w14:textId="0B004DC8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77313B81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D31D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CD76" w14:textId="2FF1733B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Instala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ii de epurare, de injec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ie ape reziduale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2781" w14:textId="5F9A3F34" w:rsidR="00FD272E" w:rsidRPr="004B2B30" w:rsidRDefault="0034000C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(b)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5FE1D" w14:textId="36869024" w:rsidR="00FD272E" w:rsidRPr="004B2B30" w:rsidRDefault="00FD272E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54A2" w14:textId="1568512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AA3C" w14:textId="1660354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A267" w14:textId="212B62F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24C1" w14:textId="786B855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EA10" w14:textId="7A96F2FA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622C0C3C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BFF2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7.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78F6" w14:textId="56C6EBC8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Sta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ii de pompare 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ei 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 produse petroliere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B153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4B3D" w14:textId="70C9A3DF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1CC7" w14:textId="762BC9DE" w:rsidR="00FD272E" w:rsidRPr="004B2B30" w:rsidRDefault="00F844DB" w:rsidP="00F844DB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F248" w14:textId="51EE939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94E4" w14:textId="4D9C681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B569" w14:textId="0C54F8C6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75B08" w14:textId="1F29EB1A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3368C64F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3AD4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8.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B979" w14:textId="292B53EE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Construc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ii sociale, administrative 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 industriale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6F68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245B" w14:textId="704EBA0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A93F" w14:textId="45F9BDF5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CF31" w14:textId="48B468B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8DED" w14:textId="635006CF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9224" w14:textId="02EA9295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04F22" w14:textId="19BA399E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564F55BC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A162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9.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20E5" w14:textId="3C00810E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Locuin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 individuale (clădiri destinate a fi ocupate de oameni)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A425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A112" w14:textId="6D3AFB05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0BFF" w14:textId="7B9FA2C3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3B63" w14:textId="3318913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20148" w14:textId="71426F9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80976" w14:textId="67223A6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D9B2" w14:textId="6BA0F638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7DA2C8CB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DF7E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2C894" w14:textId="679C28AF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Construc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ii u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oare, fără funda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ii, altele decât clădirile destinate a fi ocupate de oameni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5B7E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AD81" w14:textId="06691226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229A" w14:textId="6FB722A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47C9" w14:textId="19CFCED9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15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8BBB1" w14:textId="250F8043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15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4EB1" w14:textId="2C45946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AA87" w14:textId="3F4D903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3EEF32CE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0616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5B05" w14:textId="77777777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Păduri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0B76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D7A3" w14:textId="4D120DF5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55C4" w14:textId="6858A7B6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19F8" w14:textId="611982D3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09CD" w14:textId="5512A963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B4A0" w14:textId="7961ED8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059E" w14:textId="260007A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2082E7F7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F071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08C6" w14:textId="77777777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Paralelism cu autostrăzi, drumuri expres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BC38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7929" w14:textId="1F0A4C1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DC95" w14:textId="4D86102A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0CEF" w14:textId="3258669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1E746" w14:textId="2DDC688E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0F9E" w14:textId="2F80EEF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FA29" w14:textId="3C00F64E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07313B98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A5E0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13.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7696" w14:textId="78C02467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o-RO"/>
              </w:rPr>
              <w:t>Paralelism cu drumuri na</w:t>
            </w:r>
            <w:r w:rsidR="004B2B30" w:rsidRPr="004B2B3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o-RO"/>
              </w:rPr>
              <w:t>ionale (europene, principale, secundare)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4CC5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4E22" w14:textId="3273D265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22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12892" w14:textId="1A90C8B5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22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480C" w14:textId="79ADB1EC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22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DA7C" w14:textId="1944EED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22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B6FD" w14:textId="47957630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22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F023" w14:textId="42C5C6E0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22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1DC4E047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F7A3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14.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CB48" w14:textId="30440BF5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Paralelism cu drumuri de interes jude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ean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6B35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634C" w14:textId="0C46AE1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021CC" w14:textId="4E24719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D31A7" w14:textId="0023EC15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A366" w14:textId="238741EC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2E5C" w14:textId="66C16C5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6301" w14:textId="3AD53B0F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05468DFD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BF24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15.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D81A9" w14:textId="77777777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Paralelism cu drumuri de interes local (comunale, vicinale, străzi)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DE9F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40DB9" w14:textId="2C5F094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18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1B6B" w14:textId="2615B3D9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18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BADF6" w14:textId="6A58741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18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AB42" w14:textId="4022FD85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18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FC43D" w14:textId="033303B8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18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3A04" w14:textId="6032098F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18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093E9C82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D0EA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16.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88F13" w14:textId="77777777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Paralelism cu drumuri de utilitate privată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217C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C5A9" w14:textId="34DB5A6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CC4AE" w14:textId="3865857F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0A58" w14:textId="079FD5CA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C895" w14:textId="7A930629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C436" w14:textId="7C6E486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1B6B" w14:textId="47903D49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1522F3F0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E963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17.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63B8" w14:textId="55009356" w:rsidR="00FD272E" w:rsidRPr="004B2B30" w:rsidRDefault="0034000C" w:rsidP="0034000C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Paralelism cu că</w:t>
            </w:r>
            <w:r w:rsidR="00FD272E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 ferate cu ecartament normal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336B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23AC5" w14:textId="07182B09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88DC" w14:textId="6E485DD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2BF9" w14:textId="1E9076C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D74F" w14:textId="27D07076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7C23E" w14:textId="11240549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CED8" w14:textId="3D091A10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6D3BD20F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EBE4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18.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8263" w14:textId="1D12DC0B" w:rsidR="00FD272E" w:rsidRPr="004B2B30" w:rsidRDefault="0034000C" w:rsidP="0034000C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Paralelism cu că</w:t>
            </w:r>
            <w:r w:rsidR="00FD272E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 ferate înguste, industriale, de garaj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4B37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8F3D9" w14:textId="432420D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842E" w14:textId="51BA8DE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A2F7" w14:textId="0719CCCE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B7CB" w14:textId="097B9EB8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CD54" w14:textId="5F5162F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B62E" w14:textId="3AB204A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520744D0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7100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19.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E80A" w14:textId="419CF3A9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Conducte de transport 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ei 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 produse petroliere lichide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0ED4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95B5" w14:textId="532335F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24EF" w14:textId="0857573F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B90C" w14:textId="7EC91EC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BB21" w14:textId="264098E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BC8D" w14:textId="62A377D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45B8" w14:textId="18824D1C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678C24E1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B667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7B44" w14:textId="20200F7A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Depozite de gaze petroliere lichefiate, de carburan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i, sta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ii de distribuire a carburan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ilor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B01A" w14:textId="27B5DBF0" w:rsidR="00FD272E" w:rsidRPr="004B2B30" w:rsidRDefault="0034000C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(c)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E9E45" w14:textId="50B7BA8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8A3E" w14:textId="21829FCE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660CF" w14:textId="4D5D0B60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E1CF" w14:textId="55F7162F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784D" w14:textId="6F44140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DAFF" w14:textId="78077C8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39E2D0D2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FBE13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8A24" w14:textId="77777777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Poligoane de tragere, depozite de material exploziv, cariere care implică utilizare materialelor explozive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DBCD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3324" w14:textId="3D5C900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980F" w14:textId="4FC5F70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6931" w14:textId="5B87F1BA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4C4D" w14:textId="39768A3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F518" w14:textId="4AE43F66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92BA" w14:textId="1D2F0D9F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7DD1100A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EDAB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89BF" w14:textId="77777777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Centrale nuclear – electrice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A164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28F2" w14:textId="33A4B8F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AD79" w14:textId="5EA628F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AC178" w14:textId="5572B79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C925" w14:textId="43149BA0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8542" w14:textId="4F8FE56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EF45" w14:textId="0EC914C3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0D421148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5800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23.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9E852" w14:textId="3E280DAF" w:rsidR="00FD272E" w:rsidRPr="004B2B30" w:rsidRDefault="00FD272E" w:rsidP="0034000C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Balas</w:t>
            </w:r>
            <w:r w:rsidR="0034000C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tiere în albia râurilor (amonte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/aval)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E90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4FFB" w14:textId="61BA50B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20E1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49A1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82ED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84FB" w14:textId="744B3BAE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  <w:p w14:paraId="483B6494" w14:textId="3F5CC25A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/2000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61FA" w14:textId="19B7F4B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1000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  <w:p w14:paraId="56516FFD" w14:textId="5E9502E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/2000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757821B8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BEDD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24.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F79B" w14:textId="289923FC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Lucrări miniere (la suprafa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ă sau în subteran)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1CBF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CE8D" w14:textId="5BCA41D6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B782" w14:textId="7C4337C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F096" w14:textId="2126FDC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75B8" w14:textId="663B07E8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FBC6" w14:textId="267BEF0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8BEF" w14:textId="173D643C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73F6A99A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7E24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25.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ECF2" w14:textId="07DB19F0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Depozite de gunoaie, depozite de dejec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ii animaliere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E80D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A66D" w14:textId="1211DB33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8B60" w14:textId="1E7026FC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AB61" w14:textId="2C8730A8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8958" w14:textId="00C227A5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DE64" w14:textId="57903DFC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3920C" w14:textId="6FD750B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1C32B597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7194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26.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25B1" w14:textId="77777777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Amenajări portuare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CE42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9B27E" w14:textId="2134DBB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78A6" w14:textId="1C67919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28DC" w14:textId="68C46DB0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4E5F" w14:textId="69C4D5E6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732C" w14:textId="2EA54882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01E9A" w14:textId="5388A2E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5F0F323A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2BCF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27.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88C0" w14:textId="653D37AF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Ele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tee</w:t>
            </w:r>
            <w:proofErr w:type="spellEnd"/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, amenajări sportive 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 de agrement (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trand, teren tenis), cimitire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CBB8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24CF" w14:textId="1AD62C96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60B17" w14:textId="5F2895D1" w:rsidR="00FD272E" w:rsidRPr="004B2B30" w:rsidRDefault="00FD272E" w:rsidP="003400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4ECA" w14:textId="166E1841" w:rsidR="00FD272E" w:rsidRPr="004B2B30" w:rsidRDefault="00FD272E" w:rsidP="003400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88A1" w14:textId="1A14FD1E" w:rsidR="00FD272E" w:rsidRPr="004B2B30" w:rsidRDefault="00FD272E" w:rsidP="003400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5BE2" w14:textId="35544987" w:rsidR="00FD272E" w:rsidRPr="004B2B30" w:rsidRDefault="00FD272E" w:rsidP="003400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CD50" w14:textId="1E9F9C13" w:rsidR="00FD272E" w:rsidRPr="004B2B30" w:rsidRDefault="00FD272E" w:rsidP="003400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C</w:t>
            </w:r>
          </w:p>
        </w:tc>
      </w:tr>
      <w:tr w:rsidR="00A871C9" w:rsidRPr="004B2B30" w14:paraId="03363436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D5CD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28.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078B" w14:textId="4B1B10F1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Diguri de protec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ie de-a lungul râurilor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E8E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32D1" w14:textId="768FD9F0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D552A" w14:textId="02DDDA78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912EA" w14:textId="26D3B04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48A4" w14:textId="00880CC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86CF" w14:textId="00B91ED8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74C3" w14:textId="5EE4816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6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04956B5F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A726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29.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4B1A" w14:textId="77777777" w:rsidR="00FD272E" w:rsidRPr="004B2B30" w:rsidRDefault="00FD272E" w:rsidP="008E4A5D">
            <w:pPr>
              <w:widowControl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Halde de steril de orice natură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B669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FD50" w14:textId="0690FB2E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A9E0" w14:textId="0C0BBC23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B89C" w14:textId="17F462A4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2864" w14:textId="459D5F1A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577F" w14:textId="46A4293E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94CD" w14:textId="1CCDFB33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50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A871C9" w:rsidRPr="004B2B30" w14:paraId="2A25EBA4" w14:textId="77777777" w:rsidTr="001452C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C864" w14:textId="77777777" w:rsidR="00FD272E" w:rsidRPr="004B2B30" w:rsidRDefault="00FD272E" w:rsidP="008E4A5D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30.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9CF7" w14:textId="00F35A55" w:rsidR="00FD272E" w:rsidRPr="004B2B30" w:rsidRDefault="00FD272E" w:rsidP="008E4A5D">
            <w:pPr>
              <w:spacing w:after="0"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Sta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ii </w:t>
            </w:r>
            <w:r w:rsidR="004B2B30"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 posturi de transformare a energiei electrice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823D" w14:textId="77777777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744B" w14:textId="65B34928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1C71" w14:textId="2A45AF36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E190" w14:textId="7C4B10ED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01DE" w14:textId="1E398A4C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7019" w14:textId="79D204AB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4FBD" w14:textId="6C1C42B1" w:rsidR="00FD272E" w:rsidRPr="004B2B30" w:rsidRDefault="00FD272E" w:rsidP="0034000C">
            <w:pPr>
              <w:autoSpaceDE w:val="0"/>
              <w:autoSpaceDN w:val="0"/>
              <w:adjustRightInd w:val="0"/>
              <w:spacing w:after="0"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20</w:t>
            </w:r>
            <w:r w:rsidR="001452C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</w:tbl>
    <w:p w14:paraId="25C687AB" w14:textId="77777777" w:rsidR="00A871C9" w:rsidRPr="004B2B30" w:rsidRDefault="00A871C9" w:rsidP="00632D12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rPr>
          <w:lang w:val="ro-RO"/>
        </w:rPr>
        <w:sectPr w:rsidR="00A871C9" w:rsidRPr="004B2B30" w:rsidSect="00A871C9">
          <w:pgSz w:w="23811" w:h="16838" w:orient="landscape" w:code="8"/>
          <w:pgMar w:top="720" w:right="1350" w:bottom="1440" w:left="1440" w:header="720" w:footer="720" w:gutter="0"/>
          <w:cols w:space="720"/>
          <w:docGrid w:linePitch="360"/>
        </w:sectPr>
      </w:pPr>
    </w:p>
    <w:p w14:paraId="532C164C" w14:textId="6A713179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NOTĂ</w:t>
      </w:r>
    </w:p>
    <w:p w14:paraId="5D60445D" w14:textId="270714B5" w:rsidR="00CD3300" w:rsidRPr="004B2B30" w:rsidRDefault="00CD3300" w:rsidP="00C85B35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</w:t>
      </w:r>
      <w:r w:rsidR="00C85B35" w:rsidRPr="004B2B30">
        <w:rPr>
          <w:rFonts w:ascii="Times New Roman" w:hAnsi="Times New Roman" w:cs="Times New Roman"/>
          <w:sz w:val="24"/>
          <w:szCs w:val="24"/>
        </w:rPr>
        <w:t xml:space="preserve"> – între </w:t>
      </w:r>
      <w:r w:rsidRPr="004B2B30">
        <w:rPr>
          <w:rFonts w:ascii="Times New Roman" w:hAnsi="Times New Roman" w:cs="Times New Roman"/>
          <w:sz w:val="24"/>
          <w:szCs w:val="24"/>
        </w:rPr>
        <w:t>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C85B35" w:rsidRPr="004B2B30">
        <w:rPr>
          <w:rFonts w:ascii="Times New Roman" w:hAnsi="Times New Roman" w:cs="Times New Roman"/>
          <w:sz w:val="24"/>
          <w:szCs w:val="24"/>
        </w:rPr>
        <w:t>obiectivele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considerate nu este obligatorie respectarea unei anumite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F844DB" w:rsidRPr="004B2B30">
        <w:rPr>
          <w:rFonts w:ascii="Times New Roman" w:hAnsi="Times New Roman" w:cs="Times New Roman"/>
          <w:sz w:val="24"/>
          <w:szCs w:val="24"/>
        </w:rPr>
        <w:t>;</w:t>
      </w:r>
      <w:r w:rsidRPr="004B2B30">
        <w:rPr>
          <w:rFonts w:ascii="Times New Roman" w:hAnsi="Times New Roman" w:cs="Times New Roman"/>
          <w:sz w:val="24"/>
          <w:szCs w:val="24"/>
        </w:rPr>
        <w:t xml:space="preserve"> această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poate fi stabilită de proiectant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rela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tehnologică dintre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85B35" w:rsidRPr="004B2B30">
        <w:rPr>
          <w:rFonts w:ascii="Times New Roman" w:hAnsi="Times New Roman" w:cs="Times New Roman"/>
          <w:sz w:val="24"/>
          <w:szCs w:val="24"/>
        </w:rPr>
        <w:t>i</w:t>
      </w:r>
      <w:r w:rsidRPr="004B2B30">
        <w:rPr>
          <w:rFonts w:ascii="Times New Roman" w:hAnsi="Times New Roman" w:cs="Times New Roman"/>
          <w:sz w:val="24"/>
          <w:szCs w:val="24"/>
        </w:rPr>
        <w:t xml:space="preserve"> obiect</w:t>
      </w:r>
      <w:r w:rsidR="00C85B35" w:rsidRPr="004B2B30">
        <w:rPr>
          <w:rFonts w:ascii="Times New Roman" w:hAnsi="Times New Roman" w:cs="Times New Roman"/>
          <w:sz w:val="24"/>
          <w:szCs w:val="24"/>
        </w:rPr>
        <w:t>iv</w:t>
      </w:r>
      <w:r w:rsidRPr="004B2B30">
        <w:rPr>
          <w:rFonts w:ascii="Times New Roman" w:hAnsi="Times New Roman" w:cs="Times New Roman"/>
          <w:sz w:val="24"/>
          <w:szCs w:val="24"/>
        </w:rPr>
        <w:t>e</w:t>
      </w:r>
      <w:r w:rsidR="00C85B35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74D233B4" w14:textId="2C676029" w:rsidR="00C85B35" w:rsidRPr="004B2B30" w:rsidRDefault="00C85B35" w:rsidP="00C85B35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N - între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obiectivele considerate nu există o legătură tehnologică, nu apar rela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cu pericol de incendiu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i, deci, nici obliga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respectării unei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ă;</w:t>
      </w:r>
    </w:p>
    <w:p w14:paraId="54A058A7" w14:textId="246D1E52" w:rsidR="00C85B35" w:rsidRPr="004B2B30" w:rsidRDefault="00C85B35" w:rsidP="00C85B35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C – P/OÎ/OGNL emite avizul de amplasament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ionat de lucrări suplimentare de protec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</w:t>
      </w:r>
      <w:r w:rsidR="00B0265D" w:rsidRPr="004B2B30">
        <w:rPr>
          <w:rFonts w:ascii="Times New Roman" w:hAnsi="Times New Roman" w:cs="Times New Roman"/>
          <w:sz w:val="24"/>
          <w:szCs w:val="24"/>
        </w:rPr>
        <w:t>;</w:t>
      </w:r>
    </w:p>
    <w:p w14:paraId="43C284FA" w14:textId="37822BB9" w:rsidR="00CD3300" w:rsidRPr="004B2B30" w:rsidRDefault="00CD3300" w:rsidP="00632D12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ele din tabel se </w:t>
      </w:r>
      <w:r w:rsidR="00B0265D" w:rsidRPr="004B2B30">
        <w:rPr>
          <w:rFonts w:ascii="Times New Roman" w:hAnsi="Times New Roman" w:cs="Times New Roman"/>
          <w:sz w:val="24"/>
          <w:szCs w:val="24"/>
        </w:rPr>
        <w:t>măsoară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astfel:</w:t>
      </w:r>
    </w:p>
    <w:p w14:paraId="1874397F" w14:textId="37B23FD7" w:rsidR="00CD3300" w:rsidRPr="004B2B30" w:rsidRDefault="00CD3300" w:rsidP="00B0265D">
      <w:pPr>
        <w:pStyle w:val="ListParagraph"/>
        <w:numPr>
          <w:ilvl w:val="1"/>
          <w:numId w:val="15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sociale, admin</w:t>
      </w:r>
      <w:r w:rsidR="00B0265D" w:rsidRPr="004B2B30">
        <w:rPr>
          <w:rFonts w:ascii="Times New Roman" w:hAnsi="Times New Roman" w:cs="Times New Roman"/>
          <w:sz w:val="24"/>
          <w:szCs w:val="24"/>
        </w:rPr>
        <w:t>istrative, industriale, civile: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B0265D" w:rsidRPr="004B2B30">
        <w:rPr>
          <w:rFonts w:ascii="Times New Roman" w:hAnsi="Times New Roman" w:cs="Times New Roman"/>
          <w:sz w:val="24"/>
          <w:szCs w:val="24"/>
        </w:rPr>
        <w:t xml:space="preserve">a se măsoară </w:t>
      </w:r>
      <w:r w:rsidRPr="004B2B30">
        <w:rPr>
          <w:rFonts w:ascii="Times New Roman" w:hAnsi="Times New Roman" w:cs="Times New Roman"/>
          <w:sz w:val="24"/>
          <w:szCs w:val="24"/>
        </w:rPr>
        <w:t>de la punctul cel mai apropiat al construc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iei;</w:t>
      </w:r>
    </w:p>
    <w:p w14:paraId="3DCE8C56" w14:textId="1102D954" w:rsidR="00CD3300" w:rsidRPr="004B2B30" w:rsidRDefault="00CD3300" w:rsidP="00B0265D">
      <w:pPr>
        <w:pStyle w:val="ListParagraph"/>
        <w:numPr>
          <w:ilvl w:val="1"/>
          <w:numId w:val="15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depozite,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B0265D" w:rsidRPr="004B2B30">
        <w:rPr>
          <w:rFonts w:ascii="Times New Roman" w:hAnsi="Times New Roman" w:cs="Times New Roman"/>
          <w:sz w:val="24"/>
          <w:szCs w:val="24"/>
        </w:rPr>
        <w:t>ii de compresoare</w:t>
      </w:r>
      <w:r w:rsidRPr="004B2B30">
        <w:rPr>
          <w:rFonts w:ascii="Times New Roman" w:hAnsi="Times New Roman" w:cs="Times New Roman"/>
          <w:sz w:val="24"/>
          <w:szCs w:val="24"/>
        </w:rPr>
        <w:t xml:space="preserve"> etc.</w:t>
      </w:r>
      <w:r w:rsidR="00B0265D" w:rsidRPr="004B2B30">
        <w:rPr>
          <w:rFonts w:ascii="Times New Roman" w:hAnsi="Times New Roman" w:cs="Times New Roman"/>
          <w:sz w:val="24"/>
          <w:szCs w:val="24"/>
        </w:rPr>
        <w:t>: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B0265D" w:rsidRPr="004B2B30">
        <w:rPr>
          <w:rFonts w:ascii="Times New Roman" w:hAnsi="Times New Roman" w:cs="Times New Roman"/>
          <w:sz w:val="24"/>
          <w:szCs w:val="24"/>
        </w:rPr>
        <w:t>a se măsoară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</w:t>
      </w:r>
      <w:r w:rsidR="00B0265D" w:rsidRPr="004B2B30">
        <w:rPr>
          <w:rFonts w:ascii="Times New Roman" w:hAnsi="Times New Roman" w:cs="Times New Roman"/>
          <w:sz w:val="24"/>
          <w:szCs w:val="24"/>
        </w:rPr>
        <w:t>la punctul cel mai apropiat al î</w:t>
      </w:r>
      <w:r w:rsidRPr="004B2B30">
        <w:rPr>
          <w:rFonts w:ascii="Times New Roman" w:hAnsi="Times New Roman" w:cs="Times New Roman"/>
          <w:sz w:val="24"/>
          <w:szCs w:val="24"/>
        </w:rPr>
        <w:t>mprejmuirii;</w:t>
      </w:r>
    </w:p>
    <w:p w14:paraId="37EA98DB" w14:textId="10EBE4F9" w:rsidR="00CD3300" w:rsidRPr="004B2B30" w:rsidRDefault="00CD3300" w:rsidP="00B0265D">
      <w:pPr>
        <w:pStyle w:val="ListParagraph"/>
        <w:numPr>
          <w:ilvl w:val="1"/>
          <w:numId w:val="15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drumuri</w:t>
      </w:r>
      <w:r w:rsidR="00B0265D" w:rsidRPr="004B2B30">
        <w:rPr>
          <w:rFonts w:ascii="Times New Roman" w:hAnsi="Times New Roman" w:cs="Times New Roman"/>
          <w:sz w:val="24"/>
          <w:szCs w:val="24"/>
        </w:rPr>
        <w:t>: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B0265D" w:rsidRPr="004B2B30">
        <w:rPr>
          <w:rFonts w:ascii="Times New Roman" w:hAnsi="Times New Roman" w:cs="Times New Roman"/>
          <w:sz w:val="24"/>
          <w:szCs w:val="24"/>
        </w:rPr>
        <w:t>a se măsoară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din axul drumului;</w:t>
      </w:r>
    </w:p>
    <w:p w14:paraId="3DF6ECB0" w14:textId="78517B39" w:rsidR="00CD3300" w:rsidRPr="004B2B30" w:rsidRDefault="00CD3300" w:rsidP="00B0265D">
      <w:pPr>
        <w:pStyle w:val="ListParagraph"/>
        <w:numPr>
          <w:ilvl w:val="1"/>
          <w:numId w:val="15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pentru căile ferate în rambleu</w:t>
      </w:r>
      <w:r w:rsidR="00B0265D" w:rsidRPr="004B2B30">
        <w:rPr>
          <w:rFonts w:ascii="Times New Roman" w:hAnsi="Times New Roman" w:cs="Times New Roman"/>
          <w:sz w:val="24"/>
          <w:szCs w:val="24"/>
        </w:rPr>
        <w:t>: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B0265D" w:rsidRPr="004B2B30">
        <w:rPr>
          <w:rFonts w:ascii="Times New Roman" w:hAnsi="Times New Roman" w:cs="Times New Roman"/>
          <w:sz w:val="24"/>
          <w:szCs w:val="24"/>
        </w:rPr>
        <w:t xml:space="preserve">a se măsoară </w:t>
      </w:r>
      <w:r w:rsidRPr="004B2B30">
        <w:rPr>
          <w:rFonts w:ascii="Times New Roman" w:hAnsi="Times New Roman" w:cs="Times New Roman"/>
          <w:sz w:val="24"/>
          <w:szCs w:val="24"/>
        </w:rPr>
        <w:t>de la piciorul taluzului</w:t>
      </w:r>
      <w:r w:rsidR="00B0265D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iar pentru cele în debleu, de la muchia taluzului.</w:t>
      </w:r>
    </w:p>
    <w:p w14:paraId="1EEE2B10" w14:textId="5B86F764" w:rsidR="00B0265D" w:rsidRPr="004B2B30" w:rsidRDefault="00B0265D" w:rsidP="00632D12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„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drumuri de utilitate privată" </w:t>
      </w:r>
      <w:r w:rsidRPr="004B2B30">
        <w:rPr>
          <w:rFonts w:ascii="Times New Roman" w:hAnsi="Times New Roman" w:cs="Times New Roman"/>
          <w:sz w:val="24"/>
          <w:szCs w:val="24"/>
        </w:rPr>
        <w:t>-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 drumuri</w:t>
      </w:r>
      <w:r w:rsidRPr="004B2B30">
        <w:rPr>
          <w:rFonts w:ascii="Times New Roman" w:hAnsi="Times New Roman" w:cs="Times New Roman"/>
          <w:sz w:val="24"/>
          <w:szCs w:val="24"/>
        </w:rPr>
        <w:t>le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 destinate satisfacerii cerin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elor proprii de transport rutier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i pietonal spre obiective economice, forestiere, petroliere, miniere, agricole, energetice, industriale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i altele asemenea, de acces în incinte, ca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i cele din interiorul acestora,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D3300" w:rsidRPr="004B2B30">
        <w:rPr>
          <w:rFonts w:ascii="Times New Roman" w:hAnsi="Times New Roman" w:cs="Times New Roman"/>
          <w:sz w:val="24"/>
          <w:szCs w:val="24"/>
        </w:rPr>
        <w:t>i cele pentru organiz</w:t>
      </w:r>
      <w:r w:rsidRPr="004B2B30">
        <w:rPr>
          <w:rFonts w:ascii="Times New Roman" w:hAnsi="Times New Roman" w:cs="Times New Roman"/>
          <w:sz w:val="24"/>
          <w:szCs w:val="24"/>
        </w:rPr>
        <w:t>ă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rile de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CD3300" w:rsidRPr="004B2B30">
        <w:rPr>
          <w:rFonts w:ascii="Times New Roman" w:hAnsi="Times New Roman" w:cs="Times New Roman"/>
          <w:sz w:val="24"/>
          <w:szCs w:val="24"/>
        </w:rPr>
        <w:t>antier (conform legisla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D3300" w:rsidRPr="004B2B30">
        <w:rPr>
          <w:rFonts w:ascii="Times New Roman" w:hAnsi="Times New Roman" w:cs="Times New Roman"/>
          <w:sz w:val="24"/>
          <w:szCs w:val="24"/>
        </w:rPr>
        <w:t>iei în vigoare privind regimul drumurilor)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53C4B067" w14:textId="603B70CF" w:rsidR="00CD3300" w:rsidRPr="004B2B30" w:rsidRDefault="00F844DB" w:rsidP="00632D12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B0265D" w:rsidRPr="004B2B30">
        <w:rPr>
          <w:rFonts w:ascii="Times New Roman" w:hAnsi="Times New Roman" w:cs="Times New Roman"/>
          <w:sz w:val="24"/>
          <w:szCs w:val="24"/>
        </w:rPr>
        <w:t xml:space="preserve">ă de podurile de cale ferată sau rutiere se iau ca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B0265D" w:rsidRPr="004B2B30">
        <w:rPr>
          <w:rFonts w:ascii="Times New Roman" w:hAnsi="Times New Roman" w:cs="Times New Roman"/>
          <w:sz w:val="24"/>
          <w:szCs w:val="24"/>
        </w:rPr>
        <w:t>i pentru linia de cale ferată sau categoria de drum respectivă, de la marginea podului</w:t>
      </w:r>
      <w:r w:rsidRPr="004B2B30">
        <w:rPr>
          <w:rFonts w:ascii="Times New Roman" w:hAnsi="Times New Roman" w:cs="Times New Roman"/>
          <w:sz w:val="24"/>
          <w:szCs w:val="24"/>
        </w:rPr>
        <w:t>;</w:t>
      </w:r>
    </w:p>
    <w:p w14:paraId="3BB035BC" w14:textId="7FDA68A0" w:rsidR="00CD3300" w:rsidRPr="004B2B30" w:rsidRDefault="00CD3300" w:rsidP="00F844DB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pentru depozitele de gaze petroliere lichefiate, depozite de carburan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 de distribu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 carburan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ilor se </w:t>
      </w:r>
      <w:r w:rsidR="00F844DB" w:rsidRPr="004B2B30">
        <w:rPr>
          <w:rFonts w:ascii="Times New Roman" w:hAnsi="Times New Roman" w:cs="Times New Roman"/>
          <w:sz w:val="24"/>
          <w:szCs w:val="24"/>
        </w:rPr>
        <w:t>măsoară,</w:t>
      </w:r>
      <w:r w:rsidRPr="004B2B30">
        <w:rPr>
          <w:rFonts w:ascii="Times New Roman" w:hAnsi="Times New Roman" w:cs="Times New Roman"/>
          <w:sz w:val="24"/>
          <w:szCs w:val="24"/>
        </w:rPr>
        <w:t xml:space="preserve"> după caz</w:t>
      </w:r>
      <w:r w:rsidR="00F844DB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de:</w:t>
      </w:r>
    </w:p>
    <w:p w14:paraId="720A50B9" w14:textId="59E2114F" w:rsidR="00CD3300" w:rsidRPr="004B2B30" w:rsidRDefault="00CD3300" w:rsidP="00F844DB">
      <w:pPr>
        <w:pStyle w:val="ListParagraph"/>
        <w:numPr>
          <w:ilvl w:val="1"/>
          <w:numId w:val="15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rezervorului;</w:t>
      </w:r>
    </w:p>
    <w:p w14:paraId="10C7CAD6" w14:textId="1351D1D7" w:rsidR="00CD3300" w:rsidRPr="004B2B30" w:rsidRDefault="00CD3300" w:rsidP="00F844DB">
      <w:pPr>
        <w:pStyle w:val="ListParagraph"/>
        <w:numPr>
          <w:ilvl w:val="1"/>
          <w:numId w:val="15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gura de alimentare/descărcare;</w:t>
      </w:r>
    </w:p>
    <w:p w14:paraId="5BBD3082" w14:textId="445173CC" w:rsidR="00CD3300" w:rsidRPr="004B2B30" w:rsidRDefault="00CD3300" w:rsidP="00F844DB">
      <w:pPr>
        <w:pStyle w:val="ListParagraph"/>
        <w:numPr>
          <w:ilvl w:val="1"/>
          <w:numId w:val="15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pompa de distribu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F844DB" w:rsidRPr="004B2B30">
        <w:rPr>
          <w:rFonts w:ascii="Times New Roman" w:hAnsi="Times New Roman" w:cs="Times New Roman"/>
          <w:sz w:val="24"/>
          <w:szCs w:val="24"/>
        </w:rPr>
        <w:t>ie;</w:t>
      </w:r>
    </w:p>
    <w:p w14:paraId="03FAD0FC" w14:textId="3423F101" w:rsidR="00CD3300" w:rsidRPr="004B2B30" w:rsidRDefault="00CD3300" w:rsidP="00F844DB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ă cu privire la cazanele de abur, cuptoare, încălzitoare cu flacără directa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alte utilaje cu foc deschis, se referă la focarele cu flacără liberă la care este posibil un contact direct între flacără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atmosfera exterioară, fapt care ar permite propagarea focului în anumite situa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ii.</w:t>
      </w:r>
    </w:p>
    <w:p w14:paraId="482FFA49" w14:textId="6B5D70CA" w:rsidR="00CD3300" w:rsidRPr="004B2B30" w:rsidRDefault="00CD3300" w:rsidP="00F844DB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cazul în care focarele sunt prevăzute cu dispozitive speciale ce nu permit propagarea focului din interiorul focarului în exterior, acestea se considera utilaje cu focar protejat.</w:t>
      </w:r>
    </w:p>
    <w:p w14:paraId="73A198D6" w14:textId="36CF0D5C" w:rsidR="00CD3300" w:rsidRPr="004B2B30" w:rsidRDefault="00CD3300" w:rsidP="00F844DB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între conductele de gaze, inclusiv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aferente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diferite obiective învecinate, de la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notate în tabelul de mai sus cu literele (a), (b), (c),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F844DB" w:rsidRPr="004B2B30">
        <w:rPr>
          <w:rFonts w:ascii="Times New Roman" w:hAnsi="Times New Roman" w:cs="Times New Roman"/>
          <w:sz w:val="24"/>
          <w:szCs w:val="24"/>
        </w:rPr>
        <w:t xml:space="preserve">i cele din </w:t>
      </w:r>
      <w:r w:rsidRPr="004B2B30">
        <w:rPr>
          <w:rFonts w:ascii="Times New Roman" w:hAnsi="Times New Roman" w:cs="Times New Roman"/>
          <w:sz w:val="24"/>
          <w:szCs w:val="24"/>
        </w:rPr>
        <w:t>coloana 3, se majorează sau pot fi reduse astfel:</w:t>
      </w:r>
    </w:p>
    <w:p w14:paraId="19712D2D" w14:textId="7D23AA69" w:rsidR="00CD3300" w:rsidRPr="004B2B30" w:rsidRDefault="00CD3300" w:rsidP="0074735E">
      <w:pPr>
        <w:pStyle w:val="ListParagraph"/>
        <w:numPr>
          <w:ilvl w:val="2"/>
          <w:numId w:val="159"/>
        </w:numPr>
        <w:autoSpaceDE w:val="0"/>
        <w:autoSpaceDN w:val="0"/>
        <w:adjustRightInd w:val="0"/>
        <w:spacing w:after="0" w:line="360" w:lineRule="auto"/>
        <w:ind w:left="113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ele se referă la depozitele supraterane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sunt valabile pentru rezervoare cu capacitate de p</w:t>
      </w:r>
      <w:r w:rsidR="0074735E" w:rsidRPr="004B2B30">
        <w:rPr>
          <w:rFonts w:ascii="Times New Roman" w:hAnsi="Times New Roman" w:cs="Times New Roman"/>
          <w:sz w:val="24"/>
          <w:szCs w:val="24"/>
        </w:rPr>
        <w:t>â</w:t>
      </w:r>
      <w:r w:rsidRPr="004B2B30">
        <w:rPr>
          <w:rFonts w:ascii="Times New Roman" w:hAnsi="Times New Roman" w:cs="Times New Roman"/>
          <w:sz w:val="24"/>
          <w:szCs w:val="24"/>
        </w:rPr>
        <w:t>n</w:t>
      </w:r>
      <w:r w:rsidR="0074735E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la 5000 m</w:t>
      </w:r>
      <w:r w:rsidR="0074735E" w:rsidRPr="004B2B3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>. Pentru rezervoare cu capacitatea de peste 5000 m</w:t>
      </w:r>
      <w:r w:rsidR="0074735E" w:rsidRPr="004B2B3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 xml:space="preserve"> pana la 10000 m</w:t>
      </w:r>
      <w:r w:rsidR="0074735E" w:rsidRPr="004B2B3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 xml:space="preserve">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se majorează cu 25%. Pentru rezervoare cu capacitatea de peste 10000 m</w:t>
      </w:r>
      <w:r w:rsidR="0074735E" w:rsidRPr="004B2B3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B2B30">
        <w:rPr>
          <w:rFonts w:ascii="Times New Roman" w:hAnsi="Times New Roman" w:cs="Times New Roman"/>
          <w:sz w:val="24"/>
          <w:szCs w:val="24"/>
        </w:rPr>
        <w:t xml:space="preserve">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se majorează cu 50%.</w:t>
      </w:r>
    </w:p>
    <w:p w14:paraId="25DECC53" w14:textId="21710B0D" w:rsidR="00CD3300" w:rsidRPr="004B2B30" w:rsidRDefault="00CD3300" w:rsidP="0074735E">
      <w:pPr>
        <w:pStyle w:val="ListParagraph"/>
        <w:numPr>
          <w:ilvl w:val="2"/>
          <w:numId w:val="159"/>
        </w:numPr>
        <w:autoSpaceDE w:val="0"/>
        <w:autoSpaceDN w:val="0"/>
        <w:adjustRightInd w:val="0"/>
        <w:spacing w:after="0" w:line="360" w:lineRule="auto"/>
        <w:ind w:left="113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se referă la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care manipulează ape reziduale cu urme de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ei. Când rezervoarele se protejează cu perna de gaze,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vor fi determinate prin asimilarea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cu un parc de colectare separare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gaze;</w:t>
      </w:r>
    </w:p>
    <w:p w14:paraId="6F514FBC" w14:textId="7D65DD8A" w:rsidR="00CD3300" w:rsidRPr="004B2B30" w:rsidRDefault="00CD3300" w:rsidP="0074735E">
      <w:pPr>
        <w:pStyle w:val="ListParagraph"/>
        <w:numPr>
          <w:ilvl w:val="2"/>
          <w:numId w:val="159"/>
        </w:numPr>
        <w:autoSpaceDE w:val="0"/>
        <w:autoSpaceDN w:val="0"/>
        <w:adjustRightInd w:val="0"/>
        <w:spacing w:after="0" w:line="360" w:lineRule="auto"/>
        <w:ind w:left="113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cazul depozitelor de gaze petroliere lichefiate cu tensiuni de vapori mai mari de 6 bar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se majorează cu 50%.</w:t>
      </w:r>
    </w:p>
    <w:p w14:paraId="1D6CD95C" w14:textId="08E10C1B" w:rsidR="00CD3300" w:rsidRPr="004B2B30" w:rsidRDefault="0074735E" w:rsidP="00F844DB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       </w:t>
      </w:r>
      <w:r w:rsidR="00CD3300" w:rsidRPr="004B2B30">
        <w:rPr>
          <w:rFonts w:ascii="Times New Roman" w:hAnsi="Times New Roman" w:cs="Times New Roman"/>
          <w:sz w:val="24"/>
          <w:szCs w:val="24"/>
        </w:rPr>
        <w:t>(col</w:t>
      </w:r>
      <w:r w:rsidRPr="004B2B30">
        <w:rPr>
          <w:rFonts w:ascii="Times New Roman" w:hAnsi="Times New Roman" w:cs="Times New Roman"/>
          <w:sz w:val="24"/>
          <w:szCs w:val="24"/>
        </w:rPr>
        <w:t xml:space="preserve">oana 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3) </w:t>
      </w:r>
      <w:r w:rsidRPr="004B2B30">
        <w:rPr>
          <w:rFonts w:ascii="Times New Roman" w:hAnsi="Times New Roman" w:cs="Times New Roman"/>
          <w:sz w:val="24"/>
          <w:szCs w:val="24"/>
        </w:rPr>
        <w:t xml:space="preserve">     </w:t>
      </w:r>
      <w:r w:rsidR="00CD3300"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D3300" w:rsidRPr="004B2B30">
        <w:rPr>
          <w:rFonts w:ascii="Times New Roman" w:hAnsi="Times New Roman" w:cs="Times New Roman"/>
          <w:sz w:val="24"/>
          <w:szCs w:val="24"/>
        </w:rPr>
        <w:t>ele se referă la sta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iile de reglare-</w:t>
      </w:r>
      <w:r w:rsidR="00CD3300" w:rsidRPr="004B2B30">
        <w:rPr>
          <w:rFonts w:ascii="Times New Roman" w:hAnsi="Times New Roman" w:cs="Times New Roman"/>
          <w:sz w:val="24"/>
          <w:szCs w:val="24"/>
        </w:rPr>
        <w:t>măsurare gaze naturale cu presiuni mai mari de 6 bar amplasate în spa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D3300" w:rsidRPr="004B2B30">
        <w:rPr>
          <w:rFonts w:ascii="Times New Roman" w:hAnsi="Times New Roman" w:cs="Times New Roman"/>
          <w:sz w:val="24"/>
          <w:szCs w:val="24"/>
        </w:rPr>
        <w:t>ii închise. În cazul montării acestora în aer liber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D3300" w:rsidRPr="004B2B30">
        <w:rPr>
          <w:rFonts w:ascii="Times New Roman" w:hAnsi="Times New Roman" w:cs="Times New Roman"/>
          <w:sz w:val="24"/>
          <w:szCs w:val="24"/>
        </w:rPr>
        <w:t>ele se reduc cu 50%</w:t>
      </w:r>
      <w:r w:rsidR="00C04928">
        <w:rPr>
          <w:rFonts w:ascii="Times New Roman" w:hAnsi="Times New Roman" w:cs="Times New Roman"/>
          <w:sz w:val="24"/>
          <w:szCs w:val="24"/>
        </w:rPr>
        <w:t>,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 cu excep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D3300" w:rsidRPr="004B2B30">
        <w:rPr>
          <w:rFonts w:ascii="Times New Roman" w:hAnsi="Times New Roman" w:cs="Times New Roman"/>
          <w:sz w:val="24"/>
          <w:szCs w:val="24"/>
        </w:rPr>
        <w:t>elor de la pozi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CD3300" w:rsidRPr="004B2B30">
        <w:rPr>
          <w:rFonts w:ascii="Times New Roman" w:hAnsi="Times New Roman" w:cs="Times New Roman"/>
          <w:sz w:val="24"/>
          <w:szCs w:val="24"/>
        </w:rPr>
        <w:t>iile 1</w:t>
      </w:r>
      <w:r w:rsidR="00C04928">
        <w:rPr>
          <w:rFonts w:ascii="Times New Roman" w:hAnsi="Times New Roman" w:cs="Times New Roman"/>
          <w:sz w:val="24"/>
          <w:szCs w:val="24"/>
        </w:rPr>
        <w:t>2-</w:t>
      </w:r>
      <w:r w:rsidR="00CD3300" w:rsidRPr="004B2B30">
        <w:rPr>
          <w:rFonts w:ascii="Times New Roman" w:hAnsi="Times New Roman" w:cs="Times New Roman"/>
          <w:sz w:val="24"/>
          <w:szCs w:val="24"/>
        </w:rPr>
        <w:t xml:space="preserve">22, 24, </w:t>
      </w:r>
      <w:r w:rsidR="00C04928">
        <w:rPr>
          <w:rFonts w:ascii="Times New Roman" w:hAnsi="Times New Roman" w:cs="Times New Roman"/>
          <w:sz w:val="24"/>
          <w:szCs w:val="24"/>
        </w:rPr>
        <w:t xml:space="preserve">26, </w:t>
      </w:r>
      <w:r w:rsidR="00CD3300" w:rsidRPr="004B2B30">
        <w:rPr>
          <w:rFonts w:ascii="Times New Roman" w:hAnsi="Times New Roman" w:cs="Times New Roman"/>
          <w:sz w:val="24"/>
          <w:szCs w:val="24"/>
        </w:rPr>
        <w:t>2</w:t>
      </w:r>
      <w:r w:rsidR="00C04928">
        <w:rPr>
          <w:rFonts w:ascii="Times New Roman" w:hAnsi="Times New Roman" w:cs="Times New Roman"/>
          <w:sz w:val="24"/>
          <w:szCs w:val="24"/>
        </w:rPr>
        <w:t>8</w:t>
      </w:r>
      <w:r w:rsidR="00CD3300" w:rsidRPr="004B2B30">
        <w:rPr>
          <w:rFonts w:ascii="Times New Roman" w:hAnsi="Times New Roman" w:cs="Times New Roman"/>
          <w:sz w:val="24"/>
          <w:szCs w:val="24"/>
        </w:rPr>
        <w:t>, 3</w:t>
      </w:r>
      <w:r w:rsidR="00C04928">
        <w:rPr>
          <w:rFonts w:ascii="Times New Roman" w:hAnsi="Times New Roman" w:cs="Times New Roman"/>
          <w:sz w:val="24"/>
          <w:szCs w:val="24"/>
        </w:rPr>
        <w:t>0</w:t>
      </w:r>
      <w:r w:rsidR="00CD3300" w:rsidRPr="004B2B30">
        <w:rPr>
          <w:rFonts w:ascii="Times New Roman" w:hAnsi="Times New Roman" w:cs="Times New Roman"/>
          <w:sz w:val="24"/>
          <w:szCs w:val="24"/>
        </w:rPr>
        <w:t>.</w:t>
      </w:r>
    </w:p>
    <w:p w14:paraId="73DB4DD9" w14:textId="11267317" w:rsidR="00CD3300" w:rsidRPr="004B2B30" w:rsidRDefault="00CD3300" w:rsidP="0074735E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În cazul sondelor de foraj, probe de produc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ie, extrac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gaze, precum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cele în injec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</w:t>
      </w:r>
      <w:r w:rsidR="0074735E" w:rsidRPr="004B2B30">
        <w:rPr>
          <w:rFonts w:ascii="Times New Roman" w:hAnsi="Times New Roman" w:cs="Times New Roman"/>
          <w:sz w:val="24"/>
          <w:szCs w:val="24"/>
        </w:rPr>
        <w:t>cu apă</w:t>
      </w:r>
      <w:r w:rsidRPr="004B2B30">
        <w:rPr>
          <w:rFonts w:ascii="Times New Roman" w:hAnsi="Times New Roman" w:cs="Times New Roman"/>
          <w:sz w:val="24"/>
          <w:szCs w:val="24"/>
        </w:rPr>
        <w:t xml:space="preserve">, aer, </w:t>
      </w:r>
      <w:r w:rsidR="0074735E" w:rsidRPr="004B2B30">
        <w:rPr>
          <w:rFonts w:ascii="Times New Roman" w:hAnsi="Times New Roman" w:cs="Times New Roman"/>
          <w:sz w:val="24"/>
          <w:szCs w:val="24"/>
        </w:rPr>
        <w:t>CO</w:t>
      </w:r>
      <w:r w:rsidR="0074735E" w:rsidRPr="004B2B3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>,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se măsoară de la gura pu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ului.</w:t>
      </w:r>
    </w:p>
    <w:p w14:paraId="3F467D36" w14:textId="745F534D" w:rsidR="00CD3300" w:rsidRPr="004B2B30" w:rsidRDefault="00CD3300" w:rsidP="0074735E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Sondele în injec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4735E" w:rsidRPr="004B2B30">
        <w:rPr>
          <w:rFonts w:ascii="Times New Roman" w:hAnsi="Times New Roman" w:cs="Times New Roman"/>
          <w:sz w:val="24"/>
          <w:szCs w:val="24"/>
        </w:rPr>
        <w:t>ie cu apă</w:t>
      </w:r>
      <w:r w:rsidRPr="004B2B30">
        <w:rPr>
          <w:rFonts w:ascii="Times New Roman" w:hAnsi="Times New Roman" w:cs="Times New Roman"/>
          <w:sz w:val="24"/>
          <w:szCs w:val="24"/>
        </w:rPr>
        <w:t xml:space="preserve">, aer, </w:t>
      </w:r>
      <w:r w:rsidR="0074735E" w:rsidRPr="004B2B30">
        <w:rPr>
          <w:rFonts w:ascii="Times New Roman" w:hAnsi="Times New Roman" w:cs="Times New Roman"/>
          <w:sz w:val="24"/>
          <w:szCs w:val="24"/>
        </w:rPr>
        <w:t>CO</w:t>
      </w:r>
      <w:r w:rsidR="0074735E" w:rsidRPr="004B2B3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B2B30">
        <w:rPr>
          <w:rFonts w:ascii="Times New Roman" w:hAnsi="Times New Roman" w:cs="Times New Roman"/>
          <w:sz w:val="24"/>
          <w:szCs w:val="24"/>
        </w:rPr>
        <w:t>, etc. nu mai au perspective de a fi transformate în sonde de extrac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 de 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ei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gaze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exploatate în unul din sistemele de extrac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ie:</w:t>
      </w:r>
    </w:p>
    <w:p w14:paraId="0E3E525E" w14:textId="06F5AF3A" w:rsidR="00CD3300" w:rsidRPr="004B2B30" w:rsidRDefault="00CD3300" w:rsidP="0074735E">
      <w:pPr>
        <w:pStyle w:val="ListParagraph"/>
        <w:numPr>
          <w:ilvl w:val="1"/>
          <w:numId w:val="16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prin erup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naturală;</w:t>
      </w:r>
    </w:p>
    <w:p w14:paraId="07EA9A26" w14:textId="076B77F6" w:rsidR="00CD3300" w:rsidRPr="004B2B30" w:rsidRDefault="00CD3300" w:rsidP="0074735E">
      <w:pPr>
        <w:pStyle w:val="ListParagraph"/>
        <w:numPr>
          <w:ilvl w:val="1"/>
          <w:numId w:val="16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prin erup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artificiala (</w:t>
      </w:r>
      <w:proofErr w:type="spellStart"/>
      <w:r w:rsidRPr="004B2B30">
        <w:rPr>
          <w:rFonts w:ascii="Times New Roman" w:hAnsi="Times New Roman" w:cs="Times New Roman"/>
          <w:sz w:val="24"/>
          <w:szCs w:val="24"/>
        </w:rPr>
        <w:t>gazlift</w:t>
      </w:r>
      <w:proofErr w:type="spellEnd"/>
      <w:r w:rsidRPr="004B2B30">
        <w:rPr>
          <w:rFonts w:ascii="Times New Roman" w:hAnsi="Times New Roman" w:cs="Times New Roman"/>
          <w:sz w:val="24"/>
          <w:szCs w:val="24"/>
        </w:rPr>
        <w:t>);</w:t>
      </w:r>
    </w:p>
    <w:p w14:paraId="4E28478C" w14:textId="640C33AD" w:rsidR="00CD3300" w:rsidRPr="004B2B30" w:rsidRDefault="00CD3300" w:rsidP="0074735E">
      <w:pPr>
        <w:pStyle w:val="ListParagraph"/>
        <w:numPr>
          <w:ilvl w:val="1"/>
          <w:numId w:val="16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prin pompaj de adâncime.</w:t>
      </w:r>
    </w:p>
    <w:p w14:paraId="7A4D91FC" w14:textId="025FCE3B" w:rsidR="00CD3300" w:rsidRPr="004B2B30" w:rsidRDefault="00CD3300" w:rsidP="0074735E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ia traversărilor aeriene sau subterane prin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deschis</w:t>
      </w:r>
      <w:r w:rsidR="0074735E" w:rsidRPr="004B2B30">
        <w:rPr>
          <w:rFonts w:ascii="Times New Roman" w:hAnsi="Times New Roman" w:cs="Times New Roman"/>
          <w:sz w:val="24"/>
          <w:szCs w:val="24"/>
        </w:rPr>
        <w:t>,</w:t>
      </w:r>
      <w:r w:rsidRPr="004B2B30">
        <w:rPr>
          <w:rFonts w:ascii="Times New Roman" w:hAnsi="Times New Roman" w:cs="Times New Roman"/>
          <w:sz w:val="24"/>
          <w:szCs w:val="24"/>
        </w:rPr>
        <w:t xml:space="preserve"> cu conducte de gaze</w:t>
      </w:r>
      <w:r w:rsidR="0074735E" w:rsidRPr="004B2B30">
        <w:rPr>
          <w:rFonts w:ascii="Times New Roman" w:hAnsi="Times New Roman" w:cs="Times New Roman"/>
          <w:sz w:val="24"/>
          <w:szCs w:val="24"/>
        </w:rPr>
        <w:t xml:space="preserve"> naturale,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râurilor în zona balastierelor existente este interzisă la o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4735E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mai mica de 1000</w:t>
      </w:r>
      <w:r w:rsidR="00C04928">
        <w:rPr>
          <w:rFonts w:ascii="Times New Roman" w:hAnsi="Times New Roman" w:cs="Times New Roman"/>
          <w:sz w:val="24"/>
          <w:szCs w:val="24"/>
        </w:rPr>
        <w:t>,00</w:t>
      </w:r>
      <w:r w:rsidR="0074735E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 xml:space="preserve">m în amonte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2000</w:t>
      </w:r>
      <w:r w:rsidR="00C04928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,00</w:t>
      </w:r>
      <w:r w:rsidR="0074735E" w:rsidRPr="004B2B30">
        <w:rPr>
          <w:rFonts w:ascii="Times New Roman" w:hAnsi="Times New Roman" w:cs="Times New Roman"/>
          <w:sz w:val="24"/>
          <w:szCs w:val="24"/>
        </w:rPr>
        <w:t xml:space="preserve"> </w:t>
      </w:r>
      <w:r w:rsidRPr="004B2B30">
        <w:rPr>
          <w:rFonts w:ascii="Times New Roman" w:hAnsi="Times New Roman" w:cs="Times New Roman"/>
          <w:sz w:val="24"/>
          <w:szCs w:val="24"/>
        </w:rPr>
        <w:t>m în aval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de perimetrul acestora. Aceste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 pot fi reduse la 500m amonte/aval cu condi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execu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iei traversării prin foraj orizontal dirijat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 xml:space="preserve">i cu luarea prin </w:t>
      </w:r>
      <w:r w:rsidR="0074735E" w:rsidRPr="004B2B30">
        <w:rPr>
          <w:rFonts w:ascii="Times New Roman" w:hAnsi="Times New Roman" w:cs="Times New Roman"/>
          <w:sz w:val="24"/>
          <w:szCs w:val="24"/>
        </w:rPr>
        <w:t>PAC/PT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măsurilor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ne</w:t>
      </w:r>
      <w:r w:rsidR="0074735E" w:rsidRPr="004B2B30">
        <w:rPr>
          <w:rFonts w:ascii="Times New Roman" w:hAnsi="Times New Roman" w:cs="Times New Roman"/>
          <w:sz w:val="24"/>
          <w:szCs w:val="24"/>
        </w:rPr>
        <w:t>cesare;</w:t>
      </w:r>
    </w:p>
    <w:p w14:paraId="0CE65F5F" w14:textId="3B8C2AF2" w:rsidR="00CD3300" w:rsidRPr="004B2B30" w:rsidRDefault="00CD3300" w:rsidP="0074735E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 xml:space="preserve">Amplasarea unei balastiere noi este interzisă în zona traversării aeriene sau subterane executate prin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deschis cu conducte de gaze</w:t>
      </w:r>
      <w:r w:rsidR="0074735E" w:rsidRPr="004B2B30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4B2B30">
        <w:rPr>
          <w:rFonts w:ascii="Times New Roman" w:hAnsi="Times New Roman" w:cs="Times New Roman"/>
          <w:sz w:val="24"/>
          <w:szCs w:val="24"/>
        </w:rPr>
        <w:t xml:space="preserve"> a râurilor la o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mai mica de 1000</w:t>
      </w:r>
      <w:r w:rsidR="001452C6">
        <w:rPr>
          <w:rFonts w:ascii="Times New Roman" w:hAnsi="Times New Roman" w:cs="Times New Roman"/>
          <w:sz w:val="24"/>
          <w:szCs w:val="24"/>
        </w:rPr>
        <w:t>,00</w:t>
      </w:r>
      <w:r w:rsidRPr="004B2B30">
        <w:rPr>
          <w:rFonts w:ascii="Times New Roman" w:hAnsi="Times New Roman" w:cs="Times New Roman"/>
          <w:sz w:val="24"/>
          <w:szCs w:val="24"/>
        </w:rPr>
        <w:t xml:space="preserve"> m în amonte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="0074735E" w:rsidRPr="004B2B30">
        <w:rPr>
          <w:rFonts w:ascii="Times New Roman" w:hAnsi="Times New Roman" w:cs="Times New Roman"/>
          <w:sz w:val="24"/>
          <w:szCs w:val="24"/>
        </w:rPr>
        <w:t>i 2000</w:t>
      </w:r>
      <w:r w:rsidR="001452C6">
        <w:rPr>
          <w:rFonts w:ascii="Times New Roman" w:hAnsi="Times New Roman" w:cs="Times New Roman"/>
          <w:sz w:val="24"/>
          <w:szCs w:val="24"/>
        </w:rPr>
        <w:t>,00</w:t>
      </w:r>
      <w:r w:rsidR="0074735E" w:rsidRPr="004B2B30">
        <w:rPr>
          <w:rFonts w:ascii="Times New Roman" w:hAnsi="Times New Roman" w:cs="Times New Roman"/>
          <w:sz w:val="24"/>
          <w:szCs w:val="24"/>
        </w:rPr>
        <w:t xml:space="preserve"> m în aval de traversare;</w:t>
      </w:r>
    </w:p>
    <w:p w14:paraId="7CE5657F" w14:textId="6E8D64D3" w:rsidR="00CD3300" w:rsidRPr="004B2B30" w:rsidRDefault="00CD3300" w:rsidP="0074735E">
      <w:pPr>
        <w:pStyle w:val="ListParagraph"/>
        <w:numPr>
          <w:ilvl w:val="0"/>
          <w:numId w:val="15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ele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fa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="0074735E" w:rsidRPr="004B2B30">
        <w:rPr>
          <w:rFonts w:ascii="Times New Roman" w:hAnsi="Times New Roman" w:cs="Times New Roman"/>
          <w:sz w:val="24"/>
          <w:szCs w:val="24"/>
        </w:rPr>
        <w:t>ă</w:t>
      </w:r>
      <w:r w:rsidRPr="004B2B30">
        <w:rPr>
          <w:rFonts w:ascii="Times New Roman" w:hAnsi="Times New Roman" w:cs="Times New Roman"/>
          <w:sz w:val="24"/>
          <w:szCs w:val="24"/>
        </w:rPr>
        <w:t xml:space="preserve"> de orice obiectiv învecinat necuprins în tabelul de mai sus se vor stabili prin </w:t>
      </w:r>
      <w:r w:rsidR="0074735E" w:rsidRPr="004B2B30">
        <w:rPr>
          <w:rFonts w:ascii="Times New Roman" w:hAnsi="Times New Roman" w:cs="Times New Roman"/>
          <w:sz w:val="24"/>
          <w:szCs w:val="24"/>
        </w:rPr>
        <w:t>PAC/PT cu acordul pă</w:t>
      </w:r>
      <w:r w:rsidRPr="004B2B30">
        <w:rPr>
          <w:rFonts w:ascii="Times New Roman" w:hAnsi="Times New Roman" w:cs="Times New Roman"/>
          <w:sz w:val="24"/>
          <w:szCs w:val="24"/>
        </w:rPr>
        <w:t>r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ilor interesate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aviza</w:t>
      </w:r>
      <w:r w:rsidR="0074735E" w:rsidRPr="004B2B30">
        <w:rPr>
          <w:rFonts w:ascii="Times New Roman" w:hAnsi="Times New Roman" w:cs="Times New Roman"/>
          <w:sz w:val="24"/>
          <w:szCs w:val="24"/>
        </w:rPr>
        <w:t xml:space="preserve">te </w:t>
      </w:r>
      <w:r w:rsidRPr="004B2B30">
        <w:rPr>
          <w:rFonts w:ascii="Times New Roman" w:hAnsi="Times New Roman" w:cs="Times New Roman"/>
          <w:sz w:val="24"/>
          <w:szCs w:val="24"/>
        </w:rPr>
        <w:t xml:space="preserve">de către </w:t>
      </w:r>
      <w:r w:rsidR="0074735E" w:rsidRPr="004B2B30">
        <w:rPr>
          <w:rFonts w:ascii="Times New Roman" w:hAnsi="Times New Roman" w:cs="Times New Roman"/>
          <w:sz w:val="24"/>
          <w:szCs w:val="24"/>
        </w:rPr>
        <w:t>P/OÎ/OGNL</w:t>
      </w:r>
      <w:r w:rsidRPr="004B2B30">
        <w:rPr>
          <w:rFonts w:ascii="Times New Roman" w:hAnsi="Times New Roman" w:cs="Times New Roman"/>
          <w:sz w:val="24"/>
          <w:szCs w:val="24"/>
        </w:rPr>
        <w:t>.</w:t>
      </w:r>
    </w:p>
    <w:p w14:paraId="0773BCDD" w14:textId="77777777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212A58" w14:textId="77777777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9627DC9" w14:textId="77777777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2805FC3" w14:textId="77777777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1E68A38" w14:textId="77777777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45139AC" w14:textId="77777777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B1E3F39" w14:textId="77777777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26C3FF9" w14:textId="77777777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DDEE894" w14:textId="77777777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B8D6DA7" w14:textId="77777777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6FC7603" w14:textId="77777777" w:rsidR="00FF1D28" w:rsidRPr="004B2B30" w:rsidRDefault="00FF1D28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  <w:sectPr w:rsidR="00FF1D28" w:rsidRPr="004B2B30" w:rsidSect="00EF7CCF">
          <w:pgSz w:w="15840" w:h="12240" w:orient="landscape"/>
          <w:pgMar w:top="720" w:right="1350" w:bottom="1440" w:left="1440" w:header="720" w:footer="720" w:gutter="0"/>
          <w:cols w:space="720"/>
          <w:docGrid w:linePitch="360"/>
        </w:sectPr>
      </w:pPr>
    </w:p>
    <w:p w14:paraId="0BB46B20" w14:textId="7C432557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6686F" w14:textId="4EB8CBE0" w:rsidR="00CD3300" w:rsidRDefault="00CD3300" w:rsidP="005A75F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Anexa nr. </w:t>
      </w:r>
      <w:r w:rsidR="0074735E" w:rsidRPr="004B2B3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b</w:t>
      </w:r>
    </w:p>
    <w:p w14:paraId="06BC5B19" w14:textId="77777777" w:rsidR="005A75F7" w:rsidRPr="005A75F7" w:rsidRDefault="005A75F7" w:rsidP="005A75F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22721E87" w14:textId="77777777" w:rsidR="005A75F7" w:rsidRPr="004B2B30" w:rsidRDefault="005A75F7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8815193" w14:textId="5C4CFA00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Distan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e de siguran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ă </w:t>
      </w:r>
      <w:r w:rsidR="00C04928">
        <w:rPr>
          <w:rFonts w:ascii="Times New Roman" w:hAnsi="Times New Roman" w:cs="Times New Roman"/>
          <w:b/>
          <w:bCs/>
          <w:sz w:val="24"/>
          <w:szCs w:val="24"/>
        </w:rPr>
        <w:t>între conducte și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instala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iile aferente</w:t>
      </w:r>
      <w:r w:rsidR="00C04928">
        <w:rPr>
          <w:rFonts w:ascii="Times New Roman" w:hAnsi="Times New Roman" w:cs="Times New Roman"/>
          <w:b/>
          <w:bCs/>
          <w:sz w:val="24"/>
          <w:szCs w:val="24"/>
        </w:rPr>
        <w:t xml:space="preserve"> acestora, [m]</w:t>
      </w:r>
    </w:p>
    <w:tbl>
      <w:tblPr>
        <w:tblW w:w="208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8"/>
        <w:gridCol w:w="5618"/>
        <w:gridCol w:w="1134"/>
        <w:gridCol w:w="1134"/>
        <w:gridCol w:w="1134"/>
        <w:gridCol w:w="992"/>
        <w:gridCol w:w="1701"/>
        <w:gridCol w:w="1701"/>
        <w:gridCol w:w="1701"/>
        <w:gridCol w:w="1701"/>
        <w:gridCol w:w="1701"/>
        <w:gridCol w:w="1701"/>
      </w:tblGrid>
      <w:tr w:rsidR="00C04928" w:rsidRPr="004B2B30" w14:paraId="63D8C005" w14:textId="77777777" w:rsidTr="000B1F30">
        <w:trPr>
          <w:cantSplit/>
          <w:trHeight w:hRule="exact" w:val="324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FBE974" w14:textId="77777777" w:rsidR="00C04928" w:rsidRPr="004B2B30" w:rsidRDefault="00C04928" w:rsidP="00C049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Nr.</w:t>
            </w:r>
          </w:p>
          <w:p w14:paraId="0F0FD127" w14:textId="0E37DB97" w:rsidR="00C04928" w:rsidRPr="004B2B30" w:rsidRDefault="00C04928" w:rsidP="00C049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crt.</w:t>
            </w:r>
          </w:p>
        </w:tc>
        <w:tc>
          <w:tcPr>
            <w:tcW w:w="5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D76E60" w14:textId="50712E13" w:rsidR="00C04928" w:rsidRPr="004B2B30" w:rsidRDefault="00C04928" w:rsidP="00C049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Conducta, inclusiv instalațiile aferente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1116F811" w14:textId="120C77E0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 xml:space="preserve">Stații de reglare-măsurare gaze naturale, panouri de preluare-măsurare, stații de comandă vane </w:t>
            </w:r>
          </w:p>
          <w:p w14:paraId="1FB25555" w14:textId="251AD2D5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P &gt;6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17806C7B" w14:textId="1B6FD232" w:rsidR="00C04928" w:rsidRPr="004B2B30" w:rsidRDefault="00C04928" w:rsidP="00C04928">
            <w:pPr>
              <w:widowControl w:val="0"/>
              <w:tabs>
                <w:tab w:val="left" w:pos="102"/>
              </w:tabs>
              <w:autoSpaceDE w:val="0"/>
              <w:autoSpaceDN w:val="0"/>
              <w:adjustRightInd w:val="0"/>
              <w:spacing w:after="0" w:line="240" w:lineRule="auto"/>
              <w:ind w:left="473" w:right="113" w:hanging="36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Stații de compresoare gaze acționate cu motoare electrice, termice, turbine cu gaz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34CE72EA" w14:textId="521AFB5F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3" w:right="113" w:hanging="36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Instalații cu foc deschis (baterii de cazane, cuptoare, încălzitoare cu flacără directă etc.), inclusiv din stațiile de uscare gaze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6F1B58BE" w14:textId="7AB7D7B6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3" w:right="113" w:hanging="36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Instalații cu focare protejate (baterii, cazane, încălzitoare cu flacără directă etc.), inclusiv din stațiile de uscare gaze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6183229B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 xml:space="preserve">Conducte subterane de gaze exploatate în regim de presiune </w:t>
            </w:r>
          </w:p>
          <w:p w14:paraId="072853C8" w14:textId="7E175E21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P ≤ 6 bar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20EA16CE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Conducte supraterane de gaze exploatate în regim de presiune</w:t>
            </w:r>
          </w:p>
          <w:p w14:paraId="3122E2B8" w14:textId="01F52218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P ≤ 6 bar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377CCB8E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Conducte subterane de gaze exploatate în regim de presiune</w:t>
            </w:r>
          </w:p>
          <w:p w14:paraId="22607620" w14:textId="688D1E4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6 &lt; P ≤ 40 bar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55418E5F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Conducte supraterane de gaze exploatate în regim de presiune</w:t>
            </w:r>
          </w:p>
          <w:p w14:paraId="69A075D3" w14:textId="25264F9C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6 &lt; P ≤ 40 bar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6F6B799E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 xml:space="preserve">Conducte subterane de gaze exploatate în regim de presiune </w:t>
            </w:r>
          </w:p>
          <w:p w14:paraId="4BD51570" w14:textId="443F4A84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P &gt; 40 bar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0940FFC3" w14:textId="5F4439CA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 xml:space="preserve">Conducte supraterane de gaze exploatate în regim de presiune </w:t>
            </w:r>
          </w:p>
          <w:p w14:paraId="48A45835" w14:textId="03AAF53F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o-RO"/>
              </w:rPr>
              <w:t>P &gt; 40 bar</w:t>
            </w:r>
          </w:p>
        </w:tc>
      </w:tr>
      <w:tr w:rsidR="000B1F30" w:rsidRPr="004B2B30" w14:paraId="51901E32" w14:textId="77777777" w:rsidTr="000B1F30">
        <w:trPr>
          <w:trHeight w:hRule="exact" w:val="286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6F79" w14:textId="77FD6AEC" w:rsidR="00C04928" w:rsidRPr="004B2B30" w:rsidRDefault="00C04928" w:rsidP="00C049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7683" w14:textId="3AC91D2E" w:rsidR="00C04928" w:rsidRPr="004B2B30" w:rsidRDefault="00C04928" w:rsidP="00C049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863551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AB820F8" w14:textId="77777777" w:rsidR="00C04928" w:rsidRPr="004B2B30" w:rsidRDefault="00C04928" w:rsidP="00C04928">
            <w:pPr>
              <w:widowControl w:val="0"/>
              <w:tabs>
                <w:tab w:val="left" w:pos="102"/>
              </w:tabs>
              <w:autoSpaceDE w:val="0"/>
              <w:autoSpaceDN w:val="0"/>
              <w:adjustRightInd w:val="0"/>
              <w:spacing w:after="0" w:line="240" w:lineRule="auto"/>
              <w:ind w:left="360" w:hanging="36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4D59AF2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 w:hanging="36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1A5E903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 w:hanging="36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4E913A6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A38EEF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AF598A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70AE092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75607EC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7ABC20" w14:textId="77777777" w:rsidR="00C04928" w:rsidRPr="004B2B30" w:rsidRDefault="00C049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o-RO"/>
              </w:rPr>
              <w:t>10</w:t>
            </w:r>
          </w:p>
        </w:tc>
      </w:tr>
      <w:tr w:rsidR="000B1F30" w:rsidRPr="004B2B30" w14:paraId="75E63CD5" w14:textId="77777777" w:rsidTr="000B1F30">
        <w:trPr>
          <w:trHeight w:hRule="exact" w:val="7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0E346B2" w14:textId="77777777" w:rsidR="00FF1D28" w:rsidRPr="004B2B30" w:rsidRDefault="00FF1D28" w:rsidP="00C04928">
            <w:pPr>
              <w:tabs>
                <w:tab w:val="left" w:pos="180"/>
              </w:tabs>
              <w:autoSpaceDE w:val="0"/>
              <w:autoSpaceDN w:val="0"/>
              <w:adjustRightIn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EF08" w14:textId="7E9B5244" w:rsidR="00FF1D28" w:rsidRPr="004B2B30" w:rsidRDefault="00B74B61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Sta</w:t>
            </w:r>
            <w:r w:rsidR="004B2B30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ii de reglare-</w:t>
            </w:r>
            <w:r w:rsidR="00FF1D28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măsurare gaze, panouri de p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reluare</w:t>
            </w:r>
            <w:r w:rsidR="00FF1D28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–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măsurare</w:t>
            </w:r>
            <w:r w:rsidR="00FF1D28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 sta</w:t>
            </w:r>
            <w:r w:rsidR="004B2B30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ț</w:t>
            </w:r>
            <w:r w:rsidR="00FF1D28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 xml:space="preserve">ii de comandă vane, cu 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P</w:t>
            </w:r>
            <w:r w:rsidR="00FF1D28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 xml:space="preserve"> &gt; 6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CADF3FA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9124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EB51" w14:textId="76FB3958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6913" w14:textId="1649EB90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0F843" w14:textId="0AEA841D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ED91" w14:textId="6913CF78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BB9B" w14:textId="7FD0DB1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7DA50" w14:textId="7CD4B473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00F5" w14:textId="25D76FEE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A54D" w14:textId="1F7809BF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0B1F30" w:rsidRPr="004B2B30" w14:paraId="591C22E1" w14:textId="77777777" w:rsidTr="000B1F30">
        <w:trPr>
          <w:trHeight w:hRule="exact" w:val="71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CB8AA9F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62B6" w14:textId="6BBD2039" w:rsidR="00FF1D28" w:rsidRPr="004B2B30" w:rsidRDefault="00FF1D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Sta</w:t>
            </w:r>
            <w:r w:rsidR="004B2B30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ii de compr</w:t>
            </w:r>
            <w:r w:rsidR="00B74B61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esoare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 xml:space="preserve"> gaze ac</w:t>
            </w:r>
            <w:r w:rsidR="004B2B30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ionate cu motoare electrice, termice, turbine cu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5CEDD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CCDB9BF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967A" w14:textId="059E5951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35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81BE" w14:textId="6221F3D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35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0B13" w14:textId="7C5CBF34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A275" w14:textId="74462A09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3213" w14:textId="3590B5D6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FF5D" w14:textId="05E27E35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3B06" w14:textId="798080F2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1D69" w14:textId="33DC3285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0B1F30" w:rsidRPr="004B2B30" w14:paraId="3438BB3F" w14:textId="77777777" w:rsidTr="000B1F30">
        <w:trPr>
          <w:trHeight w:hRule="exact" w:val="84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772F47F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6F0D" w14:textId="2BA83334" w:rsidR="00FF1D28" w:rsidRPr="004B2B30" w:rsidRDefault="00FF1D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pacing w:val="-4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Instala</w:t>
            </w:r>
            <w:r w:rsidR="004B2B30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ii cu foc</w:t>
            </w:r>
            <w:r w:rsidR="00B74B61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 xml:space="preserve"> deschis 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 xml:space="preserve">(baterii de cazane, </w:t>
            </w:r>
            <w:r w:rsidR="00B74B61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 xml:space="preserve">cuptoare, 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încălzitoare cu flacără directă etc.) inclusiv din instala</w:t>
            </w:r>
            <w:r w:rsidR="004B2B30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iile de uscare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0112" w14:textId="31B47EFC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BDA0" w14:textId="789BC6AA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35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33359CE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90617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6CA3" w14:textId="43FDE32B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593E" w14:textId="350821FE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89EC" w14:textId="5D92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F9E0" w14:textId="7AE94FA4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E9BA" w14:textId="5A8BC246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7F3B" w14:textId="1E020708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</w:tr>
      <w:tr w:rsidR="000B1F30" w:rsidRPr="004B2B30" w14:paraId="178D0EB8" w14:textId="77777777" w:rsidTr="000B1F30">
        <w:trPr>
          <w:trHeight w:hRule="exact" w:val="84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F743E4B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BE5B" w14:textId="7D6E6B3A" w:rsidR="00FF1D28" w:rsidRPr="004B2B30" w:rsidRDefault="00FF1D2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Instala</w:t>
            </w:r>
            <w:r w:rsidR="004B2B30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ii cu focare protejate (baterii, cazane, încălzitoare cu flacără directă etc.) inclusiv din instala</w:t>
            </w:r>
            <w:r w:rsidR="004B2B30"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iile de uscare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16D52" w14:textId="3F002959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A879" w14:textId="71E8E3AC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35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00F2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0703FB1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6C34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6F3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6419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C475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B13E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7137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</w:tr>
      <w:tr w:rsidR="000B1F30" w:rsidRPr="004B2B30" w14:paraId="2F68114C" w14:textId="77777777" w:rsidTr="000B1F30">
        <w:trPr>
          <w:trHeight w:hRule="exact"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97A641D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97E2" w14:textId="2798FACE" w:rsidR="00FF1D28" w:rsidRPr="004B2B30" w:rsidRDefault="00B74B61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pacing w:val="-4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pacing w:val="-4"/>
                <w:sz w:val="24"/>
                <w:szCs w:val="24"/>
                <w:lang w:eastAsia="ro-RO"/>
              </w:rPr>
              <w:t>Conducte subterane de gaze exploatate în regim de presiune P ≤ 6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AE4A" w14:textId="7D157690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2A05" w14:textId="12461D3C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D330" w14:textId="0AD335CF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BC51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CD54E22" w14:textId="1E1EA1F1" w:rsidR="00FF1D28" w:rsidRPr="004B2B30" w:rsidRDefault="00B74B61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o-RO"/>
              </w:rPr>
              <w:t>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vertAlign w:val="subscript"/>
                <w:lang w:eastAsia="ro-RO"/>
              </w:rPr>
              <w:t>1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o-RO"/>
              </w:rPr>
              <w:t>/2+D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vertAlign w:val="subscript"/>
                <w:lang w:eastAsia="ro-RO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o-RO"/>
              </w:rPr>
              <w:t>/2+0,5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5EF9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F2A3B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06FA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9417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0615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</w:tr>
      <w:tr w:rsidR="000B1F30" w:rsidRPr="004B2B30" w14:paraId="537EF580" w14:textId="77777777" w:rsidTr="000B1F30">
        <w:trPr>
          <w:trHeight w:hRule="exact" w:val="5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66C56E4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12B4" w14:textId="0FCB49B6" w:rsidR="00FF1D28" w:rsidRPr="004B2B30" w:rsidRDefault="000B64A8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pacing w:val="-6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pacing w:val="-6"/>
                <w:sz w:val="24"/>
                <w:szCs w:val="24"/>
                <w:lang w:eastAsia="ro-RO"/>
              </w:rPr>
              <w:t>Conducte supraterane de gaze exploatate în regim de presiune P ≤ 6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62ED" w14:textId="00B6F943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E847" w14:textId="4BE7691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BEE3" w14:textId="27A05275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F52A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18E9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A4F7584" w14:textId="785515CD" w:rsidR="00FF1D28" w:rsidRPr="004B2B30" w:rsidRDefault="000B64A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o-RO"/>
              </w:rPr>
              <w:t>1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/2+D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o-RO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/2+0,5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1EBE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5E67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672B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969D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</w:tr>
      <w:tr w:rsidR="000B1F30" w:rsidRPr="004B2B30" w14:paraId="780BC38A" w14:textId="77777777" w:rsidTr="000B1F30">
        <w:trPr>
          <w:trHeight w:hRule="exact" w:val="69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9D21FD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3336" w14:textId="5B4C604F" w:rsidR="00FF1D28" w:rsidRPr="00C04928" w:rsidRDefault="00766C15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pacing w:val="-18"/>
                <w:sz w:val="24"/>
                <w:szCs w:val="24"/>
                <w:lang w:eastAsia="ro-RO"/>
              </w:rPr>
            </w:pPr>
            <w:r w:rsidRPr="00C04928">
              <w:rPr>
                <w:rFonts w:ascii="Times New Roman" w:eastAsia="Times New Roman" w:hAnsi="Times New Roman" w:cs="Times New Roman"/>
                <w:bCs/>
                <w:iCs/>
                <w:spacing w:val="-18"/>
                <w:sz w:val="24"/>
                <w:szCs w:val="24"/>
                <w:lang w:eastAsia="ro-RO"/>
              </w:rPr>
              <w:t>Conducte subterane de gaze exploatate în regim de presiune 6 &lt; P ≤ 40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7502" w14:textId="0AA7F455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B821" w14:textId="4A5D840B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7AC4" w14:textId="1BEEC9E4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948F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9063E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5FA0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CE5491" w14:textId="4B824D5C" w:rsidR="00FF1D28" w:rsidRPr="004B2B30" w:rsidRDefault="00766C15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o-RO"/>
              </w:rPr>
              <w:t>1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/2+D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o-RO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/2+0,5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178A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F34E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DFF0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</w:tr>
      <w:tr w:rsidR="000B1F30" w:rsidRPr="004B2B30" w14:paraId="1554C25B" w14:textId="77777777" w:rsidTr="000B1F30">
        <w:trPr>
          <w:trHeight w:hRule="exact" w:val="7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6597EAA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AAF2" w14:textId="28DE6263" w:rsidR="00FF1D28" w:rsidRPr="004B2B30" w:rsidRDefault="00766C15" w:rsidP="00C04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pacing w:val="-1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pacing w:val="-10"/>
                <w:sz w:val="24"/>
                <w:szCs w:val="24"/>
                <w:lang w:eastAsia="ro-RO"/>
              </w:rPr>
              <w:t>Conducte supraterane de gaze exploatate în regim de presiune 6 &lt; P ≤ 40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D7E3" w14:textId="7FE03EB6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EE5D" w14:textId="1D0D018C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49E5" w14:textId="5BB37162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7D15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4C85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66581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E1E1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362A50" w14:textId="0A8878AC" w:rsidR="00FF1D28" w:rsidRPr="004B2B30" w:rsidRDefault="00766C15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o-RO"/>
              </w:rPr>
              <w:t>1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/2+D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o-RO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/2+0,5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1408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4FFF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</w:tr>
      <w:tr w:rsidR="000B1F30" w:rsidRPr="004B2B30" w14:paraId="32345486" w14:textId="77777777" w:rsidTr="000B1F30">
        <w:trPr>
          <w:trHeight w:hRule="exact" w:val="71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B0D2EE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1AA18" w14:textId="12B8CBB4" w:rsidR="00FF1D28" w:rsidRPr="004B2B30" w:rsidRDefault="00766C15" w:rsidP="00C049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Conducte subterane de gaze exploatate în regim de presiune P &gt; 40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1C94" w14:textId="1FB94D90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4D01" w14:textId="4559AB84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0724" w14:textId="40AA5C23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B982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8A5E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FF55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28C9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76BF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833B0D" w14:textId="35F4D1E3" w:rsidR="00FF1D28" w:rsidRPr="004B2B30" w:rsidRDefault="00766C15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o-RO"/>
              </w:rPr>
              <w:t>1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/2+D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o-RO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/2+0,5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4E5F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</w:tr>
      <w:tr w:rsidR="000B1F30" w:rsidRPr="004B2B30" w14:paraId="1EEA9CE5" w14:textId="77777777" w:rsidTr="000B1F30">
        <w:trPr>
          <w:trHeight w:hRule="exact" w:val="85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C9B737F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9FA8" w14:textId="77777777" w:rsidR="00766C15" w:rsidRPr="004B2B30" w:rsidRDefault="00766C15" w:rsidP="00C049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 xml:space="preserve">Conducte supraterane de gaze exploatate în regim de presiune </w:t>
            </w:r>
          </w:p>
          <w:p w14:paraId="333C08E1" w14:textId="5235C227" w:rsidR="00FF1D28" w:rsidRPr="004B2B30" w:rsidRDefault="00766C15" w:rsidP="00C049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P &gt; 40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72D6" w14:textId="42FC40FC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4013" w14:textId="5B9C320F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0BEB" w14:textId="5577AAD4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</w:t>
            </w:r>
            <w:r w:rsidR="00C0492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093D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6552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2AD84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79AB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715C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A0E6" w14:textId="77777777" w:rsidR="00FF1D28" w:rsidRPr="004B2B30" w:rsidRDefault="00FF1D28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9398686" w14:textId="5B650E29" w:rsidR="00FF1D28" w:rsidRPr="004B2B30" w:rsidRDefault="00766C15" w:rsidP="00C0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o-RO"/>
              </w:rPr>
              <w:t>1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/2+D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o-RO"/>
              </w:rPr>
              <w:t>2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/2+0,5</w:t>
            </w:r>
          </w:p>
        </w:tc>
      </w:tr>
    </w:tbl>
    <w:p w14:paraId="3BB14C2E" w14:textId="06C86513" w:rsidR="00FF1D28" w:rsidRPr="004B2B30" w:rsidRDefault="00766C15" w:rsidP="00766C1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Notă:</w:t>
      </w:r>
    </w:p>
    <w:p w14:paraId="7AA2FCCF" w14:textId="43564459" w:rsidR="00766C15" w:rsidRPr="004B2B30" w:rsidRDefault="00766C15" w:rsidP="00766C1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2B30">
        <w:rPr>
          <w:rFonts w:ascii="Times New Roman" w:hAnsi="Times New Roman" w:cs="Times New Roman"/>
          <w:sz w:val="24"/>
          <w:szCs w:val="24"/>
        </w:rPr>
        <w:t>T – între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iile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obiectivele considerate nu este obligatorie respectarea unei anumite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e de siguran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ă; această distan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ă poate fi stabilită de proiectant în func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ie de rela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>ia tehnologică dintre instala</w:t>
      </w:r>
      <w:r w:rsidR="004B2B30" w:rsidRPr="004B2B30">
        <w:rPr>
          <w:rFonts w:ascii="Times New Roman" w:hAnsi="Times New Roman" w:cs="Times New Roman"/>
          <w:sz w:val="24"/>
          <w:szCs w:val="24"/>
        </w:rPr>
        <w:t>ț</w:t>
      </w:r>
      <w:r w:rsidRPr="004B2B30">
        <w:rPr>
          <w:rFonts w:ascii="Times New Roman" w:hAnsi="Times New Roman" w:cs="Times New Roman"/>
          <w:sz w:val="24"/>
          <w:szCs w:val="24"/>
        </w:rPr>
        <w:t xml:space="preserve">ii </w:t>
      </w:r>
      <w:r w:rsidR="004B2B30" w:rsidRPr="004B2B30">
        <w:rPr>
          <w:rFonts w:ascii="Times New Roman" w:hAnsi="Times New Roman" w:cs="Times New Roman"/>
          <w:sz w:val="24"/>
          <w:szCs w:val="24"/>
        </w:rPr>
        <w:t>ș</w:t>
      </w:r>
      <w:r w:rsidRPr="004B2B30">
        <w:rPr>
          <w:rFonts w:ascii="Times New Roman" w:hAnsi="Times New Roman" w:cs="Times New Roman"/>
          <w:sz w:val="24"/>
          <w:szCs w:val="24"/>
        </w:rPr>
        <w:t>i obiective;</w:t>
      </w:r>
    </w:p>
    <w:p w14:paraId="1779DA36" w14:textId="07B24FF8" w:rsidR="00766C15" w:rsidRPr="004B2B30" w:rsidRDefault="00766C15" w:rsidP="005A75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</w:rPr>
        <w:t>D</w:t>
      </w:r>
      <w:r w:rsidRPr="004B2B30">
        <w:rPr>
          <w:rFonts w:ascii="Times New Roman" w:hAnsi="Times New Roman" w:cs="Times New Roman"/>
          <w:bCs/>
          <w:sz w:val="24"/>
          <w:szCs w:val="24"/>
          <w:vertAlign w:val="subscript"/>
        </w:rPr>
        <w:t>1</w:t>
      </w:r>
      <w:r w:rsidRPr="004B2B3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2B30" w:rsidRPr="004B2B30">
        <w:rPr>
          <w:rFonts w:ascii="Times New Roman" w:hAnsi="Times New Roman" w:cs="Times New Roman"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Cs/>
          <w:sz w:val="24"/>
          <w:szCs w:val="24"/>
        </w:rPr>
        <w:t>i D</w:t>
      </w:r>
      <w:r w:rsidRPr="004B2B30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Pr="004B2B30">
        <w:rPr>
          <w:rFonts w:ascii="Times New Roman" w:hAnsi="Times New Roman" w:cs="Times New Roman"/>
          <w:bCs/>
          <w:sz w:val="24"/>
          <w:szCs w:val="24"/>
        </w:rPr>
        <w:t xml:space="preserve"> -  diametrele exterioare ale celor două conducte,</w:t>
      </w:r>
      <w:r w:rsidR="00BB58C3" w:rsidRPr="004B2B30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 xml:space="preserve"> măsurate peste izola</w:t>
      </w:r>
      <w:r w:rsidR="004B2B30" w:rsidRPr="004B2B30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ț</w:t>
      </w:r>
      <w:r w:rsidR="00BB58C3" w:rsidRPr="004B2B30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ia lor de protec</w:t>
      </w:r>
      <w:r w:rsidR="004B2B30" w:rsidRPr="004B2B30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ț</w:t>
      </w:r>
      <w:r w:rsidR="00BB58C3" w:rsidRPr="004B2B30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>ie anticorozivă,</w:t>
      </w:r>
      <w:r w:rsidRPr="004B2B30">
        <w:rPr>
          <w:rFonts w:ascii="Times New Roman" w:hAnsi="Times New Roman" w:cs="Times New Roman"/>
          <w:bCs/>
          <w:sz w:val="24"/>
          <w:szCs w:val="24"/>
        </w:rPr>
        <w:t xml:space="preserve"> [m].</w:t>
      </w:r>
    </w:p>
    <w:p w14:paraId="7B8365D6" w14:textId="77777777" w:rsidR="00766C15" w:rsidRPr="004B2B30" w:rsidRDefault="00766C15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766C15" w:rsidRPr="004B2B30" w:rsidSect="00FF1D28">
          <w:pgSz w:w="23811" w:h="16838" w:orient="landscape" w:code="8"/>
          <w:pgMar w:top="720" w:right="1350" w:bottom="1440" w:left="1440" w:header="720" w:footer="720" w:gutter="0"/>
          <w:cols w:space="720"/>
          <w:docGrid w:linePitch="360"/>
        </w:sectPr>
      </w:pPr>
    </w:p>
    <w:p w14:paraId="7B381E47" w14:textId="6E916998" w:rsidR="00CD3300" w:rsidRDefault="00BB58C3" w:rsidP="005A75F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3</w:t>
      </w:r>
      <w:r w:rsidR="00CD3300" w:rsidRPr="004B2B30">
        <w:rPr>
          <w:rFonts w:ascii="Times New Roman" w:hAnsi="Times New Roman" w:cs="Times New Roman"/>
          <w:b/>
          <w:sz w:val="24"/>
          <w:szCs w:val="24"/>
        </w:rPr>
        <w:t>a</w:t>
      </w:r>
    </w:p>
    <w:p w14:paraId="61D0F867" w14:textId="77777777" w:rsidR="005A75F7" w:rsidRPr="005A75F7" w:rsidRDefault="005A75F7" w:rsidP="005A75F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5B8CE467" w14:textId="77777777" w:rsidR="005A75F7" w:rsidRPr="004B2B30" w:rsidRDefault="005A75F7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2EE74B7" w14:textId="13F0C9A3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Culoar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ul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lucru pentru montaj conductă cu diametrul </w:t>
      </w:r>
      <w:proofErr w:type="spellStart"/>
      <w:r w:rsidRPr="004B2B30">
        <w:rPr>
          <w:rFonts w:ascii="Times New Roman" w:hAnsi="Times New Roman" w:cs="Times New Roman"/>
          <w:b/>
          <w:bCs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b/>
          <w:bCs/>
          <w:i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≤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150 mm</w:t>
      </w:r>
    </w:p>
    <w:p w14:paraId="0100721E" w14:textId="1DFB6EBC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5214C908" wp14:editId="40FE20A9">
            <wp:extent cx="8524875" cy="50653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20170" t="25841" r="25423" b="17248"/>
                    <a:stretch/>
                  </pic:blipFill>
                  <pic:spPr bwMode="auto">
                    <a:xfrm>
                      <a:off x="0" y="0"/>
                      <a:ext cx="8554157" cy="5082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D887AC" w14:textId="77777777" w:rsidR="005A75F7" w:rsidRDefault="00BB58C3" w:rsidP="005A75F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3</w:t>
      </w:r>
      <w:r w:rsidR="00CD3300" w:rsidRPr="004B2B30">
        <w:rPr>
          <w:rFonts w:ascii="Times New Roman" w:hAnsi="Times New Roman" w:cs="Times New Roman"/>
          <w:b/>
          <w:sz w:val="24"/>
          <w:szCs w:val="24"/>
        </w:rPr>
        <w:t>b</w:t>
      </w:r>
      <w:r w:rsidR="005A75F7" w:rsidRPr="005A75F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14:paraId="74592AA5" w14:textId="6C709A33" w:rsidR="005A75F7" w:rsidRPr="005A75F7" w:rsidRDefault="005A75F7" w:rsidP="005A75F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276F95E3" w14:textId="710AF3B6" w:rsidR="00CD3300" w:rsidRPr="004B2B30" w:rsidRDefault="00CD3300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ED5FFCA" w14:textId="1638A22B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Culoar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ul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lucru pentru montaj conductă cu diametrul 200 mm 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≤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B2B30">
        <w:rPr>
          <w:rFonts w:ascii="Times New Roman" w:hAnsi="Times New Roman" w:cs="Times New Roman"/>
          <w:b/>
          <w:bCs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b/>
          <w:bCs/>
          <w:i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≤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300 mm</w:t>
      </w:r>
    </w:p>
    <w:p w14:paraId="72C2D42A" w14:textId="69BE6929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4982DE60" wp14:editId="5774A769">
            <wp:extent cx="8609965" cy="4733925"/>
            <wp:effectExtent l="0" t="0" r="63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0172" t="33224" r="24603" b="13249"/>
                    <a:stretch/>
                  </pic:blipFill>
                  <pic:spPr bwMode="auto">
                    <a:xfrm>
                      <a:off x="0" y="0"/>
                      <a:ext cx="8701388" cy="4784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1DAB96" w14:textId="39893641" w:rsidR="001464C2" w:rsidRPr="004B2B30" w:rsidRDefault="001464C2">
      <w:pPr>
        <w:rPr>
          <w:rFonts w:ascii="Times New Roman" w:hAnsi="Times New Roman" w:cs="Times New Roman"/>
          <w:b/>
          <w:sz w:val="24"/>
          <w:szCs w:val="24"/>
        </w:rPr>
      </w:pPr>
    </w:p>
    <w:p w14:paraId="0BE9FCA5" w14:textId="77777777" w:rsidR="005A75F7" w:rsidRDefault="00CD3300" w:rsidP="005A75F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 xml:space="preserve">Anexa nr. </w:t>
      </w:r>
      <w:r w:rsidR="00BB58C3" w:rsidRPr="004B2B30">
        <w:rPr>
          <w:rFonts w:ascii="Times New Roman" w:hAnsi="Times New Roman" w:cs="Times New Roman"/>
          <w:b/>
          <w:sz w:val="24"/>
          <w:szCs w:val="24"/>
        </w:rPr>
        <w:t>3</w:t>
      </w:r>
      <w:r w:rsidRPr="004B2B30">
        <w:rPr>
          <w:rFonts w:ascii="Times New Roman" w:hAnsi="Times New Roman" w:cs="Times New Roman"/>
          <w:b/>
          <w:sz w:val="24"/>
          <w:szCs w:val="24"/>
        </w:rPr>
        <w:t>c</w:t>
      </w:r>
    </w:p>
    <w:p w14:paraId="2C3FCC1F" w14:textId="60FAADCA" w:rsidR="005A75F7" w:rsidRPr="005A75F7" w:rsidRDefault="005A75F7" w:rsidP="005A75F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 xml:space="preserve"> la Norma tehnică</w:t>
      </w:r>
    </w:p>
    <w:p w14:paraId="37524785" w14:textId="24EABB3C" w:rsidR="00CD3300" w:rsidRPr="004B2B30" w:rsidRDefault="00CD3300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A8E8152" w14:textId="1D69F98D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Culoar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ul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lucru pentru montaj conductă cu diametrul 400 mm 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≤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B2B30">
        <w:rPr>
          <w:rFonts w:ascii="Times New Roman" w:hAnsi="Times New Roman" w:cs="Times New Roman"/>
          <w:b/>
          <w:bCs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b/>
          <w:bCs/>
          <w:i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≤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500 mm</w:t>
      </w:r>
    </w:p>
    <w:p w14:paraId="780415FB" w14:textId="2EE6E1E4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74B5A502" wp14:editId="00515B08">
            <wp:extent cx="7981950" cy="4628162"/>
            <wp:effectExtent l="0" t="0" r="0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9510" t="31378" r="23777" b="15094"/>
                    <a:stretch/>
                  </pic:blipFill>
                  <pic:spPr bwMode="auto">
                    <a:xfrm>
                      <a:off x="0" y="0"/>
                      <a:ext cx="8039465" cy="4661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CAB564" w14:textId="0D5EB5E2" w:rsidR="00015721" w:rsidRDefault="00015721">
      <w:pPr>
        <w:rPr>
          <w:rFonts w:ascii="Times New Roman" w:hAnsi="Times New Roman" w:cs="Times New Roman"/>
          <w:b/>
          <w:sz w:val="24"/>
          <w:szCs w:val="24"/>
        </w:rPr>
      </w:pPr>
    </w:p>
    <w:p w14:paraId="4FCC2D4D" w14:textId="052A9D9D" w:rsidR="00CD3300" w:rsidRDefault="00BB58C3" w:rsidP="00015721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3</w:t>
      </w:r>
      <w:r w:rsidR="00CD3300" w:rsidRPr="004B2B30">
        <w:rPr>
          <w:rFonts w:ascii="Times New Roman" w:hAnsi="Times New Roman" w:cs="Times New Roman"/>
          <w:b/>
          <w:sz w:val="24"/>
          <w:szCs w:val="24"/>
        </w:rPr>
        <w:t>d</w:t>
      </w:r>
    </w:p>
    <w:p w14:paraId="43630D17" w14:textId="77777777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4EED471B" w14:textId="77777777" w:rsidR="00015721" w:rsidRPr="004B2B30" w:rsidRDefault="00015721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6F2CB32" w14:textId="11893D03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Culoar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ul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lucru pentru montaj conductă cu diametrul 600 mm 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≤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B2B30">
        <w:rPr>
          <w:rFonts w:ascii="Times New Roman" w:hAnsi="Times New Roman" w:cs="Times New Roman"/>
          <w:b/>
          <w:bCs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b/>
          <w:bCs/>
          <w:i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≤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700 mm</w:t>
      </w:r>
    </w:p>
    <w:p w14:paraId="0B6A3068" w14:textId="2C42A4A0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4032AB6A" wp14:editId="6DDD3F92">
            <wp:extent cx="8157390" cy="477202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9676" t="29840" r="22950" b="13864"/>
                    <a:stretch/>
                  </pic:blipFill>
                  <pic:spPr bwMode="auto">
                    <a:xfrm>
                      <a:off x="0" y="0"/>
                      <a:ext cx="8180853" cy="478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6BC56" w14:textId="77777777" w:rsidR="00015721" w:rsidRDefault="00BB58C3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3</w:t>
      </w:r>
      <w:r w:rsidR="00CD3300" w:rsidRPr="004B2B30">
        <w:rPr>
          <w:rFonts w:ascii="Times New Roman" w:hAnsi="Times New Roman" w:cs="Times New Roman"/>
          <w:b/>
          <w:sz w:val="24"/>
          <w:szCs w:val="24"/>
        </w:rPr>
        <w:t>e</w:t>
      </w:r>
      <w:r w:rsidR="00015721" w:rsidRPr="0001572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14:paraId="3287F45A" w14:textId="317DB071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55199298" w14:textId="010FA968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Culoar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ul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lucru pentru montaj conductă cu diametrul 800 mm 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≤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B2B30">
        <w:rPr>
          <w:rFonts w:ascii="Times New Roman" w:hAnsi="Times New Roman" w:cs="Times New Roman"/>
          <w:b/>
          <w:bCs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b/>
          <w:bCs/>
          <w:i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≤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900 mm</w:t>
      </w:r>
    </w:p>
    <w:p w14:paraId="5119AB5B" w14:textId="4229D10F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1F5CA148" wp14:editId="41AD644E">
            <wp:extent cx="8324850" cy="524827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9676" t="27379" r="23115" b="17248"/>
                    <a:stretch/>
                  </pic:blipFill>
                  <pic:spPr bwMode="auto">
                    <a:xfrm>
                      <a:off x="0" y="0"/>
                      <a:ext cx="8344184" cy="5260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A2AC02" w14:textId="77777777" w:rsidR="00015721" w:rsidRDefault="00BB58C3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3</w:t>
      </w:r>
      <w:r w:rsidR="00CD3300" w:rsidRPr="004B2B30">
        <w:rPr>
          <w:rFonts w:ascii="Times New Roman" w:hAnsi="Times New Roman" w:cs="Times New Roman"/>
          <w:b/>
          <w:sz w:val="24"/>
          <w:szCs w:val="24"/>
        </w:rPr>
        <w:t>f</w:t>
      </w:r>
      <w:r w:rsidR="00015721" w:rsidRPr="0001572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14:paraId="6BA89A30" w14:textId="15E5D82B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60CFAF9A" w14:textId="57224F1D" w:rsidR="00CD3300" w:rsidRPr="004B2B30" w:rsidRDefault="00CD3300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A909637" w14:textId="1A0A360F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Culoar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ul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lucru pentru montaj conductă cu </w:t>
      </w:r>
      <w:proofErr w:type="spellStart"/>
      <w:r w:rsidRPr="004B2B30">
        <w:rPr>
          <w:rFonts w:ascii="Times New Roman" w:hAnsi="Times New Roman" w:cs="Times New Roman"/>
          <w:b/>
          <w:bCs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b/>
          <w:bCs/>
          <w:i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= 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1000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mm</w:t>
      </w:r>
    </w:p>
    <w:p w14:paraId="37DF8BB4" w14:textId="76B24A20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10826E26" wp14:editId="253B01F0">
            <wp:extent cx="8483600" cy="503872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9510" t="30148" r="22950" b="16325"/>
                    <a:stretch/>
                  </pic:blipFill>
                  <pic:spPr bwMode="auto">
                    <a:xfrm>
                      <a:off x="0" y="0"/>
                      <a:ext cx="8533214" cy="5068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56EF3F" w14:textId="77777777" w:rsidR="00015721" w:rsidRDefault="00CD3300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 xml:space="preserve">Anexa nr. </w:t>
      </w:r>
      <w:r w:rsidR="00BB58C3" w:rsidRPr="004B2B30">
        <w:rPr>
          <w:rFonts w:ascii="Times New Roman" w:hAnsi="Times New Roman" w:cs="Times New Roman"/>
          <w:b/>
          <w:sz w:val="24"/>
          <w:szCs w:val="24"/>
        </w:rPr>
        <w:t>3</w:t>
      </w:r>
      <w:r w:rsidRPr="004B2B30">
        <w:rPr>
          <w:rFonts w:ascii="Times New Roman" w:hAnsi="Times New Roman" w:cs="Times New Roman"/>
          <w:b/>
          <w:sz w:val="24"/>
          <w:szCs w:val="24"/>
        </w:rPr>
        <w:t>g</w:t>
      </w:r>
    </w:p>
    <w:p w14:paraId="38A41C29" w14:textId="5D297413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01572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15FF5C6C" w14:textId="087E69AD" w:rsidR="00CD3300" w:rsidRPr="004B2B30" w:rsidRDefault="00CD3300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0896185" w14:textId="71F20F03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Culoar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ul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lucru pentru montaj conductă cu </w:t>
      </w:r>
      <w:proofErr w:type="spellStart"/>
      <w:r w:rsidRPr="004B2B30">
        <w:rPr>
          <w:rFonts w:ascii="Times New Roman" w:hAnsi="Times New Roman" w:cs="Times New Roman"/>
          <w:b/>
          <w:bCs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b/>
          <w:bCs/>
          <w:i/>
          <w:sz w:val="24"/>
          <w:szCs w:val="24"/>
          <w:vertAlign w:val="subscript"/>
        </w:rPr>
        <w:t>n</w:t>
      </w:r>
      <w:proofErr w:type="spellEnd"/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1200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mm</w:t>
      </w:r>
    </w:p>
    <w:p w14:paraId="316EED54" w14:textId="0D1D8592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7F5CEB15" wp14:editId="31B1569B">
            <wp:extent cx="8403590" cy="492442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9842" t="33839" r="21792" b="15402"/>
                    <a:stretch/>
                  </pic:blipFill>
                  <pic:spPr bwMode="auto">
                    <a:xfrm>
                      <a:off x="0" y="0"/>
                      <a:ext cx="8495632" cy="4978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3ABBB5" w14:textId="77777777" w:rsidR="00015721" w:rsidRDefault="00BB58C3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Anexa nr. 3</w:t>
      </w:r>
      <w:r w:rsidR="00CD3300" w:rsidRPr="004B2B30">
        <w:rPr>
          <w:rFonts w:ascii="Times New Roman" w:hAnsi="Times New Roman" w:cs="Times New Roman"/>
          <w:b/>
          <w:bCs/>
          <w:sz w:val="24"/>
          <w:szCs w:val="24"/>
        </w:rPr>
        <w:t>h</w:t>
      </w:r>
    </w:p>
    <w:p w14:paraId="01F3E5E5" w14:textId="02DB0AD2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01572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07938A55" w14:textId="185CD548" w:rsidR="00CD3300" w:rsidRPr="004B2B30" w:rsidRDefault="00CD3300" w:rsidP="00632D12">
      <w:pPr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22EA38D" w14:textId="6E5394C0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Culoar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>ul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de lucru pentru montaj conductă cu diametrul </w:t>
      </w:r>
      <w:proofErr w:type="spellStart"/>
      <w:r w:rsidRPr="004B2B30">
        <w:rPr>
          <w:rFonts w:ascii="Times New Roman" w:hAnsi="Times New Roman" w:cs="Times New Roman"/>
          <w:b/>
          <w:bCs/>
          <w:i/>
          <w:sz w:val="24"/>
          <w:szCs w:val="24"/>
        </w:rPr>
        <w:t>D</w:t>
      </w:r>
      <w:r w:rsidRPr="004B2B30">
        <w:rPr>
          <w:rFonts w:ascii="Times New Roman" w:hAnsi="Times New Roman" w:cs="Times New Roman"/>
          <w:b/>
          <w:bCs/>
          <w:i/>
          <w:sz w:val="24"/>
          <w:szCs w:val="24"/>
          <w:vertAlign w:val="subscript"/>
        </w:rPr>
        <w:t>n</w:t>
      </w:r>
      <w:proofErr w:type="spellEnd"/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=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1400</w:t>
      </w:r>
      <w:r w:rsidR="001464C2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mm</w:t>
      </w:r>
    </w:p>
    <w:p w14:paraId="1245310E" w14:textId="37F729A8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4526A3AD" wp14:editId="3F1C56E6">
            <wp:extent cx="8587105" cy="4886325"/>
            <wp:effectExtent l="0" t="0" r="444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9676" t="29533" r="23115" b="20017"/>
                    <a:stretch/>
                  </pic:blipFill>
                  <pic:spPr bwMode="auto">
                    <a:xfrm>
                      <a:off x="0" y="0"/>
                      <a:ext cx="8621953" cy="4906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DF7C98" w14:textId="77777777" w:rsidR="00015721" w:rsidRDefault="001464C2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Anexa nr. 4</w:t>
      </w:r>
    </w:p>
    <w:p w14:paraId="29E2A3C2" w14:textId="702B516C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01572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1D56A5FB" w14:textId="54065084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Traversările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 apropierile conductelor supraterane de gaze combustibile fa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ă de LEA</w:t>
      </w:r>
    </w:p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2122"/>
        <w:gridCol w:w="850"/>
        <w:gridCol w:w="1559"/>
        <w:gridCol w:w="4253"/>
        <w:gridCol w:w="4678"/>
      </w:tblGrid>
      <w:tr w:rsidR="00CE2618" w:rsidRPr="004B2B30" w14:paraId="73FBB603" w14:textId="77777777" w:rsidTr="00507176">
        <w:tc>
          <w:tcPr>
            <w:tcW w:w="2122" w:type="dxa"/>
          </w:tcPr>
          <w:p w14:paraId="4738FB8A" w14:textId="47622BF9" w:rsidR="00CE2618" w:rsidRPr="004B2B30" w:rsidRDefault="00CE2618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o-RO"/>
              </w:rPr>
              <w:t>TRAVERS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o-RO"/>
              </w:rPr>
              <w:t>ĂRI</w:t>
            </w:r>
          </w:p>
        </w:tc>
        <w:tc>
          <w:tcPr>
            <w:tcW w:w="11340" w:type="dxa"/>
            <w:gridSpan w:val="4"/>
          </w:tcPr>
          <w:p w14:paraId="12D0EC08" w14:textId="06158CFB" w:rsidR="00CE2618" w:rsidRPr="004B2B30" w:rsidRDefault="00CE2618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-2"/>
                <w:sz w:val="20"/>
                <w:szCs w:val="20"/>
                <w:lang w:eastAsia="ro-RO"/>
              </w:rPr>
              <w:t>APROPIERI</w:t>
            </w:r>
          </w:p>
        </w:tc>
      </w:tr>
      <w:tr w:rsidR="00507176" w:rsidRPr="004B2B30" w14:paraId="5F7F0C27" w14:textId="77777777" w:rsidTr="00507176">
        <w:tc>
          <w:tcPr>
            <w:tcW w:w="2122" w:type="dxa"/>
            <w:vMerge w:val="restart"/>
            <w:vAlign w:val="center"/>
          </w:tcPr>
          <w:p w14:paraId="1A827965" w14:textId="1F3B7291" w:rsidR="00507176" w:rsidRPr="004B2B30" w:rsidRDefault="00507176" w:rsidP="005071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Se evit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ă traversarea. În cazuri excep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 xml:space="preserve">ionale se 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o-RO"/>
              </w:rPr>
              <w:t xml:space="preserve">admit astfel de traversări cu 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acordul autorită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 xml:space="preserve">ilor în 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o-RO"/>
              </w:rPr>
              <w:t>administra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o-RO"/>
              </w:rPr>
              <w:t>ia cărora se găse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o-RO"/>
              </w:rPr>
              <w:t xml:space="preserve">te LEA/conducta în exploatare, luându-se măsuri 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de siguran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ă corespunzătoare</w:t>
            </w:r>
          </w:p>
        </w:tc>
        <w:tc>
          <w:tcPr>
            <w:tcW w:w="2409" w:type="dxa"/>
            <w:gridSpan w:val="2"/>
            <w:vMerge w:val="restart"/>
            <w:vAlign w:val="center"/>
          </w:tcPr>
          <w:p w14:paraId="7FD40CA3" w14:textId="005C9560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-3"/>
                <w:sz w:val="20"/>
                <w:szCs w:val="20"/>
                <w:lang w:eastAsia="ro-RO"/>
              </w:rPr>
              <w:t>DISTAN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  <w:lang w:eastAsia="ro-RO"/>
              </w:rPr>
              <w:t>E</w:t>
            </w:r>
          </w:p>
        </w:tc>
        <w:tc>
          <w:tcPr>
            <w:tcW w:w="8931" w:type="dxa"/>
            <w:gridSpan w:val="2"/>
          </w:tcPr>
          <w:p w14:paraId="61D5BB4B" w14:textId="441E6971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o-RO"/>
              </w:rPr>
              <w:t>M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ĂSURI DE SIGURAN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Ă</w:t>
            </w:r>
          </w:p>
        </w:tc>
      </w:tr>
      <w:tr w:rsidR="00507176" w:rsidRPr="004B2B30" w14:paraId="4571B6CC" w14:textId="77777777" w:rsidTr="00507176">
        <w:tc>
          <w:tcPr>
            <w:tcW w:w="2122" w:type="dxa"/>
            <w:vMerge/>
          </w:tcPr>
          <w:p w14:paraId="28022131" w14:textId="77777777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/>
          </w:tcPr>
          <w:p w14:paraId="07B0EA75" w14:textId="77777777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</w:tcPr>
          <w:p w14:paraId="291F45A0" w14:textId="0E178FCB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 xml:space="preserve">CONDUCTĂ PROIECTATĂ 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 xml:space="preserve">I LEA 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o-RO"/>
              </w:rPr>
              <w:t>EXISTENTĂ</w:t>
            </w:r>
          </w:p>
        </w:tc>
        <w:tc>
          <w:tcPr>
            <w:tcW w:w="4678" w:type="dxa"/>
          </w:tcPr>
          <w:p w14:paraId="2FBECAAA" w14:textId="08D02AD6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 xml:space="preserve">LEA PROIECTATĂ 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Ș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I CONDUCTĂ EXISTENTĂ</w:t>
            </w:r>
          </w:p>
        </w:tc>
      </w:tr>
      <w:tr w:rsidR="00507176" w:rsidRPr="004B2B30" w14:paraId="4D4316A8" w14:textId="77777777" w:rsidTr="00507176">
        <w:tc>
          <w:tcPr>
            <w:tcW w:w="2122" w:type="dxa"/>
            <w:vMerge/>
          </w:tcPr>
          <w:p w14:paraId="367E7E30" w14:textId="77777777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52552D6" w14:textId="2E082646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o-RO"/>
              </w:rPr>
              <w:t>L ≥ L</w:t>
            </w:r>
            <w:r w:rsidRPr="004B2B30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vertAlign w:val="subscript"/>
                <w:lang w:eastAsia="ro-RO"/>
              </w:rPr>
              <w:t>a</w:t>
            </w:r>
          </w:p>
        </w:tc>
        <w:tc>
          <w:tcPr>
            <w:tcW w:w="4253" w:type="dxa"/>
            <w:vAlign w:val="center"/>
          </w:tcPr>
          <w:p w14:paraId="53E79583" w14:textId="271BD53E" w:rsidR="00507176" w:rsidRPr="004B2B30" w:rsidRDefault="00507176" w:rsidP="003854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o-RO"/>
              </w:rPr>
              <w:t>Drenarea curen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ilor de dispersie pentru 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conductă, dacă este cazul.</w:t>
            </w:r>
          </w:p>
        </w:tc>
        <w:tc>
          <w:tcPr>
            <w:tcW w:w="4678" w:type="dxa"/>
          </w:tcPr>
          <w:p w14:paraId="765F9E26" w14:textId="664BA175" w:rsidR="00507176" w:rsidRPr="004B2B30" w:rsidRDefault="00507176" w:rsidP="003854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o-RO"/>
              </w:rPr>
              <w:t>Drenarea curen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ilor de dispersie pentru 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conductă, dacă este cazul.</w:t>
            </w:r>
          </w:p>
        </w:tc>
      </w:tr>
      <w:tr w:rsidR="00507176" w:rsidRPr="004B2B30" w14:paraId="7FAF1AF6" w14:textId="77777777" w:rsidTr="00507176">
        <w:tc>
          <w:tcPr>
            <w:tcW w:w="2122" w:type="dxa"/>
            <w:vMerge/>
          </w:tcPr>
          <w:p w14:paraId="30B464C7" w14:textId="77777777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extDirection w:val="btLr"/>
            <w:vAlign w:val="center"/>
          </w:tcPr>
          <w:p w14:paraId="138AE263" w14:textId="061CCFD0" w:rsidR="00507176" w:rsidRPr="004B2B30" w:rsidRDefault="00507176" w:rsidP="003854D8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vertAlign w:val="subscript"/>
                <w:lang w:eastAsia="ro-RO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o-RO"/>
              </w:rPr>
              <w:t>L&lt; L</w:t>
            </w:r>
            <w:r w:rsidRPr="004B2B30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vertAlign w:val="subscript"/>
                <w:lang w:eastAsia="ro-RO"/>
              </w:rPr>
              <w:t>a</w:t>
            </w:r>
          </w:p>
        </w:tc>
        <w:tc>
          <w:tcPr>
            <w:tcW w:w="1559" w:type="dxa"/>
          </w:tcPr>
          <w:p w14:paraId="521BBD5D" w14:textId="023F33CE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6"/>
                <w:sz w:val="20"/>
                <w:szCs w:val="20"/>
                <w:lang w:eastAsia="ro-RO"/>
              </w:rPr>
              <w:t>L&gt;L</w:t>
            </w:r>
            <w:r w:rsidRPr="004B2B30">
              <w:rPr>
                <w:rFonts w:ascii="Times New Roman" w:eastAsiaTheme="minorEastAsia" w:hAnsi="Times New Roman" w:cs="Times New Roman"/>
                <w:color w:val="000000"/>
                <w:spacing w:val="6"/>
                <w:sz w:val="20"/>
                <w:szCs w:val="20"/>
                <w:vertAlign w:val="subscript"/>
                <w:lang w:eastAsia="ro-RO"/>
              </w:rPr>
              <w:t>ma1</w:t>
            </w:r>
          </w:p>
        </w:tc>
        <w:tc>
          <w:tcPr>
            <w:tcW w:w="4253" w:type="dxa"/>
          </w:tcPr>
          <w:p w14:paraId="19D2353B" w14:textId="57D5C71A" w:rsidR="00507176" w:rsidRPr="004B2B30" w:rsidRDefault="00507176" w:rsidP="003854D8">
            <w:pPr>
              <w:pStyle w:val="ListParagraph"/>
              <w:numPr>
                <w:ilvl w:val="0"/>
                <w:numId w:val="112"/>
              </w:numPr>
              <w:autoSpaceDE w:val="0"/>
              <w:autoSpaceDN w:val="0"/>
              <w:adjustRightInd w:val="0"/>
              <w:ind w:left="40"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o-RO"/>
              </w:rPr>
              <w:t>Punere la p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o-RO"/>
              </w:rPr>
              <w:t xml:space="preserve">ământ la un singur capăt al 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o-RO"/>
              </w:rPr>
              <w:t>conductei cu sisteme de protec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o-RO"/>
              </w:rPr>
              <w:t xml:space="preserve">ie compatibile 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cu protec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ia catodică.</w:t>
            </w:r>
          </w:p>
          <w:p w14:paraId="0D3C8AFB" w14:textId="30FD9C2D" w:rsidR="00507176" w:rsidRPr="004B2B30" w:rsidRDefault="00507176" w:rsidP="003854D8">
            <w:pPr>
              <w:pStyle w:val="ListParagraph"/>
              <w:numPr>
                <w:ilvl w:val="0"/>
                <w:numId w:val="112"/>
              </w:numPr>
              <w:autoSpaceDE w:val="0"/>
              <w:autoSpaceDN w:val="0"/>
              <w:adjustRightInd w:val="0"/>
              <w:ind w:left="40"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o-RO"/>
              </w:rPr>
              <w:t>Drenarea curen</w:t>
            </w:r>
            <w:r w:rsidR="004B2B30" w:rsidRPr="004B2B30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o-RO"/>
              </w:rPr>
              <w:t>ț</w:t>
            </w:r>
            <w:r w:rsidRPr="004B2B30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o-RO"/>
              </w:rPr>
              <w:t>ilor de dispersie pentru conductă.</w:t>
            </w:r>
          </w:p>
        </w:tc>
        <w:tc>
          <w:tcPr>
            <w:tcW w:w="4678" w:type="dxa"/>
          </w:tcPr>
          <w:p w14:paraId="7BC38BE8" w14:textId="6D865AD8" w:rsidR="00507176" w:rsidRPr="004B2B30" w:rsidRDefault="00507176" w:rsidP="003854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Deschiderile reale ale stâlpilor la încărcări din vânt 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ș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 încărcări verticale nu vor depă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ș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 80% din cele de calcul.</w:t>
            </w:r>
          </w:p>
          <w:p w14:paraId="75666139" w14:textId="76494ADC" w:rsidR="00507176" w:rsidRPr="004B2B30" w:rsidRDefault="00507176" w:rsidP="003854D8">
            <w:pPr>
              <w:pStyle w:val="ListParagraph"/>
              <w:numPr>
                <w:ilvl w:val="0"/>
                <w:numId w:val="112"/>
              </w:numPr>
              <w:autoSpaceDE w:val="0"/>
              <w:autoSpaceDN w:val="0"/>
              <w:adjustRightInd w:val="0"/>
              <w:ind w:left="40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Punere la  pământ la un singur capăt al conductei cu sisteme de protec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ie compatibile cu protec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ia catodică.</w:t>
            </w:r>
          </w:p>
          <w:p w14:paraId="66AC6BC4" w14:textId="7B43D784" w:rsidR="00507176" w:rsidRPr="004B2B30" w:rsidRDefault="00507176" w:rsidP="003854D8">
            <w:pPr>
              <w:pStyle w:val="ListParagraph"/>
              <w:numPr>
                <w:ilvl w:val="0"/>
                <w:numId w:val="112"/>
              </w:numPr>
              <w:autoSpaceDE w:val="0"/>
              <w:autoSpaceDN w:val="0"/>
              <w:adjustRightInd w:val="0"/>
              <w:ind w:left="40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Drenarea curen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ilor de dispersie pentru conductă.</w:t>
            </w:r>
          </w:p>
        </w:tc>
      </w:tr>
      <w:tr w:rsidR="00507176" w:rsidRPr="004B2B30" w14:paraId="0810EF06" w14:textId="77777777" w:rsidTr="00507176">
        <w:tc>
          <w:tcPr>
            <w:tcW w:w="2122" w:type="dxa"/>
            <w:vMerge/>
          </w:tcPr>
          <w:p w14:paraId="3C3B587E" w14:textId="77777777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BBE9D82" w14:textId="77777777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14:paraId="6AAD65DB" w14:textId="4FACE074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000000"/>
                <w:spacing w:val="6"/>
                <w:sz w:val="20"/>
                <w:szCs w:val="20"/>
                <w:vertAlign w:val="subscript"/>
                <w:lang w:eastAsia="ro-RO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6"/>
                <w:sz w:val="20"/>
                <w:szCs w:val="20"/>
                <w:lang w:eastAsia="ro-RO"/>
              </w:rPr>
              <w:t>L</w:t>
            </w:r>
            <w:r w:rsidRPr="004B2B30">
              <w:rPr>
                <w:rFonts w:ascii="Times New Roman" w:eastAsiaTheme="minorEastAsia" w:hAnsi="Times New Roman" w:cs="Times New Roman"/>
                <w:color w:val="000000"/>
                <w:spacing w:val="6"/>
                <w:sz w:val="20"/>
                <w:szCs w:val="20"/>
                <w:vertAlign w:val="subscript"/>
                <w:lang w:eastAsia="ro-RO"/>
              </w:rPr>
              <w:t>ma2</w:t>
            </w:r>
            <w:r w:rsidRPr="004B2B30">
              <w:rPr>
                <w:rFonts w:ascii="Times New Roman" w:eastAsiaTheme="minorEastAsia" w:hAnsi="Times New Roman" w:cs="Times New Roman"/>
                <w:color w:val="000000"/>
                <w:spacing w:val="6"/>
                <w:sz w:val="20"/>
                <w:szCs w:val="20"/>
                <w:lang w:eastAsia="ro-RO"/>
              </w:rPr>
              <w:t xml:space="preserve"> ≤ l &lt; L</w:t>
            </w:r>
            <w:r w:rsidRPr="004B2B30">
              <w:rPr>
                <w:rFonts w:ascii="Times New Roman" w:eastAsiaTheme="minorEastAsia" w:hAnsi="Times New Roman" w:cs="Times New Roman"/>
                <w:color w:val="000000"/>
                <w:spacing w:val="6"/>
                <w:sz w:val="20"/>
                <w:szCs w:val="20"/>
                <w:vertAlign w:val="subscript"/>
                <w:lang w:eastAsia="ro-RO"/>
              </w:rPr>
              <w:t>ma1</w:t>
            </w:r>
          </w:p>
        </w:tc>
        <w:tc>
          <w:tcPr>
            <w:tcW w:w="4253" w:type="dxa"/>
          </w:tcPr>
          <w:p w14:paraId="699AE01F" w14:textId="1784B6B2" w:rsidR="00507176" w:rsidRPr="004B2B30" w:rsidRDefault="00507176" w:rsidP="003854D8">
            <w:pPr>
              <w:pStyle w:val="ListParagraph"/>
              <w:numPr>
                <w:ilvl w:val="0"/>
                <w:numId w:val="112"/>
              </w:numPr>
              <w:autoSpaceDE w:val="0"/>
              <w:autoSpaceDN w:val="0"/>
              <w:adjustRightInd w:val="0"/>
              <w:ind w:left="40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Punere la pământ a conductei la ambele capete cu sisteme de protec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ie compatibile cu protec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ia catodică.</w:t>
            </w:r>
          </w:p>
          <w:p w14:paraId="19297667" w14:textId="0B17496D" w:rsidR="00507176" w:rsidRPr="004B2B30" w:rsidRDefault="00507176" w:rsidP="003854D8">
            <w:pPr>
              <w:pStyle w:val="ListParagraph"/>
              <w:numPr>
                <w:ilvl w:val="0"/>
                <w:numId w:val="112"/>
              </w:numPr>
              <w:autoSpaceDE w:val="0"/>
              <w:autoSpaceDN w:val="0"/>
              <w:adjustRightInd w:val="0"/>
              <w:ind w:left="40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Drenarea curen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ilor de dispersie pentru conductă.</w:t>
            </w:r>
          </w:p>
        </w:tc>
        <w:tc>
          <w:tcPr>
            <w:tcW w:w="4678" w:type="dxa"/>
          </w:tcPr>
          <w:p w14:paraId="69172FB4" w14:textId="24161E6F" w:rsidR="00507176" w:rsidRPr="004B2B30" w:rsidRDefault="00507176" w:rsidP="003854D8">
            <w:pPr>
              <w:pStyle w:val="ListParagraph"/>
              <w:numPr>
                <w:ilvl w:val="0"/>
                <w:numId w:val="112"/>
              </w:numPr>
              <w:autoSpaceDE w:val="0"/>
              <w:autoSpaceDN w:val="0"/>
              <w:adjustRightInd w:val="0"/>
              <w:ind w:left="40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Siguran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ă mărită, exceptând măsura prevăzută pentru stâlpii LEA cu izolatoare suport.</w:t>
            </w:r>
          </w:p>
          <w:p w14:paraId="08BC3D08" w14:textId="5E928F80" w:rsidR="00507176" w:rsidRPr="004B2B30" w:rsidRDefault="00507176" w:rsidP="003854D8">
            <w:pPr>
              <w:pStyle w:val="ListParagraph"/>
              <w:numPr>
                <w:ilvl w:val="0"/>
                <w:numId w:val="112"/>
              </w:numPr>
              <w:autoSpaceDE w:val="0"/>
              <w:autoSpaceDN w:val="0"/>
              <w:adjustRightInd w:val="0"/>
              <w:ind w:left="40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Lan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uri duble de izolatoare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  <w:t>1)</w:t>
            </w:r>
          </w:p>
          <w:p w14:paraId="2BAA38AB" w14:textId="060605AB" w:rsidR="00507176" w:rsidRPr="004B2B30" w:rsidRDefault="00507176" w:rsidP="003854D8">
            <w:pPr>
              <w:pStyle w:val="ListParagraph"/>
              <w:numPr>
                <w:ilvl w:val="0"/>
                <w:numId w:val="112"/>
              </w:numPr>
              <w:autoSpaceDE w:val="0"/>
              <w:autoSpaceDN w:val="0"/>
              <w:adjustRightInd w:val="0"/>
              <w:ind w:left="40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Punere la pământ a conductei la ambele capete cu sisteme de protec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ie compatibile cu protec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ia catodică.</w:t>
            </w:r>
          </w:p>
          <w:p w14:paraId="66AFF9D9" w14:textId="0F42D977" w:rsidR="00507176" w:rsidRPr="004B2B30" w:rsidRDefault="00507176" w:rsidP="003854D8">
            <w:pPr>
              <w:pStyle w:val="ListParagraph"/>
              <w:numPr>
                <w:ilvl w:val="0"/>
                <w:numId w:val="112"/>
              </w:numPr>
              <w:autoSpaceDE w:val="0"/>
              <w:autoSpaceDN w:val="0"/>
              <w:adjustRightInd w:val="0"/>
              <w:ind w:left="40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Drenarea curen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ilor de dispersie pentru conductă</w:t>
            </w:r>
          </w:p>
        </w:tc>
      </w:tr>
      <w:tr w:rsidR="00507176" w:rsidRPr="004B2B30" w14:paraId="6C4DC34A" w14:textId="77777777" w:rsidTr="00507176">
        <w:tc>
          <w:tcPr>
            <w:tcW w:w="2122" w:type="dxa"/>
            <w:vMerge/>
          </w:tcPr>
          <w:p w14:paraId="62586A80" w14:textId="77777777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4FA8FF5" w14:textId="77777777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14:paraId="4B719394" w14:textId="778C6846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000000"/>
                <w:spacing w:val="6"/>
                <w:sz w:val="20"/>
                <w:szCs w:val="20"/>
                <w:lang w:eastAsia="ro-RO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6"/>
                <w:sz w:val="20"/>
                <w:szCs w:val="20"/>
                <w:lang w:eastAsia="ro-RO"/>
              </w:rPr>
              <w:t>L&lt; L</w:t>
            </w:r>
            <w:r w:rsidRPr="004B2B30">
              <w:rPr>
                <w:rFonts w:ascii="Times New Roman" w:eastAsiaTheme="minorEastAsia" w:hAnsi="Times New Roman" w:cs="Times New Roman"/>
                <w:color w:val="000000"/>
                <w:spacing w:val="6"/>
                <w:sz w:val="20"/>
                <w:szCs w:val="20"/>
                <w:vertAlign w:val="subscript"/>
                <w:lang w:eastAsia="ro-RO"/>
              </w:rPr>
              <w:t>ma2</w:t>
            </w:r>
          </w:p>
        </w:tc>
        <w:tc>
          <w:tcPr>
            <w:tcW w:w="8931" w:type="dxa"/>
            <w:gridSpan w:val="2"/>
          </w:tcPr>
          <w:p w14:paraId="6C394660" w14:textId="6EF0523F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2B30">
              <w:rPr>
                <w:rFonts w:ascii="Times New Roman" w:eastAsiaTheme="minorEastAsia" w:hAnsi="Times New Roman" w:cs="Times New Roman"/>
                <w:color w:val="000000"/>
                <w:spacing w:val="1"/>
                <w:sz w:val="20"/>
                <w:szCs w:val="20"/>
                <w:lang w:eastAsia="ro-RO"/>
              </w:rPr>
              <w:t>Aceste apropieri se interzic</w:t>
            </w:r>
          </w:p>
        </w:tc>
      </w:tr>
      <w:tr w:rsidR="00507176" w:rsidRPr="004B2B30" w14:paraId="6E325803" w14:textId="77777777" w:rsidTr="00507176">
        <w:tc>
          <w:tcPr>
            <w:tcW w:w="2122" w:type="dxa"/>
            <w:vMerge/>
          </w:tcPr>
          <w:p w14:paraId="45597418" w14:textId="77777777" w:rsidR="00507176" w:rsidRPr="004B2B30" w:rsidRDefault="00507176" w:rsidP="003854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0" w:type="dxa"/>
            <w:gridSpan w:val="4"/>
          </w:tcPr>
          <w:p w14:paraId="23E19E65" w14:textId="092023DB" w:rsidR="00507176" w:rsidRPr="004B2B30" w:rsidRDefault="00507176" w:rsidP="003854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L – distan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 între axul LEA 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ș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 peretele conductei;</w:t>
            </w:r>
          </w:p>
          <w:p w14:paraId="05792103" w14:textId="3D77B864" w:rsidR="00507176" w:rsidRPr="004B2B30" w:rsidRDefault="00507176" w:rsidP="003854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  <w:vertAlign w:val="subscript"/>
              </w:rPr>
              <w:t>a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distan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a de apropiere egală cu înăl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imea de deasupra solului a celui mai înalt stâlp din zona de apropiere, plus 3 m;</w:t>
            </w:r>
          </w:p>
          <w:p w14:paraId="0351A129" w14:textId="3EBE078D" w:rsidR="00507176" w:rsidRPr="004B2B30" w:rsidRDefault="00507176" w:rsidP="003854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l – distan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a pe orizontală între conductorul extern al LEA, la devia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ia lui maximă 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ș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i peretele conductei;</w:t>
            </w:r>
          </w:p>
          <w:p w14:paraId="04C5C8EE" w14:textId="3E10FE05" w:rsidR="00507176" w:rsidRPr="004B2B30" w:rsidRDefault="00507176" w:rsidP="003854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  <w:vertAlign w:val="subscript"/>
              </w:rPr>
              <w:t>ma1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, L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  <w:vertAlign w:val="subscript"/>
              </w:rPr>
              <w:t>ma2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distan</w:t>
            </w:r>
            <w:r w:rsidR="004B2B30"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ț</w:t>
            </w:r>
            <w:r w:rsidRPr="004B2B30">
              <w:rPr>
                <w:rFonts w:ascii="Times New Roman" w:hAnsi="Times New Roman" w:cs="Times New Roman"/>
                <w:bCs/>
                <w:sz w:val="20"/>
                <w:szCs w:val="20"/>
              </w:rPr>
              <w:t>ele minime de apropiere, având valorile din tabelul următor</w:t>
            </w:r>
          </w:p>
          <w:p w14:paraId="6FD45345" w14:textId="77777777" w:rsidR="00507176" w:rsidRPr="004B2B30" w:rsidRDefault="00507176" w:rsidP="003854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85"/>
              <w:gridCol w:w="2693"/>
              <w:gridCol w:w="3118"/>
            </w:tblGrid>
            <w:tr w:rsidR="00507176" w:rsidRPr="004B2B30" w14:paraId="0BF266F2" w14:textId="3CF212A8" w:rsidTr="00507176">
              <w:tc>
                <w:tcPr>
                  <w:tcW w:w="2585" w:type="dxa"/>
                </w:tcPr>
                <w:p w14:paraId="34EB2D6E" w14:textId="183609FF" w:rsidR="00507176" w:rsidRPr="004B2B30" w:rsidRDefault="00507176" w:rsidP="0050717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Tensiune</w:t>
                  </w:r>
                </w:p>
              </w:tc>
              <w:tc>
                <w:tcPr>
                  <w:tcW w:w="2693" w:type="dxa"/>
                </w:tcPr>
                <w:p w14:paraId="3D3A9852" w14:textId="28B2952D" w:rsidR="00507176" w:rsidRPr="004B2B30" w:rsidRDefault="00507176" w:rsidP="0050717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L</w:t>
                  </w: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vertAlign w:val="subscript"/>
                    </w:rPr>
                    <w:t>ma1</w:t>
                  </w:r>
                </w:p>
              </w:tc>
              <w:tc>
                <w:tcPr>
                  <w:tcW w:w="3118" w:type="dxa"/>
                </w:tcPr>
                <w:p w14:paraId="2DC29D29" w14:textId="13FE6C78" w:rsidR="00507176" w:rsidRPr="004B2B30" w:rsidRDefault="00507176" w:rsidP="0050717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L</w:t>
                  </w: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vertAlign w:val="subscript"/>
                    </w:rPr>
                    <w:t>ma2</w:t>
                  </w:r>
                </w:p>
              </w:tc>
            </w:tr>
            <w:tr w:rsidR="00507176" w:rsidRPr="004B2B30" w14:paraId="6D351C5C" w14:textId="1E13F77A" w:rsidTr="00507176">
              <w:tc>
                <w:tcPr>
                  <w:tcW w:w="2585" w:type="dxa"/>
                </w:tcPr>
                <w:p w14:paraId="6D640DA1" w14:textId="0757EA47" w:rsidR="00507176" w:rsidRPr="004B2B30" w:rsidRDefault="00507176" w:rsidP="0050717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[kV]</w:t>
                  </w:r>
                </w:p>
              </w:tc>
              <w:tc>
                <w:tcPr>
                  <w:tcW w:w="2693" w:type="dxa"/>
                </w:tcPr>
                <w:p w14:paraId="326BD0C6" w14:textId="1473D654" w:rsidR="00507176" w:rsidRPr="004B2B30" w:rsidRDefault="00507176" w:rsidP="0050717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[m]</w:t>
                  </w:r>
                </w:p>
              </w:tc>
              <w:tc>
                <w:tcPr>
                  <w:tcW w:w="3118" w:type="dxa"/>
                </w:tcPr>
                <w:p w14:paraId="7F09C507" w14:textId="2B2D9776" w:rsidR="00507176" w:rsidRPr="004B2B30" w:rsidRDefault="00507176" w:rsidP="0050717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[m]</w:t>
                  </w:r>
                </w:p>
              </w:tc>
            </w:tr>
            <w:tr w:rsidR="00507176" w:rsidRPr="004B2B30" w14:paraId="40D8E208" w14:textId="34D8A936" w:rsidTr="00507176">
              <w:tc>
                <w:tcPr>
                  <w:tcW w:w="2585" w:type="dxa"/>
                </w:tcPr>
                <w:p w14:paraId="298DECDC" w14:textId="2C3C0BB9" w:rsidR="00507176" w:rsidRPr="004B2B30" w:rsidRDefault="00507176" w:rsidP="003854D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1&lt; U</w:t>
                  </w: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vertAlign w:val="subscript"/>
                    </w:rPr>
                    <w:t>n</w:t>
                  </w: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≤ 110</w:t>
                  </w:r>
                </w:p>
              </w:tc>
              <w:tc>
                <w:tcPr>
                  <w:tcW w:w="2693" w:type="dxa"/>
                </w:tcPr>
                <w:p w14:paraId="44C47C14" w14:textId="3251EE74" w:rsidR="00507176" w:rsidRPr="004B2B30" w:rsidRDefault="00507176" w:rsidP="003854D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15,00</w:t>
                  </w:r>
                </w:p>
              </w:tc>
              <w:tc>
                <w:tcPr>
                  <w:tcW w:w="3118" w:type="dxa"/>
                </w:tcPr>
                <w:p w14:paraId="76E04645" w14:textId="379BD0D1" w:rsidR="00507176" w:rsidRPr="004B2B30" w:rsidRDefault="00507176" w:rsidP="003854D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5,00</w:t>
                  </w:r>
                </w:p>
              </w:tc>
            </w:tr>
            <w:tr w:rsidR="00507176" w:rsidRPr="004B2B30" w14:paraId="1F6EF4D1" w14:textId="14F4B41D" w:rsidTr="00507176">
              <w:tc>
                <w:tcPr>
                  <w:tcW w:w="2585" w:type="dxa"/>
                </w:tcPr>
                <w:p w14:paraId="5B6433C8" w14:textId="40DEDB89" w:rsidR="00507176" w:rsidRPr="004B2B30" w:rsidRDefault="00507176" w:rsidP="003854D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U</w:t>
                  </w: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vertAlign w:val="subscript"/>
                    </w:rPr>
                    <w:t>n</w:t>
                  </w: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= 220</w:t>
                  </w:r>
                </w:p>
              </w:tc>
              <w:tc>
                <w:tcPr>
                  <w:tcW w:w="2693" w:type="dxa"/>
                </w:tcPr>
                <w:p w14:paraId="2E23688F" w14:textId="3221109A" w:rsidR="00507176" w:rsidRPr="004B2B30" w:rsidRDefault="00507176" w:rsidP="003854D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16,00</w:t>
                  </w:r>
                </w:p>
              </w:tc>
              <w:tc>
                <w:tcPr>
                  <w:tcW w:w="3118" w:type="dxa"/>
                </w:tcPr>
                <w:p w14:paraId="0AAE7782" w14:textId="5F03617A" w:rsidR="00507176" w:rsidRPr="004B2B30" w:rsidRDefault="00507176" w:rsidP="003854D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6,00</w:t>
                  </w:r>
                </w:p>
              </w:tc>
            </w:tr>
            <w:tr w:rsidR="00507176" w:rsidRPr="004B2B30" w14:paraId="0D83265D" w14:textId="77777777" w:rsidTr="00507176">
              <w:tc>
                <w:tcPr>
                  <w:tcW w:w="2585" w:type="dxa"/>
                </w:tcPr>
                <w:p w14:paraId="0D7222BD" w14:textId="3CA21C67" w:rsidR="00507176" w:rsidRPr="004B2B30" w:rsidRDefault="00507176" w:rsidP="0050717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U</w:t>
                  </w: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vertAlign w:val="subscript"/>
                    </w:rPr>
                    <w:t>n</w:t>
                  </w: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= 400</w:t>
                  </w:r>
                </w:p>
              </w:tc>
              <w:tc>
                <w:tcPr>
                  <w:tcW w:w="2693" w:type="dxa"/>
                </w:tcPr>
                <w:p w14:paraId="6EAB6FF1" w14:textId="3AC59BD9" w:rsidR="00507176" w:rsidRPr="004B2B30" w:rsidRDefault="00507176" w:rsidP="003854D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17,00</w:t>
                  </w:r>
                </w:p>
              </w:tc>
              <w:tc>
                <w:tcPr>
                  <w:tcW w:w="3118" w:type="dxa"/>
                </w:tcPr>
                <w:p w14:paraId="41F27519" w14:textId="041D592E" w:rsidR="00507176" w:rsidRPr="004B2B30" w:rsidRDefault="00507176" w:rsidP="003854D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B2B30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7,00</w:t>
                  </w:r>
                </w:p>
              </w:tc>
            </w:tr>
          </w:tbl>
          <w:p w14:paraId="623D8C0A" w14:textId="2BF96B50" w:rsidR="00507176" w:rsidRPr="004B2B30" w:rsidRDefault="00507176" w:rsidP="003854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2DA5ABF" w14:textId="3A347E07" w:rsidR="00CE2618" w:rsidRPr="004B2B30" w:rsidRDefault="00507176" w:rsidP="0050717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2B30">
        <w:rPr>
          <w:rFonts w:ascii="Times New Roman" w:hAnsi="Times New Roman" w:cs="Times New Roman"/>
          <w:bCs/>
          <w:sz w:val="24"/>
          <w:szCs w:val="24"/>
          <w:vertAlign w:val="superscript"/>
        </w:rPr>
        <w:t>1)</w:t>
      </w:r>
      <w:r w:rsidRPr="004B2B30">
        <w:rPr>
          <w:rFonts w:ascii="Times New Roman" w:hAnsi="Times New Roman" w:cs="Times New Roman"/>
          <w:bCs/>
          <w:sz w:val="24"/>
          <w:szCs w:val="24"/>
        </w:rPr>
        <w:t xml:space="preserve"> Exceptând cazurile în care sunt prevăzute lan</w:t>
      </w:r>
      <w:r w:rsidR="004B2B30" w:rsidRPr="004B2B30">
        <w:rPr>
          <w:rFonts w:ascii="Times New Roman" w:hAnsi="Times New Roman" w:cs="Times New Roman"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Cs/>
          <w:sz w:val="24"/>
          <w:szCs w:val="24"/>
        </w:rPr>
        <w:t>uri multiple, din considerente mecanice</w:t>
      </w:r>
    </w:p>
    <w:p w14:paraId="714C22C7" w14:textId="77777777" w:rsidR="00CE2618" w:rsidRPr="004B2B30" w:rsidRDefault="00CE2618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7F1C0A" w14:textId="77777777" w:rsidR="001464C2" w:rsidRPr="004B2B30" w:rsidRDefault="001464C2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2A463B" w14:textId="446A41DF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0A013DB" w14:textId="77777777" w:rsidR="00015721" w:rsidRDefault="00507176" w:rsidP="00015721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5</w:t>
      </w:r>
    </w:p>
    <w:p w14:paraId="2DB3FEA5" w14:textId="0C4CFD5A" w:rsidR="00015721" w:rsidRPr="00015721" w:rsidRDefault="00015721" w:rsidP="00015721">
      <w:pPr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015721">
        <w:rPr>
          <w:rFonts w:ascii="Times New Roman" w:hAnsi="Times New Roman" w:cs="Times New Roman"/>
          <w:bCs/>
          <w:i/>
          <w:sz w:val="24"/>
          <w:szCs w:val="24"/>
        </w:rPr>
        <w:t xml:space="preserve"> la Norma tehnică</w:t>
      </w:r>
    </w:p>
    <w:p w14:paraId="10D51A2E" w14:textId="6A2D19E4" w:rsidR="00CD3300" w:rsidRPr="004B2B30" w:rsidRDefault="00CD3300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A5A1AE5" w14:textId="4A35B7E8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Planul zonelor de protec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ie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i de siguran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ă în cazul conductelor de alimentare din amonte si de transport gaze naturale</w:t>
      </w:r>
    </w:p>
    <w:p w14:paraId="4DC6A845" w14:textId="7D1664E7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090F3FB6" wp14:editId="7D148885">
            <wp:extent cx="8308975" cy="408622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0999" t="27687" r="28571" b="10480"/>
                    <a:stretch/>
                  </pic:blipFill>
                  <pic:spPr bwMode="auto">
                    <a:xfrm>
                      <a:off x="0" y="0"/>
                      <a:ext cx="8360241" cy="4111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4E0D61" w14:textId="27CC9F10" w:rsidR="00015721" w:rsidRDefault="00CD3300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6</w:t>
      </w:r>
      <w:r w:rsidRPr="004B2B30">
        <w:rPr>
          <w:rFonts w:ascii="Times New Roman" w:hAnsi="Times New Roman" w:cs="Times New Roman"/>
          <w:b/>
          <w:sz w:val="24"/>
          <w:szCs w:val="24"/>
        </w:rPr>
        <w:t>a</w:t>
      </w:r>
    </w:p>
    <w:p w14:paraId="34CEC195" w14:textId="4CD9BDAA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01572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76EECBC0" w14:textId="06CA4461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44E71E3D" wp14:editId="3AE98653">
            <wp:extent cx="8722360" cy="5553075"/>
            <wp:effectExtent l="0" t="0" r="254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0172" t="23995" r="22619" b="8634"/>
                    <a:stretch/>
                  </pic:blipFill>
                  <pic:spPr bwMode="auto">
                    <a:xfrm>
                      <a:off x="0" y="0"/>
                      <a:ext cx="8725249" cy="5554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0447D3" w14:textId="3045E05B" w:rsidR="00015721" w:rsidRDefault="00CD3300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6</w:t>
      </w:r>
      <w:r w:rsidRPr="004B2B30">
        <w:rPr>
          <w:rFonts w:ascii="Times New Roman" w:hAnsi="Times New Roman" w:cs="Times New Roman"/>
          <w:b/>
          <w:sz w:val="24"/>
          <w:szCs w:val="24"/>
        </w:rPr>
        <w:t>b</w:t>
      </w:r>
      <w:r w:rsidR="00015721" w:rsidRPr="0001572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14:paraId="315633F5" w14:textId="7B3EBDCC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4FE6EBBA" w14:textId="610D2B92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5299E2D3" wp14:editId="447172B2">
            <wp:extent cx="8864600" cy="554355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19345" t="24610" r="23777" b="5250"/>
                    <a:stretch/>
                  </pic:blipFill>
                  <pic:spPr bwMode="auto">
                    <a:xfrm>
                      <a:off x="0" y="0"/>
                      <a:ext cx="8907981" cy="5570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74E36C" w14:textId="4A784259" w:rsidR="00015721" w:rsidRDefault="00CD3300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6</w:t>
      </w:r>
      <w:r w:rsidRPr="004B2B30">
        <w:rPr>
          <w:rFonts w:ascii="Times New Roman" w:hAnsi="Times New Roman" w:cs="Times New Roman"/>
          <w:b/>
          <w:sz w:val="24"/>
          <w:szCs w:val="24"/>
        </w:rPr>
        <w:t>c</w:t>
      </w:r>
      <w:r w:rsidR="00015721" w:rsidRPr="0001572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14:paraId="709EFD5C" w14:textId="4C396217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68EE291E" w14:textId="12EE14CF" w:rsidR="00CD3300" w:rsidRPr="004B2B30" w:rsidRDefault="00CD3300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AC48FB" w14:textId="7557B632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2C5B9410" wp14:editId="3D3F324D">
            <wp:extent cx="8435975" cy="5200650"/>
            <wp:effectExtent l="0" t="0" r="317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19015" t="14459" r="22784" b="15094"/>
                    <a:stretch/>
                  </pic:blipFill>
                  <pic:spPr bwMode="auto">
                    <a:xfrm>
                      <a:off x="0" y="0"/>
                      <a:ext cx="8470758" cy="5222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7879EF" w14:textId="2EF7E97A" w:rsidR="00CD3300" w:rsidRDefault="00CD3300" w:rsidP="00015721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 xml:space="preserve">Anexa nr. 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6</w:t>
      </w:r>
      <w:r w:rsidRPr="004B2B30">
        <w:rPr>
          <w:rFonts w:ascii="Times New Roman" w:hAnsi="Times New Roman" w:cs="Times New Roman"/>
          <w:b/>
          <w:sz w:val="24"/>
          <w:szCs w:val="24"/>
        </w:rPr>
        <w:t>d</w:t>
      </w:r>
    </w:p>
    <w:p w14:paraId="0F9FE69A" w14:textId="77777777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77C4B998" w14:textId="77777777" w:rsidR="00015721" w:rsidRPr="004B2B30" w:rsidRDefault="00015721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FEA9ADE" w14:textId="35A4FECE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0D0188B1" wp14:editId="43650FDE">
            <wp:extent cx="8427875" cy="516255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0833" t="25841" r="22950" b="3097"/>
                    <a:stretch/>
                  </pic:blipFill>
                  <pic:spPr bwMode="auto">
                    <a:xfrm>
                      <a:off x="0" y="0"/>
                      <a:ext cx="8458371" cy="5181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4416B4" w14:textId="77777777" w:rsidR="00CD3300" w:rsidRPr="004B2B30" w:rsidRDefault="00CD3300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  <w:sectPr w:rsidR="00CD3300" w:rsidRPr="004B2B30" w:rsidSect="00EF7CCF">
          <w:pgSz w:w="15840" w:h="12240" w:orient="landscape"/>
          <w:pgMar w:top="720" w:right="1350" w:bottom="1440" w:left="1440" w:header="720" w:footer="720" w:gutter="0"/>
          <w:cols w:space="720"/>
          <w:docGrid w:linePitch="360"/>
        </w:sectPr>
      </w:pPr>
    </w:p>
    <w:p w14:paraId="2D27F259" w14:textId="2AB9AB8B" w:rsidR="00CD3300" w:rsidRDefault="00CD3300" w:rsidP="00015721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 xml:space="preserve">Anexa nr. 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7</w:t>
      </w:r>
      <w:r w:rsidRPr="004B2B30">
        <w:rPr>
          <w:rFonts w:ascii="Times New Roman" w:hAnsi="Times New Roman" w:cs="Times New Roman"/>
          <w:b/>
          <w:sz w:val="24"/>
          <w:szCs w:val="24"/>
        </w:rPr>
        <w:t>a</w:t>
      </w:r>
    </w:p>
    <w:p w14:paraId="4966976C" w14:textId="77777777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2FF6C3AC" w14:textId="77777777" w:rsidR="00015721" w:rsidRPr="004B2B30" w:rsidRDefault="00015721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0891D04" w14:textId="69D705C0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1ABB5E1F" wp14:editId="07979B4A">
            <wp:extent cx="6760210" cy="7153275"/>
            <wp:effectExtent l="0" t="0" r="254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3069" t="15074" r="35020"/>
                    <a:stretch/>
                  </pic:blipFill>
                  <pic:spPr bwMode="auto">
                    <a:xfrm>
                      <a:off x="0" y="0"/>
                      <a:ext cx="6760212" cy="7153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2B16BE" w14:textId="77777777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B144D44" w14:textId="201747B4" w:rsidR="00CD3300" w:rsidRDefault="00CD3300" w:rsidP="00015721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Anexa nr.</w:t>
      </w:r>
      <w:r w:rsidR="00783E16" w:rsidRPr="004B2B30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b</w:t>
      </w:r>
    </w:p>
    <w:p w14:paraId="2920311F" w14:textId="77777777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382677A4" w14:textId="77777777" w:rsidR="00015721" w:rsidRPr="004B2B30" w:rsidRDefault="00015721" w:rsidP="00632D12">
      <w:pPr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4E5062A" w14:textId="79BC4EF7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7AA0C0F2" wp14:editId="507629BD">
            <wp:extent cx="6683748" cy="6924675"/>
            <wp:effectExtent l="0" t="0" r="317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3235" t="10461" r="34027" b="5865"/>
                    <a:stretch/>
                  </pic:blipFill>
                  <pic:spPr bwMode="auto">
                    <a:xfrm>
                      <a:off x="0" y="0"/>
                      <a:ext cx="6731569" cy="6974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A58A5" w14:textId="77777777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0976E2E" w14:textId="14A2A635" w:rsidR="00CD3300" w:rsidRDefault="00CD3300" w:rsidP="00015721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 xml:space="preserve">Anexa nr. 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7</w:t>
      </w:r>
      <w:r w:rsidRPr="004B2B30">
        <w:rPr>
          <w:rFonts w:ascii="Times New Roman" w:hAnsi="Times New Roman" w:cs="Times New Roman"/>
          <w:b/>
          <w:sz w:val="24"/>
          <w:szCs w:val="24"/>
        </w:rPr>
        <w:t>c</w:t>
      </w:r>
    </w:p>
    <w:p w14:paraId="6B20896C" w14:textId="77777777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3ECF05B0" w14:textId="77777777" w:rsidR="00015721" w:rsidRPr="004B2B30" w:rsidRDefault="00015721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C6ADC69" w14:textId="7A1415C4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7FCC9E40" wp14:editId="4FB4C4F1">
            <wp:extent cx="6816090" cy="6962775"/>
            <wp:effectExtent l="0" t="0" r="381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3234" t="10152" r="34689" b="3404"/>
                    <a:stretch/>
                  </pic:blipFill>
                  <pic:spPr bwMode="auto">
                    <a:xfrm>
                      <a:off x="0" y="0"/>
                      <a:ext cx="6845271" cy="6992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72565B" w14:textId="0AD9B22E" w:rsidR="00CD3300" w:rsidRDefault="00CD3300" w:rsidP="00015721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 xml:space="preserve">Anexa nr. 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7</w:t>
      </w:r>
      <w:r w:rsidRPr="004B2B30">
        <w:rPr>
          <w:rFonts w:ascii="Times New Roman" w:hAnsi="Times New Roman" w:cs="Times New Roman"/>
          <w:b/>
          <w:sz w:val="24"/>
          <w:szCs w:val="24"/>
        </w:rPr>
        <w:t>d</w:t>
      </w:r>
    </w:p>
    <w:p w14:paraId="6AF923B2" w14:textId="77777777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5C953D17" w14:textId="77777777" w:rsidR="00015721" w:rsidRPr="004B2B30" w:rsidRDefault="00015721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667DFFC" w14:textId="41721896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13D221EF" wp14:editId="3053F5CD">
            <wp:extent cx="6662881" cy="6886575"/>
            <wp:effectExtent l="0" t="0" r="508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32738" t="10153" r="35681" b="5557"/>
                    <a:stretch/>
                  </pic:blipFill>
                  <pic:spPr bwMode="auto">
                    <a:xfrm>
                      <a:off x="0" y="0"/>
                      <a:ext cx="6714372" cy="6939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08BB5C" w14:textId="77777777" w:rsidR="00CD3300" w:rsidRPr="004B2B30" w:rsidRDefault="00CD3300" w:rsidP="00632D12">
      <w:pPr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  <w:sectPr w:rsidR="00CD3300" w:rsidRPr="004B2B30" w:rsidSect="00EF7CCF">
          <w:pgSz w:w="12240" w:h="15840"/>
          <w:pgMar w:top="1260" w:right="1440" w:bottom="1440" w:left="720" w:header="720" w:footer="720" w:gutter="0"/>
          <w:cols w:space="720"/>
          <w:docGrid w:linePitch="360"/>
        </w:sectPr>
      </w:pPr>
    </w:p>
    <w:p w14:paraId="6C089914" w14:textId="152E1AF3" w:rsidR="00CD3300" w:rsidRDefault="00783E16" w:rsidP="00015721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Anexa nr.8</w:t>
      </w:r>
      <w:r w:rsidR="00CD3300" w:rsidRPr="004B2B30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4DA466D5" w14:textId="77777777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24CCA0B0" w14:textId="77777777" w:rsidR="00015721" w:rsidRPr="004B2B30" w:rsidRDefault="00015721" w:rsidP="00632D12">
      <w:pPr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0E57A3F" w14:textId="3883D511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7F9DE4AB" wp14:editId="49C4DD88">
            <wp:extent cx="8562975" cy="5314950"/>
            <wp:effectExtent l="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4636" t="30763" r="28406" b="12325"/>
                    <a:stretch/>
                  </pic:blipFill>
                  <pic:spPr bwMode="auto">
                    <a:xfrm>
                      <a:off x="0" y="0"/>
                      <a:ext cx="8605802" cy="5341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8F7E9B" w14:textId="66A3E020" w:rsidR="00CD3300" w:rsidRDefault="00CD3300" w:rsidP="00015721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Anexa nr.</w:t>
      </w:r>
      <w:r w:rsidR="00783E16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8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b</w:t>
      </w:r>
    </w:p>
    <w:p w14:paraId="5519D875" w14:textId="77777777" w:rsidR="00015721" w:rsidRPr="005A75F7" w:rsidRDefault="00015721" w:rsidP="0001572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37DA193F" w14:textId="77777777" w:rsidR="00015721" w:rsidRPr="004B2B30" w:rsidRDefault="00015721" w:rsidP="00632D12">
      <w:pPr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17FA4DE" w14:textId="03111F11" w:rsidR="00CD3300" w:rsidRPr="004B2B30" w:rsidRDefault="00CD3300" w:rsidP="00632D1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  <w:sectPr w:rsidR="00CD3300" w:rsidRPr="004B2B30" w:rsidSect="00EF7CCF">
          <w:pgSz w:w="15840" w:h="12240" w:orient="landscape"/>
          <w:pgMar w:top="720" w:right="1267" w:bottom="1440" w:left="1440" w:header="720" w:footer="720" w:gutter="0"/>
          <w:cols w:space="720"/>
          <w:docGrid w:linePitch="360"/>
        </w:sect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1410A732" wp14:editId="06481538">
            <wp:extent cx="8666480" cy="5276850"/>
            <wp:effectExtent l="0" t="0" r="127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24802" t="35070" r="29233" b="8942"/>
                    <a:stretch/>
                  </pic:blipFill>
                  <pic:spPr bwMode="auto">
                    <a:xfrm>
                      <a:off x="0" y="0"/>
                      <a:ext cx="8722529" cy="5310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2F0336" w14:textId="77777777" w:rsidR="00C069F8" w:rsidRDefault="00CD3300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Anexa nr.</w:t>
      </w:r>
      <w:r w:rsidR="00783E16"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 9</w:t>
      </w:r>
    </w:p>
    <w:p w14:paraId="160E4E0E" w14:textId="3C945FC5" w:rsidR="00C069F8" w:rsidRPr="005A75F7" w:rsidRDefault="00C069F8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354635F7" w14:textId="3799B12C" w:rsidR="00CD3300" w:rsidRPr="004B2B30" w:rsidRDefault="00CD3300" w:rsidP="00632D12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BEF2955" w14:textId="73462D43" w:rsidR="00783E16" w:rsidRPr="004B2B30" w:rsidRDefault="00CD3300" w:rsidP="00783E16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3F395423" wp14:editId="03058A47">
            <wp:extent cx="5739765" cy="7911548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0092" t="13536" r="33036"/>
                    <a:stretch/>
                  </pic:blipFill>
                  <pic:spPr bwMode="auto">
                    <a:xfrm>
                      <a:off x="0" y="0"/>
                      <a:ext cx="5828828" cy="8034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11A8E7" w14:textId="0E1BAB35" w:rsidR="00CD3300" w:rsidRDefault="00CD3300" w:rsidP="00C069F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1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0</w:t>
      </w:r>
    </w:p>
    <w:p w14:paraId="5BA4E8D3" w14:textId="77777777" w:rsidR="00C069F8" w:rsidRPr="005A75F7" w:rsidRDefault="00C069F8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5683C6A7" w14:textId="481E1B05" w:rsidR="00C069F8" w:rsidRPr="004B2B30" w:rsidRDefault="00C069F8" w:rsidP="00C069F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8965AF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DETALII DE SUDURĂ PENTRU RACORDURI NEÎNTĂRITE ÎN CONDUCTA PRINCIPALĂ</w:t>
      </w:r>
    </w:p>
    <w:p w14:paraId="5B0EB427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22243E" w14:textId="13BEF486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drawing>
          <wp:inline distT="0" distB="0" distL="0" distR="0" wp14:anchorId="44F2523F" wp14:editId="5DD98C1C">
            <wp:extent cx="5709036" cy="4949717"/>
            <wp:effectExtent l="0" t="0" r="635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67" cy="5032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543D3" w14:textId="53623658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CBC0FB" w14:textId="18CEF4D4" w:rsidR="00783E16" w:rsidRPr="004B2B30" w:rsidRDefault="00783E16">
      <w:pPr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69325A2" w14:textId="77777777" w:rsidR="00783E16" w:rsidRPr="004B2B30" w:rsidRDefault="00783E16" w:rsidP="00632D1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97E5AC" w14:textId="1CB811C1" w:rsidR="00CD3300" w:rsidRDefault="00CD3300" w:rsidP="00C069F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1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1</w:t>
      </w:r>
    </w:p>
    <w:p w14:paraId="1E0096E4" w14:textId="77777777" w:rsidR="00C069F8" w:rsidRPr="005A75F7" w:rsidRDefault="00C069F8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5C8DCA7D" w14:textId="77777777" w:rsidR="00C069F8" w:rsidRPr="004B2B30" w:rsidRDefault="00C069F8" w:rsidP="00632D1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C52C029" w14:textId="70405D9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DETALII DE SUDURĂ PENTRU RACORDURI CU ÎNTĂRIRE PE CIRCUMFERIN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EVII</w:t>
      </w:r>
    </w:p>
    <w:p w14:paraId="3E557528" w14:textId="56ECF7EC" w:rsidR="00CD3300" w:rsidRDefault="00CD3300" w:rsidP="00C069F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drawing>
          <wp:anchor distT="0" distB="0" distL="114300" distR="114300" simplePos="0" relativeHeight="251658240" behindDoc="0" locked="0" layoutInCell="1" allowOverlap="1" wp14:anchorId="7DF0951A" wp14:editId="6723B439">
            <wp:simplePos x="0" y="0"/>
            <wp:positionH relativeFrom="margin">
              <wp:posOffset>1223010</wp:posOffset>
            </wp:positionH>
            <wp:positionV relativeFrom="paragraph">
              <wp:posOffset>103505</wp:posOffset>
            </wp:positionV>
            <wp:extent cx="3967480" cy="2583815"/>
            <wp:effectExtent l="0" t="0" r="0" b="698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480" cy="258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br w:type="textWrapping" w:clear="all"/>
      </w:r>
      <w:r w:rsidRPr="004B2B30">
        <w:rPr>
          <w:rFonts w:ascii="Times New Roman" w:hAnsi="Times New Roman" w:cs="Times New Roman"/>
          <w:b/>
          <w:sz w:val="24"/>
          <w:szCs w:val="24"/>
        </w:rPr>
        <w:t>Anexa nr. 1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2</w:t>
      </w:r>
    </w:p>
    <w:p w14:paraId="02C55301" w14:textId="77777777" w:rsidR="00C069F8" w:rsidRPr="005A75F7" w:rsidRDefault="00C069F8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74C8AA2C" w14:textId="77777777" w:rsidR="00C069F8" w:rsidRPr="004B2B30" w:rsidRDefault="00C069F8" w:rsidP="00783E16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E6F5ADB" w14:textId="77777777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DETALII DE SUDURA PENTRU DIFERITE ELEMENTE DE ÎNTĂRIRE</w:t>
      </w:r>
    </w:p>
    <w:p w14:paraId="60FD298C" w14:textId="5E62937A" w:rsidR="00CD3300" w:rsidRPr="004B2B30" w:rsidRDefault="00CD3300" w:rsidP="00632D1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drawing>
          <wp:inline distT="0" distB="0" distL="0" distR="0" wp14:anchorId="6D3A97DC" wp14:editId="7D76D75D">
            <wp:extent cx="5470736" cy="283066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344" cy="2896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FFE86" w14:textId="652DB57D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9864A3" w14:textId="77777777" w:rsidR="00783E16" w:rsidRPr="004B2B30" w:rsidRDefault="00783E16" w:rsidP="00632D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CA16C" w14:textId="77777777" w:rsidR="00C069F8" w:rsidRDefault="00CD3300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1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3</w:t>
      </w:r>
      <w:r w:rsidRPr="004B2B30">
        <w:rPr>
          <w:rFonts w:ascii="Times New Roman" w:hAnsi="Times New Roman" w:cs="Times New Roman"/>
          <w:b/>
          <w:sz w:val="24"/>
          <w:szCs w:val="24"/>
        </w:rPr>
        <w:t>a</w:t>
      </w:r>
    </w:p>
    <w:p w14:paraId="3D2A8FC6" w14:textId="1A2D65F1" w:rsidR="00C069F8" w:rsidRPr="005A75F7" w:rsidRDefault="00C069F8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C069F8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20445231" w14:textId="532414B2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2773DFE" w14:textId="77777777" w:rsidR="00783E16" w:rsidRPr="004B2B30" w:rsidRDefault="00783E16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811F0C6" w14:textId="48BFCE4D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TIPURI DE PRELUCRARE PENTRU CAPETE DE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EAVĂ</w:t>
      </w:r>
    </w:p>
    <w:p w14:paraId="634EC700" w14:textId="654AEEBB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65CF5899" wp14:editId="2AB68D8D">
            <wp:extent cx="5916241" cy="2877820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276" cy="2918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EE28FA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A6C6AD" w14:textId="14B4AFC1" w:rsidR="00CD330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1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3</w:t>
      </w:r>
      <w:r w:rsidRPr="004B2B30">
        <w:rPr>
          <w:rFonts w:ascii="Times New Roman" w:hAnsi="Times New Roman" w:cs="Times New Roman"/>
          <w:b/>
          <w:sz w:val="24"/>
          <w:szCs w:val="24"/>
        </w:rPr>
        <w:t>b</w:t>
      </w:r>
    </w:p>
    <w:p w14:paraId="50262357" w14:textId="77777777" w:rsidR="00C069F8" w:rsidRPr="005A75F7" w:rsidRDefault="00C069F8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3E20BC1B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DD28CF" w14:textId="76BB93FF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COMBINA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 xml:space="preserve">II ACCEPTATE LA ÎMBINAREA CAPETELOR DE 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EAVĂ</w:t>
      </w:r>
    </w:p>
    <w:p w14:paraId="27734E3D" w14:textId="1C989445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noProof/>
          <w:sz w:val="24"/>
          <w:szCs w:val="24"/>
          <w:lang w:eastAsia="ro-RO"/>
        </w:rPr>
        <w:drawing>
          <wp:inline distT="0" distB="0" distL="0" distR="0" wp14:anchorId="73AC556B" wp14:editId="3555E86D">
            <wp:extent cx="5467350" cy="268605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D471D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EDEBEA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5805BAE" w14:textId="767ADB6D" w:rsidR="00CD330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1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4</w:t>
      </w:r>
      <w:r w:rsidRPr="004B2B30">
        <w:rPr>
          <w:rFonts w:ascii="Times New Roman" w:hAnsi="Times New Roman" w:cs="Times New Roman"/>
          <w:b/>
          <w:sz w:val="24"/>
          <w:szCs w:val="24"/>
        </w:rPr>
        <w:t>a</w:t>
      </w:r>
    </w:p>
    <w:p w14:paraId="325E2AF8" w14:textId="77777777" w:rsidR="00C069F8" w:rsidRPr="005A75F7" w:rsidRDefault="00C069F8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6240E77F" w14:textId="77777777" w:rsidR="00C069F8" w:rsidRPr="004B2B30" w:rsidRDefault="00C069F8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849FCCE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DETALII DE SUDARE CAP LA CAP A COMPONENTELOR CU GROSIMI DE</w:t>
      </w:r>
    </w:p>
    <w:p w14:paraId="19740F1B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PERETE g &lt; 22 mm</w:t>
      </w:r>
    </w:p>
    <w:p w14:paraId="14742EFE" w14:textId="21CABF58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drawing>
          <wp:inline distT="0" distB="0" distL="0" distR="0" wp14:anchorId="3BC26F7F" wp14:editId="05E727F0">
            <wp:extent cx="4113195" cy="3307742"/>
            <wp:effectExtent l="0" t="0" r="1905" b="698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692" cy="3352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CBA01" w14:textId="2BC48A9A" w:rsidR="00CD330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1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4</w:t>
      </w:r>
      <w:r w:rsidRPr="004B2B30">
        <w:rPr>
          <w:rFonts w:ascii="Times New Roman" w:hAnsi="Times New Roman" w:cs="Times New Roman"/>
          <w:b/>
          <w:sz w:val="24"/>
          <w:szCs w:val="24"/>
        </w:rPr>
        <w:t>b</w:t>
      </w:r>
    </w:p>
    <w:p w14:paraId="07EDAF22" w14:textId="77777777" w:rsidR="00C069F8" w:rsidRPr="005A75F7" w:rsidRDefault="00C069F8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3567B710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DETALII DE SUDARE CAP LA CAP A COMPONENTELOR CU GROSIMI DE</w:t>
      </w:r>
    </w:p>
    <w:p w14:paraId="66E69EB4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PERETE g &gt; 22 mm</w:t>
      </w:r>
    </w:p>
    <w:p w14:paraId="38633A94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CB1BC7" w14:textId="6B15793E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771A2B66" wp14:editId="4AE4DB83">
            <wp:extent cx="4428877" cy="2121502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691" cy="216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F5822" w14:textId="720E0530" w:rsidR="00CD330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 xml:space="preserve">Anexa nr. 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15</w:t>
      </w:r>
    </w:p>
    <w:p w14:paraId="04C9AD75" w14:textId="77777777" w:rsidR="00C069F8" w:rsidRPr="005A75F7" w:rsidRDefault="00C069F8" w:rsidP="00C069F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1EE9F5C1" w14:textId="77777777" w:rsidR="00C069F8" w:rsidRPr="004B2B30" w:rsidRDefault="00C069F8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EE4ED6A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DETALII DE SUDARE RECOMANDATE</w:t>
      </w:r>
    </w:p>
    <w:p w14:paraId="4F74C5E9" w14:textId="161A8495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LA ÎMBINAREA MATERIALELOR DE GROSIMI DIFERITE</w:t>
      </w:r>
    </w:p>
    <w:p w14:paraId="125D15AF" w14:textId="37928132" w:rsidR="00783E16" w:rsidRPr="004B2B30" w:rsidRDefault="00783E16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732413" w14:textId="77777777" w:rsidR="00783E16" w:rsidRPr="004B2B30" w:rsidRDefault="00783E16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D963A5" w14:textId="3F0EF54D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0F8CB42D" wp14:editId="3AAF2317">
            <wp:extent cx="5780405" cy="6512118"/>
            <wp:effectExtent l="0" t="0" r="0" b="317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094" cy="658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08F47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266FDAD" w14:textId="79B4EF6E" w:rsidR="00CD330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>Anexa nr. 1</w:t>
      </w:r>
      <w:r w:rsidR="00783E16" w:rsidRPr="004B2B30">
        <w:rPr>
          <w:rFonts w:ascii="Times New Roman" w:hAnsi="Times New Roman" w:cs="Times New Roman"/>
          <w:b/>
          <w:sz w:val="24"/>
          <w:szCs w:val="24"/>
        </w:rPr>
        <w:t>6</w:t>
      </w:r>
    </w:p>
    <w:p w14:paraId="340478F0" w14:textId="77777777" w:rsidR="00FD1302" w:rsidRPr="005A75F7" w:rsidRDefault="00FD1302" w:rsidP="00FD130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2D52493F" w14:textId="77777777" w:rsidR="00FD1302" w:rsidRPr="004B2B30" w:rsidRDefault="00FD1302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41E8E1F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DETALII DE SUDARE RECOMANDATE</w:t>
      </w:r>
    </w:p>
    <w:p w14:paraId="733EFE8B" w14:textId="006D3F35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LA SUDAREA FLAN</w:t>
      </w:r>
      <w:r w:rsidR="004B2B30" w:rsidRPr="004B2B3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4B2B30">
        <w:rPr>
          <w:rFonts w:ascii="Times New Roman" w:hAnsi="Times New Roman" w:cs="Times New Roman"/>
          <w:b/>
          <w:bCs/>
          <w:sz w:val="24"/>
          <w:szCs w:val="24"/>
        </w:rPr>
        <w:t>ELOR</w:t>
      </w:r>
    </w:p>
    <w:p w14:paraId="52B81F0B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8BCF45" w14:textId="3B7FA29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3600F598" wp14:editId="449DD260">
            <wp:extent cx="6029549" cy="6416675"/>
            <wp:effectExtent l="0" t="0" r="9525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577" cy="643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B87F3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BBB2EBF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FD3B71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BDE20AA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97DF98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E5125C" w14:textId="70FE5D66" w:rsidR="00CD330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2B30">
        <w:rPr>
          <w:rFonts w:ascii="Times New Roman" w:hAnsi="Times New Roman" w:cs="Times New Roman"/>
          <w:b/>
          <w:sz w:val="24"/>
          <w:szCs w:val="24"/>
        </w:rPr>
        <w:t xml:space="preserve">Anexa nr. </w:t>
      </w:r>
      <w:r w:rsidR="00ED2F69" w:rsidRPr="004B2B30">
        <w:rPr>
          <w:rFonts w:ascii="Times New Roman" w:hAnsi="Times New Roman" w:cs="Times New Roman"/>
          <w:b/>
          <w:sz w:val="24"/>
          <w:szCs w:val="24"/>
        </w:rPr>
        <w:t>1</w:t>
      </w:r>
      <w:r w:rsidRPr="004B2B30">
        <w:rPr>
          <w:rFonts w:ascii="Times New Roman" w:hAnsi="Times New Roman" w:cs="Times New Roman"/>
          <w:b/>
          <w:sz w:val="24"/>
          <w:szCs w:val="24"/>
        </w:rPr>
        <w:t>7</w:t>
      </w:r>
    </w:p>
    <w:p w14:paraId="313AE644" w14:textId="77777777" w:rsidR="00FD1302" w:rsidRPr="005A75F7" w:rsidRDefault="00FD1302" w:rsidP="00FD130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A75F7">
        <w:rPr>
          <w:rFonts w:ascii="Times New Roman" w:hAnsi="Times New Roman" w:cs="Times New Roman"/>
          <w:bCs/>
          <w:i/>
          <w:sz w:val="24"/>
          <w:szCs w:val="24"/>
        </w:rPr>
        <w:t>la Norma tehnică</w:t>
      </w:r>
    </w:p>
    <w:p w14:paraId="6951FC00" w14:textId="77777777" w:rsidR="00FD1302" w:rsidRPr="004B2B30" w:rsidRDefault="00FD1302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0FE4C22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6BB7FCD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PROCES-VERBAL DE PREDARE-PRIMIRE A</w:t>
      </w:r>
    </w:p>
    <w:p w14:paraId="1222D84E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2B30">
        <w:rPr>
          <w:rFonts w:ascii="Times New Roman" w:hAnsi="Times New Roman" w:cs="Times New Roman"/>
          <w:b/>
          <w:bCs/>
          <w:sz w:val="24"/>
          <w:szCs w:val="24"/>
        </w:rPr>
        <w:t>AMPLASAMENTULUI SI A BORNELOR DE REPERE</w:t>
      </w:r>
    </w:p>
    <w:p w14:paraId="5DD0F37D" w14:textId="77777777" w:rsidR="00CD3300" w:rsidRPr="004B2B30" w:rsidRDefault="00CD3300" w:rsidP="00632D1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15FFB8E" w14:textId="77777777" w:rsidR="00504D9A" w:rsidRPr="004B2B30" w:rsidRDefault="00504D9A" w:rsidP="00504D9A">
      <w:pPr>
        <w:tabs>
          <w:tab w:val="left" w:pos="567"/>
        </w:tabs>
        <w:jc w:val="center"/>
        <w:rPr>
          <w:rFonts w:ascii="Times New Roman" w:hAnsi="Times New Roman" w:cs="Times New Roman"/>
          <w:b/>
        </w:rPr>
      </w:pPr>
      <w:r w:rsidRPr="004B2B30">
        <w:rPr>
          <w:rFonts w:ascii="Times New Roman" w:hAnsi="Times New Roman" w:cs="Times New Roman"/>
          <w:b/>
        </w:rPr>
        <w:t xml:space="preserve">Nr. </w:t>
      </w:r>
      <w:r w:rsidRPr="004B2B30">
        <w:rPr>
          <w:rFonts w:ascii="Times New Roman" w:hAnsi="Times New Roman" w:cs="Times New Roman"/>
          <w:b/>
          <w:u w:val="single"/>
        </w:rPr>
        <w:tab/>
        <w:t xml:space="preserve">   </w:t>
      </w:r>
      <w:r w:rsidRPr="004B2B30">
        <w:rPr>
          <w:rFonts w:ascii="Times New Roman" w:hAnsi="Times New Roman" w:cs="Times New Roman"/>
          <w:b/>
        </w:rPr>
        <w:t xml:space="preserve"> Data </w:t>
      </w:r>
      <w:r w:rsidRPr="004B2B30">
        <w:rPr>
          <w:rFonts w:ascii="Times New Roman" w:hAnsi="Times New Roman" w:cs="Times New Roman"/>
          <w:b/>
          <w:u w:val="single"/>
        </w:rPr>
        <w:tab/>
      </w:r>
      <w:r w:rsidRPr="004B2B30">
        <w:rPr>
          <w:rFonts w:ascii="Times New Roman" w:hAnsi="Times New Roman" w:cs="Times New Roman"/>
          <w:b/>
          <w:u w:val="single"/>
        </w:rPr>
        <w:tab/>
      </w:r>
    </w:p>
    <w:p w14:paraId="4834AF66" w14:textId="77777777" w:rsidR="00504D9A" w:rsidRPr="004B2B30" w:rsidRDefault="00504D9A" w:rsidP="00504D9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2839A6E9" w14:textId="7F8ADC7E" w:rsidR="00504D9A" w:rsidRPr="004B2B30" w:rsidRDefault="00504D9A" w:rsidP="00504D9A">
      <w:pPr>
        <w:pStyle w:val="ListParagraph"/>
        <w:numPr>
          <w:ilvl w:val="0"/>
          <w:numId w:val="16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4B2B30">
        <w:rPr>
          <w:rFonts w:ascii="Times New Roman" w:hAnsi="Times New Roman" w:cs="Times New Roman"/>
        </w:rPr>
        <w:t xml:space="preserve">Delimitarea terenului conform plan nr. </w:t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</w:rPr>
        <w:t xml:space="preserve"> având coordonatele (axele):</w:t>
      </w:r>
    </w:p>
    <w:p w14:paraId="46C4FDBA" w14:textId="77777777" w:rsidR="00504D9A" w:rsidRPr="004B2B30" w:rsidRDefault="00504D9A" w:rsidP="00504D9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</w:p>
    <w:p w14:paraId="0E46B48C" w14:textId="77777777" w:rsidR="00504D9A" w:rsidRPr="004B2B30" w:rsidRDefault="00504D9A" w:rsidP="00504D9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</w:p>
    <w:p w14:paraId="49890885" w14:textId="2DC9959A" w:rsidR="00504D9A" w:rsidRPr="004B2B30" w:rsidRDefault="00504D9A" w:rsidP="00504D9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4B2B30">
        <w:rPr>
          <w:rFonts w:ascii="Times New Roman" w:hAnsi="Times New Roman" w:cs="Times New Roman"/>
        </w:rPr>
        <w:tab/>
        <w:t>Plan</w:t>
      </w:r>
      <w:r w:rsidR="004B2B30" w:rsidRPr="004B2B30">
        <w:rPr>
          <w:rFonts w:ascii="Times New Roman" w:hAnsi="Times New Roman" w:cs="Times New Roman"/>
        </w:rPr>
        <w:t>ș</w:t>
      </w:r>
      <w:r w:rsidRPr="004B2B30">
        <w:rPr>
          <w:rFonts w:ascii="Times New Roman" w:hAnsi="Times New Roman" w:cs="Times New Roman"/>
        </w:rPr>
        <w:t xml:space="preserve">a nr. </w:t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</w:rPr>
        <w:t xml:space="preserve"> Proiect Nr. </w:t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</w:rPr>
        <w:t xml:space="preserve"> cu reperele de identificare a terenului </w:t>
      </w:r>
      <w:r w:rsidR="004B2B30" w:rsidRPr="004B2B30">
        <w:rPr>
          <w:rFonts w:ascii="Times New Roman" w:hAnsi="Times New Roman" w:cs="Times New Roman"/>
        </w:rPr>
        <w:t>ș</w:t>
      </w:r>
      <w:r w:rsidRPr="004B2B30">
        <w:rPr>
          <w:rFonts w:ascii="Times New Roman" w:hAnsi="Times New Roman" w:cs="Times New Roman"/>
        </w:rPr>
        <w:t>i trasare a lucrărilor (bornele, construc</w:t>
      </w:r>
      <w:r w:rsidR="004B2B30" w:rsidRPr="004B2B30">
        <w:rPr>
          <w:rFonts w:ascii="Times New Roman" w:hAnsi="Times New Roman" w:cs="Times New Roman"/>
        </w:rPr>
        <w:t>ț</w:t>
      </w:r>
      <w:r w:rsidRPr="004B2B30">
        <w:rPr>
          <w:rFonts w:ascii="Times New Roman" w:hAnsi="Times New Roman" w:cs="Times New Roman"/>
        </w:rPr>
        <w:t>iile etc.):</w:t>
      </w:r>
    </w:p>
    <w:p w14:paraId="2918AFDC" w14:textId="77777777" w:rsidR="00504D9A" w:rsidRPr="004B2B30" w:rsidRDefault="00504D9A" w:rsidP="00504D9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</w:p>
    <w:p w14:paraId="331F40B9" w14:textId="77777777" w:rsidR="00504D9A" w:rsidRPr="004B2B30" w:rsidRDefault="00504D9A" w:rsidP="00504D9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</w:p>
    <w:p w14:paraId="5102BCB7" w14:textId="13FDC949" w:rsidR="00504D9A" w:rsidRPr="004B2B30" w:rsidRDefault="00504D9A" w:rsidP="00504D9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4B2B30">
        <w:rPr>
          <w:rFonts w:ascii="Times New Roman" w:hAnsi="Times New Roman" w:cs="Times New Roman"/>
        </w:rPr>
        <w:tab/>
        <w:t>Indicativul bornei de referin</w:t>
      </w:r>
      <w:r w:rsidR="004B2B30" w:rsidRPr="004B2B30">
        <w:rPr>
          <w:rFonts w:ascii="Times New Roman" w:hAnsi="Times New Roman" w:cs="Times New Roman"/>
        </w:rPr>
        <w:t>ț</w:t>
      </w:r>
      <w:r w:rsidRPr="004B2B30">
        <w:rPr>
          <w:rFonts w:ascii="Times New Roman" w:hAnsi="Times New Roman" w:cs="Times New Roman"/>
        </w:rPr>
        <w:t xml:space="preserve">ă </w:t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</w:rPr>
        <w:t xml:space="preserve"> Cota </w:t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</w:p>
    <w:p w14:paraId="710EAB91" w14:textId="77777777" w:rsidR="00504D9A" w:rsidRPr="004B2B30" w:rsidRDefault="00504D9A" w:rsidP="00504D9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4B2B30">
        <w:rPr>
          <w:rFonts w:ascii="Times New Roman" w:hAnsi="Times New Roman" w:cs="Times New Roman"/>
        </w:rPr>
        <w:tab/>
        <w:t xml:space="preserve">Cota absolută </w:t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  <w:r w:rsidRPr="004B2B30">
        <w:rPr>
          <w:rFonts w:ascii="Times New Roman" w:hAnsi="Times New Roman" w:cs="Times New Roman"/>
          <w:u w:val="single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59"/>
        <w:gridCol w:w="426"/>
        <w:gridCol w:w="1196"/>
        <w:gridCol w:w="271"/>
        <w:gridCol w:w="1449"/>
        <w:gridCol w:w="282"/>
        <w:gridCol w:w="1308"/>
        <w:gridCol w:w="327"/>
        <w:gridCol w:w="1120"/>
      </w:tblGrid>
      <w:tr w:rsidR="00504D9A" w:rsidRPr="004B2B30" w14:paraId="1EB32020" w14:textId="77777777" w:rsidTr="00504D9A">
        <w:tc>
          <w:tcPr>
            <w:tcW w:w="1559" w:type="dxa"/>
          </w:tcPr>
          <w:p w14:paraId="5AD8D9E0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14:paraId="4C2B5E7C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</w:tcPr>
          <w:p w14:paraId="36D49B68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right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borna 1</w:t>
            </w:r>
          </w:p>
        </w:tc>
        <w:tc>
          <w:tcPr>
            <w:tcW w:w="271" w:type="dxa"/>
          </w:tcPr>
          <w:p w14:paraId="155AAEE3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</w:tcPr>
          <w:p w14:paraId="52F40697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right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borna 2</w:t>
            </w:r>
          </w:p>
        </w:tc>
        <w:tc>
          <w:tcPr>
            <w:tcW w:w="282" w:type="dxa"/>
          </w:tcPr>
          <w:p w14:paraId="76ADBDAC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14:paraId="02526221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right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borna 3</w:t>
            </w:r>
          </w:p>
        </w:tc>
        <w:tc>
          <w:tcPr>
            <w:tcW w:w="327" w:type="dxa"/>
          </w:tcPr>
          <w:p w14:paraId="2D8B3C2B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</w:tcPr>
          <w:p w14:paraId="51900F98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right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borna 4</w:t>
            </w:r>
          </w:p>
        </w:tc>
      </w:tr>
      <w:tr w:rsidR="00504D9A" w:rsidRPr="004B2B30" w14:paraId="279A25DF" w14:textId="77777777" w:rsidTr="00504D9A">
        <w:tc>
          <w:tcPr>
            <w:tcW w:w="1559" w:type="dxa"/>
          </w:tcPr>
          <w:p w14:paraId="58E4204C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14:paraId="42B7F80C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6" w:type="dxa"/>
          </w:tcPr>
          <w:p w14:paraId="26B3C88A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1" w:type="dxa"/>
          </w:tcPr>
          <w:p w14:paraId="5A212A5A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</w:tcPr>
          <w:p w14:paraId="45629ED4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</w:tcPr>
          <w:p w14:paraId="73740693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14:paraId="452D3442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7" w:type="dxa"/>
          </w:tcPr>
          <w:p w14:paraId="723A8F61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</w:tcPr>
          <w:p w14:paraId="4B9B8069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04D9A" w:rsidRPr="004B2B30" w14:paraId="05DA3880" w14:textId="77777777" w:rsidTr="00504D9A">
        <w:tc>
          <w:tcPr>
            <w:tcW w:w="1559" w:type="dxa"/>
          </w:tcPr>
          <w:p w14:paraId="5FAB9ACD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Coordonata</w:t>
            </w:r>
          </w:p>
        </w:tc>
        <w:tc>
          <w:tcPr>
            <w:tcW w:w="426" w:type="dxa"/>
          </w:tcPr>
          <w:p w14:paraId="555E8C8E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1196" w:type="dxa"/>
            <w:tcBorders>
              <w:top w:val="single" w:sz="6" w:space="0" w:color="auto"/>
            </w:tcBorders>
          </w:tcPr>
          <w:p w14:paraId="2742F483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1" w:type="dxa"/>
          </w:tcPr>
          <w:p w14:paraId="4EAAFFA9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6" w:space="0" w:color="auto"/>
            </w:tcBorders>
          </w:tcPr>
          <w:p w14:paraId="111EC778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</w:tcPr>
          <w:p w14:paraId="64D70E99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  <w:tcBorders>
              <w:top w:val="single" w:sz="6" w:space="0" w:color="auto"/>
            </w:tcBorders>
          </w:tcPr>
          <w:p w14:paraId="2957F2C7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7" w:type="dxa"/>
          </w:tcPr>
          <w:p w14:paraId="2E09850D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6" w:space="0" w:color="auto"/>
            </w:tcBorders>
          </w:tcPr>
          <w:p w14:paraId="3E420583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04D9A" w:rsidRPr="004B2B30" w14:paraId="41AE9252" w14:textId="77777777" w:rsidTr="00504D9A">
        <w:tc>
          <w:tcPr>
            <w:tcW w:w="1559" w:type="dxa"/>
          </w:tcPr>
          <w:p w14:paraId="1FB64C09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(Axa)</w:t>
            </w:r>
          </w:p>
        </w:tc>
        <w:tc>
          <w:tcPr>
            <w:tcW w:w="426" w:type="dxa"/>
          </w:tcPr>
          <w:p w14:paraId="2F8FBE53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1196" w:type="dxa"/>
            <w:tcBorders>
              <w:top w:val="single" w:sz="6" w:space="0" w:color="auto"/>
              <w:bottom w:val="single" w:sz="6" w:space="0" w:color="auto"/>
            </w:tcBorders>
          </w:tcPr>
          <w:p w14:paraId="388553D0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1" w:type="dxa"/>
          </w:tcPr>
          <w:p w14:paraId="6DED2E59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6" w:space="0" w:color="auto"/>
              <w:bottom w:val="single" w:sz="6" w:space="0" w:color="auto"/>
            </w:tcBorders>
          </w:tcPr>
          <w:p w14:paraId="3F17F9BA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</w:tcPr>
          <w:p w14:paraId="15D435E8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  <w:tcBorders>
              <w:top w:val="single" w:sz="6" w:space="0" w:color="auto"/>
              <w:bottom w:val="single" w:sz="6" w:space="0" w:color="auto"/>
            </w:tcBorders>
          </w:tcPr>
          <w:p w14:paraId="0924B6E3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7" w:type="dxa"/>
          </w:tcPr>
          <w:p w14:paraId="6088DF61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6" w:space="0" w:color="auto"/>
              <w:bottom w:val="single" w:sz="6" w:space="0" w:color="auto"/>
            </w:tcBorders>
          </w:tcPr>
          <w:p w14:paraId="7DEE7FED" w14:textId="77777777" w:rsidR="00504D9A" w:rsidRPr="004B2B30" w:rsidRDefault="00504D9A" w:rsidP="00504D9A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1302AEE" w14:textId="77777777" w:rsidR="00504D9A" w:rsidRPr="004B2B30" w:rsidRDefault="00504D9A" w:rsidP="00504D9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0FEBCFD2" w14:textId="4FF02C65" w:rsidR="00504D9A" w:rsidRPr="004B2B30" w:rsidRDefault="00504D9A" w:rsidP="00504D9A">
      <w:pPr>
        <w:pStyle w:val="ListParagraph"/>
        <w:numPr>
          <w:ilvl w:val="0"/>
          <w:numId w:val="16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4B2B30">
        <w:rPr>
          <w:rFonts w:ascii="Times New Roman" w:hAnsi="Times New Roman" w:cs="Times New Roman"/>
        </w:rPr>
        <w:t>Construc</w:t>
      </w:r>
      <w:r w:rsidR="004B2B30" w:rsidRPr="004B2B30">
        <w:rPr>
          <w:rFonts w:ascii="Times New Roman" w:hAnsi="Times New Roman" w:cs="Times New Roman"/>
        </w:rPr>
        <w:t>ț</w:t>
      </w:r>
      <w:r w:rsidRPr="004B2B30">
        <w:rPr>
          <w:rFonts w:ascii="Times New Roman" w:hAnsi="Times New Roman" w:cs="Times New Roman"/>
        </w:rPr>
        <w:t>ii-instala</w:t>
      </w:r>
      <w:r w:rsidR="004B2B30" w:rsidRPr="004B2B30">
        <w:rPr>
          <w:rFonts w:ascii="Times New Roman" w:hAnsi="Times New Roman" w:cs="Times New Roman"/>
        </w:rPr>
        <w:t>ț</w:t>
      </w:r>
      <w:r w:rsidRPr="004B2B30">
        <w:rPr>
          <w:rFonts w:ascii="Times New Roman" w:hAnsi="Times New Roman" w:cs="Times New Roman"/>
        </w:rPr>
        <w:t xml:space="preserve">ii existente pe amplasament:       </w:t>
      </w:r>
    </w:p>
    <w:p w14:paraId="3C444975" w14:textId="06EFC67C" w:rsidR="00504D9A" w:rsidRPr="004B2B30" w:rsidRDefault="00504D9A" w:rsidP="00504D9A">
      <w:pPr>
        <w:pStyle w:val="ListParagraph"/>
        <w:numPr>
          <w:ilvl w:val="0"/>
          <w:numId w:val="163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4B2B30">
        <w:rPr>
          <w:rFonts w:ascii="Times New Roman" w:hAnsi="Times New Roman" w:cs="Times New Roman"/>
        </w:rPr>
        <w:t>Alte men</w:t>
      </w:r>
      <w:r w:rsidR="004B2B30" w:rsidRPr="004B2B30">
        <w:rPr>
          <w:rFonts w:ascii="Times New Roman" w:hAnsi="Times New Roman" w:cs="Times New Roman"/>
        </w:rPr>
        <w:t>ț</w:t>
      </w:r>
      <w:r w:rsidRPr="004B2B30">
        <w:rPr>
          <w:rFonts w:ascii="Times New Roman" w:hAnsi="Times New Roman" w:cs="Times New Roman"/>
        </w:rPr>
        <w:t>iuni:</w:t>
      </w:r>
    </w:p>
    <w:p w14:paraId="3B498DB0" w14:textId="77777777" w:rsidR="00504D9A" w:rsidRPr="004B2B30" w:rsidRDefault="00504D9A" w:rsidP="00504D9A">
      <w:pPr>
        <w:pStyle w:val="ListParagraph"/>
        <w:numPr>
          <w:ilvl w:val="0"/>
          <w:numId w:val="163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</w:p>
    <w:p w14:paraId="764B68FF" w14:textId="77777777" w:rsidR="00504D9A" w:rsidRPr="004B2B30" w:rsidRDefault="00504D9A" w:rsidP="00504D9A">
      <w:pPr>
        <w:jc w:val="both"/>
        <w:rPr>
          <w:rFonts w:ascii="Times New Roman" w:hAnsi="Times New Roman" w:cs="Times New Roman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284"/>
        <w:gridCol w:w="1276"/>
        <w:gridCol w:w="425"/>
        <w:gridCol w:w="1276"/>
        <w:gridCol w:w="283"/>
        <w:gridCol w:w="1276"/>
        <w:gridCol w:w="283"/>
        <w:gridCol w:w="1418"/>
      </w:tblGrid>
      <w:tr w:rsidR="00504D9A" w:rsidRPr="004B2B30" w14:paraId="426975B7" w14:textId="77777777" w:rsidTr="00504D9A">
        <w:trPr>
          <w:jc w:val="center"/>
        </w:trPr>
        <w:tc>
          <w:tcPr>
            <w:tcW w:w="2263" w:type="dxa"/>
          </w:tcPr>
          <w:p w14:paraId="5D289802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</w:tcPr>
          <w:p w14:paraId="795C68E7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9316080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2B30">
              <w:rPr>
                <w:rFonts w:ascii="Times New Roman" w:hAnsi="Times New Roman" w:cs="Times New Roman"/>
                <w:b/>
              </w:rPr>
              <w:t>Numele</w:t>
            </w:r>
          </w:p>
        </w:tc>
        <w:tc>
          <w:tcPr>
            <w:tcW w:w="425" w:type="dxa"/>
          </w:tcPr>
          <w:p w14:paraId="264FEEA3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3829869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2B30">
              <w:rPr>
                <w:rFonts w:ascii="Times New Roman" w:hAnsi="Times New Roman" w:cs="Times New Roman"/>
                <w:b/>
              </w:rPr>
              <w:t>Prenume</w:t>
            </w:r>
          </w:p>
        </w:tc>
        <w:tc>
          <w:tcPr>
            <w:tcW w:w="283" w:type="dxa"/>
          </w:tcPr>
          <w:p w14:paraId="241DF300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C000E55" w14:textId="493FFFA4" w:rsidR="00504D9A" w:rsidRPr="004B2B30" w:rsidRDefault="00504D9A" w:rsidP="00504D9A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2B30">
              <w:rPr>
                <w:rFonts w:ascii="Times New Roman" w:hAnsi="Times New Roman" w:cs="Times New Roman"/>
                <w:b/>
              </w:rPr>
              <w:t>Func</w:t>
            </w:r>
            <w:r w:rsidR="004B2B30" w:rsidRPr="004B2B30">
              <w:rPr>
                <w:rFonts w:ascii="Times New Roman" w:hAnsi="Times New Roman" w:cs="Times New Roman"/>
                <w:b/>
              </w:rPr>
              <w:t>ț</w:t>
            </w:r>
            <w:r w:rsidRPr="004B2B30">
              <w:rPr>
                <w:rFonts w:ascii="Times New Roman" w:hAnsi="Times New Roman" w:cs="Times New Roman"/>
                <w:b/>
              </w:rPr>
              <w:t>ia</w:t>
            </w:r>
          </w:p>
        </w:tc>
        <w:tc>
          <w:tcPr>
            <w:tcW w:w="283" w:type="dxa"/>
          </w:tcPr>
          <w:p w14:paraId="1932A9B9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7A5E5B0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2B30">
              <w:rPr>
                <w:rFonts w:ascii="Times New Roman" w:hAnsi="Times New Roman" w:cs="Times New Roman"/>
                <w:b/>
              </w:rPr>
              <w:t>Semnătura</w:t>
            </w:r>
          </w:p>
        </w:tc>
      </w:tr>
      <w:tr w:rsidR="00504D9A" w:rsidRPr="004B2B30" w14:paraId="2CABBE5B" w14:textId="77777777" w:rsidTr="00504D9A">
        <w:trPr>
          <w:jc w:val="center"/>
        </w:trPr>
        <w:tc>
          <w:tcPr>
            <w:tcW w:w="2263" w:type="dxa"/>
          </w:tcPr>
          <w:p w14:paraId="62D5D315" w14:textId="77777777" w:rsidR="00504D9A" w:rsidRPr="004B2B30" w:rsidRDefault="00504D9A" w:rsidP="00504D9A">
            <w:pPr>
              <w:tabs>
                <w:tab w:val="left" w:pos="-162"/>
              </w:tabs>
              <w:spacing w:after="0"/>
              <w:ind w:firstLine="634"/>
              <w:jc w:val="both"/>
              <w:rPr>
                <w:rFonts w:ascii="Times New Roman" w:hAnsi="Times New Roman" w:cs="Times New Roman"/>
                <w:b/>
              </w:rPr>
            </w:pPr>
            <w:r w:rsidRPr="004B2B30">
              <w:rPr>
                <w:rFonts w:ascii="Times New Roman" w:hAnsi="Times New Roman" w:cs="Times New Roman"/>
                <w:b/>
              </w:rPr>
              <w:t>PREDAT:</w:t>
            </w:r>
          </w:p>
        </w:tc>
        <w:tc>
          <w:tcPr>
            <w:tcW w:w="284" w:type="dxa"/>
          </w:tcPr>
          <w:p w14:paraId="400FB228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5328717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6E756009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7F21B94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0E18BC3C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5F9F780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4198E20F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1253D42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504D9A" w:rsidRPr="004B2B30" w14:paraId="07582852" w14:textId="77777777" w:rsidTr="00504D9A">
        <w:trPr>
          <w:jc w:val="center"/>
        </w:trPr>
        <w:tc>
          <w:tcPr>
            <w:tcW w:w="2263" w:type="dxa"/>
          </w:tcPr>
          <w:p w14:paraId="53B2776F" w14:textId="77777777" w:rsidR="00504D9A" w:rsidRPr="004B2B30" w:rsidRDefault="00504D9A" w:rsidP="00504D9A">
            <w:pPr>
              <w:tabs>
                <w:tab w:val="left" w:pos="-162"/>
              </w:tabs>
              <w:spacing w:after="0"/>
              <w:ind w:firstLine="634"/>
              <w:jc w:val="both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BENEFICIAR:</w:t>
            </w:r>
          </w:p>
        </w:tc>
        <w:tc>
          <w:tcPr>
            <w:tcW w:w="284" w:type="dxa"/>
          </w:tcPr>
          <w:p w14:paraId="009CB705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725D831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21E38B13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15B0A85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0CAF4B67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BEC574B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74DDA229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5A2F32E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504D9A" w:rsidRPr="004B2B30" w14:paraId="34A79375" w14:textId="77777777" w:rsidTr="00504D9A">
        <w:trPr>
          <w:jc w:val="center"/>
        </w:trPr>
        <w:tc>
          <w:tcPr>
            <w:tcW w:w="2263" w:type="dxa"/>
          </w:tcPr>
          <w:p w14:paraId="5C0F87F6" w14:textId="77777777" w:rsidR="00504D9A" w:rsidRPr="004B2B30" w:rsidRDefault="00504D9A" w:rsidP="00504D9A">
            <w:pPr>
              <w:tabs>
                <w:tab w:val="left" w:pos="-162"/>
              </w:tabs>
              <w:spacing w:after="0"/>
              <w:ind w:right="-103" w:firstLine="634"/>
              <w:jc w:val="both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PROIECTANT:</w:t>
            </w:r>
          </w:p>
        </w:tc>
        <w:tc>
          <w:tcPr>
            <w:tcW w:w="284" w:type="dxa"/>
          </w:tcPr>
          <w:p w14:paraId="5ADFCEB8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70A4754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405F3D3A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0BCC080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0431AD98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0DD5173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458A6937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9F344E9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504D9A" w:rsidRPr="004B2B30" w14:paraId="02ECD6D1" w14:textId="77777777" w:rsidTr="00504D9A">
        <w:trPr>
          <w:jc w:val="center"/>
        </w:trPr>
        <w:tc>
          <w:tcPr>
            <w:tcW w:w="2263" w:type="dxa"/>
          </w:tcPr>
          <w:p w14:paraId="1BD0D02A" w14:textId="77777777" w:rsidR="00504D9A" w:rsidRPr="004B2B30" w:rsidRDefault="00504D9A" w:rsidP="00504D9A">
            <w:pPr>
              <w:tabs>
                <w:tab w:val="left" w:pos="-162"/>
              </w:tabs>
              <w:spacing w:after="0"/>
              <w:ind w:firstLine="634"/>
              <w:jc w:val="both"/>
              <w:rPr>
                <w:rFonts w:ascii="Times New Roman" w:hAnsi="Times New Roman" w:cs="Times New Roman"/>
                <w:b/>
              </w:rPr>
            </w:pPr>
            <w:r w:rsidRPr="004B2B30">
              <w:rPr>
                <w:rFonts w:ascii="Times New Roman" w:hAnsi="Times New Roman" w:cs="Times New Roman"/>
                <w:b/>
              </w:rPr>
              <w:t>PRIMIT:</w:t>
            </w:r>
          </w:p>
        </w:tc>
        <w:tc>
          <w:tcPr>
            <w:tcW w:w="284" w:type="dxa"/>
          </w:tcPr>
          <w:p w14:paraId="34CE9ADF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5183F04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3E366CC5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8F7A632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FAFA3D4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02CE9C8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0611A1D5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D7A2BBD" w14:textId="77777777" w:rsidR="00504D9A" w:rsidRPr="004B2B30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504D9A" w:rsidRPr="00504D9A" w14:paraId="62C1D4E2" w14:textId="77777777" w:rsidTr="00504D9A">
        <w:trPr>
          <w:jc w:val="center"/>
        </w:trPr>
        <w:tc>
          <w:tcPr>
            <w:tcW w:w="2263" w:type="dxa"/>
          </w:tcPr>
          <w:p w14:paraId="52F9CBCB" w14:textId="7807D6E4" w:rsidR="00504D9A" w:rsidRPr="00504D9A" w:rsidRDefault="00504D9A" w:rsidP="00504D9A">
            <w:pPr>
              <w:tabs>
                <w:tab w:val="left" w:pos="493"/>
              </w:tabs>
              <w:spacing w:after="0"/>
              <w:ind w:left="-198" w:firstLine="634"/>
              <w:jc w:val="both"/>
              <w:rPr>
                <w:rFonts w:ascii="Times New Roman" w:hAnsi="Times New Roman" w:cs="Times New Roman"/>
              </w:rPr>
            </w:pPr>
            <w:r w:rsidRPr="004B2B30">
              <w:rPr>
                <w:rFonts w:ascii="Times New Roman" w:hAnsi="Times New Roman" w:cs="Times New Roman"/>
              </w:rPr>
              <w:t>EXECUTANT:</w:t>
            </w:r>
          </w:p>
        </w:tc>
        <w:tc>
          <w:tcPr>
            <w:tcW w:w="284" w:type="dxa"/>
          </w:tcPr>
          <w:p w14:paraId="540C099B" w14:textId="77777777" w:rsidR="00504D9A" w:rsidRPr="00504D9A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CD96E80" w14:textId="77777777" w:rsidR="00504D9A" w:rsidRPr="00504D9A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6C71139E" w14:textId="77777777" w:rsidR="00504D9A" w:rsidRPr="00504D9A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90A7CA0" w14:textId="77777777" w:rsidR="00504D9A" w:rsidRPr="00504D9A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325BD314" w14:textId="77777777" w:rsidR="00504D9A" w:rsidRPr="00504D9A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7BD6EA6" w14:textId="77777777" w:rsidR="00504D9A" w:rsidRPr="00504D9A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094A9B9E" w14:textId="77777777" w:rsidR="00504D9A" w:rsidRPr="00504D9A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E40B08D" w14:textId="77777777" w:rsidR="00504D9A" w:rsidRPr="00504D9A" w:rsidRDefault="00504D9A" w:rsidP="00504D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03468A2" w14:textId="76AAA398" w:rsidR="00CD3300" w:rsidRPr="00D23E67" w:rsidRDefault="00CD3300" w:rsidP="00632D12">
      <w:pPr>
        <w:pStyle w:val="ListParagraph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CD3300" w:rsidRPr="00D23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447080" w14:textId="77777777" w:rsidR="009E2BC5" w:rsidRDefault="009E2BC5" w:rsidP="004A7C0F">
      <w:pPr>
        <w:spacing w:after="0" w:line="240" w:lineRule="auto"/>
      </w:pPr>
      <w:r>
        <w:separator/>
      </w:r>
    </w:p>
  </w:endnote>
  <w:endnote w:type="continuationSeparator" w:id="0">
    <w:p w14:paraId="62CD1E41" w14:textId="77777777" w:rsidR="009E2BC5" w:rsidRDefault="009E2BC5" w:rsidP="004A7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65166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  <w:szCs w:val="24"/>
          </w:rPr>
        </w:sdtEndPr>
        <w:sdtContent>
          <w:p w14:paraId="13E97B40" w14:textId="77777777" w:rsidR="009E2BC5" w:rsidRDefault="009E2BC5">
            <w:pPr>
              <w:pStyle w:val="Footer"/>
              <w:jc w:val="right"/>
            </w:pPr>
          </w:p>
          <w:p w14:paraId="479093EE" w14:textId="6160D834" w:rsidR="009E2BC5" w:rsidRPr="003707F3" w:rsidRDefault="009E2BC5">
            <w:pPr>
              <w:pStyle w:val="Footer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07F3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3707F3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PAGE </w:instrText>
            </w:r>
            <w:r w:rsidRPr="003707F3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10736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7</w:t>
            </w:r>
            <w:r w:rsidRPr="003707F3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 w:rsidRPr="003707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707F3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3707F3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NUMPAGES  </w:instrText>
            </w:r>
            <w:r w:rsidRPr="003707F3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10736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120</w:t>
            </w:r>
            <w:r w:rsidRPr="003707F3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BD2B0A" w14:textId="77777777" w:rsidR="009E2BC5" w:rsidRPr="003707F3" w:rsidRDefault="009E2BC5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E4A6B" w14:textId="77777777" w:rsidR="009E2BC5" w:rsidRDefault="009E2BC5" w:rsidP="004A7C0F">
      <w:pPr>
        <w:spacing w:after="0" w:line="240" w:lineRule="auto"/>
      </w:pPr>
      <w:r>
        <w:separator/>
      </w:r>
    </w:p>
  </w:footnote>
  <w:footnote w:type="continuationSeparator" w:id="0">
    <w:p w14:paraId="0577874A" w14:textId="77777777" w:rsidR="009E2BC5" w:rsidRDefault="009E2BC5" w:rsidP="004A7C0F">
      <w:pPr>
        <w:spacing w:after="0" w:line="240" w:lineRule="auto"/>
      </w:pPr>
      <w:r>
        <w:continuationSeparator/>
      </w:r>
    </w:p>
  </w:footnote>
  <w:footnote w:id="1">
    <w:p w14:paraId="524083A1" w14:textId="21201E10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PPI/EPI - </w:t>
      </w:r>
      <w:r w:rsidRPr="00AD5BE8">
        <w:t>tipuri de autorizații emise de ANRE în conformitate cu prevederile Ordinului președintelui Autorității Naționale de Reglementare în Domeniul Energiei nr. 132/2021 privind aprobarea Regulamentului pentru autorizarea operatorilor economici care desfășoară activități în domeniul gazelor naturale</w:t>
      </w:r>
    </w:p>
  </w:footnote>
  <w:footnote w:id="2">
    <w:p w14:paraId="0652F9E2" w14:textId="397733FF" w:rsidR="009E2BC5" w:rsidRDefault="009E2BC5" w:rsidP="006138F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PGT/EGT - </w:t>
      </w:r>
      <w:r w:rsidRPr="00C65F73">
        <w:t>tipuri de autorizații emise de ANRE în conformitate cu prevederile Ordinului președintelui Autorității Naționale de Reglementare în Domeniul Energiei nr. 182/2020 privind aprobarea Regulamentului pentru autorizarea persoanelor fizice care desfășoară activități în domeniul gazelor naturale</w:t>
      </w:r>
    </w:p>
  </w:footnote>
  <w:footnote w:id="3">
    <w:p w14:paraId="7E8BE7B8" w14:textId="65F5B270" w:rsidR="009E2BC5" w:rsidRDefault="009E2BC5" w:rsidP="006138F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VGp</w:t>
      </w:r>
      <w:proofErr w:type="spellEnd"/>
      <w:r>
        <w:t>/</w:t>
      </w:r>
      <w:proofErr w:type="spellStart"/>
      <w:r>
        <w:t>VGs</w:t>
      </w:r>
      <w:proofErr w:type="spellEnd"/>
      <w:r>
        <w:t>/</w:t>
      </w:r>
      <w:proofErr w:type="spellStart"/>
      <w:r>
        <w:t>VGg</w:t>
      </w:r>
      <w:proofErr w:type="spellEnd"/>
      <w:r>
        <w:t>/</w:t>
      </w:r>
      <w:proofErr w:type="spellStart"/>
      <w:r>
        <w:t>EGp</w:t>
      </w:r>
      <w:proofErr w:type="spellEnd"/>
      <w:r>
        <w:t>/</w:t>
      </w:r>
      <w:proofErr w:type="spellStart"/>
      <w:r>
        <w:t>EGs</w:t>
      </w:r>
      <w:proofErr w:type="spellEnd"/>
      <w:r>
        <w:t>/</w:t>
      </w:r>
      <w:proofErr w:type="spellStart"/>
      <w:r>
        <w:t>EGg</w:t>
      </w:r>
      <w:proofErr w:type="spellEnd"/>
      <w:r>
        <w:t xml:space="preserve"> - </w:t>
      </w:r>
      <w:r w:rsidRPr="00C65F73">
        <w:t>tipuri de atestate emise de ANRE în conformitate cu prevederile Ordinului președintelui Autorității Naționale de Reglementare în Domeniul Energiei nr. 133/2021 privind aprobarea Regulamentului pentru atestarea verificatorilor de proiecte și a experților tehnici pentru obiectivele/sistemele din sectorul gazelor naturale</w:t>
      </w:r>
    </w:p>
  </w:footnote>
  <w:footnote w:id="4">
    <w:p w14:paraId="7ECAC036" w14:textId="3076CE34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12732">
        <w:rPr>
          <w:rFonts w:ascii="Times New Roman" w:hAnsi="Times New Roman" w:cs="Times New Roman"/>
        </w:rPr>
        <w:t xml:space="preserve">În </w:t>
      </w:r>
      <w:r w:rsidRPr="00312732">
        <w:rPr>
          <w:rFonts w:ascii="Times New Roman" w:hAnsi="Times New Roman" w:cs="Times New Roman"/>
          <w:i/>
        </w:rPr>
        <w:t>Sistem Internațional</w:t>
      </w:r>
      <w:r w:rsidRPr="00312732">
        <w:rPr>
          <w:rFonts w:ascii="Times New Roman" w:hAnsi="Times New Roman" w:cs="Times New Roman"/>
        </w:rPr>
        <w:t xml:space="preserve"> unitatea de măsură pentru presiune este Pascal – </w:t>
      </w:r>
      <w:r w:rsidRPr="00312732">
        <w:rPr>
          <w:rFonts w:ascii="Times New Roman" w:hAnsi="Times New Roman" w:cs="Times New Roman"/>
          <w:i/>
        </w:rPr>
        <w:t xml:space="preserve">„Pa”, </w:t>
      </w:r>
      <w:r w:rsidRPr="00312732">
        <w:rPr>
          <w:rFonts w:ascii="Times New Roman" w:hAnsi="Times New Roman" w:cs="Times New Roman"/>
        </w:rPr>
        <w:t xml:space="preserve">iar în unități tehnice </w:t>
      </w:r>
      <w:r>
        <w:rPr>
          <w:rFonts w:ascii="Times New Roman" w:hAnsi="Times New Roman" w:cs="Times New Roman"/>
        </w:rPr>
        <w:t xml:space="preserve">este bar - </w:t>
      </w:r>
      <w:r w:rsidRPr="00312732">
        <w:rPr>
          <w:rFonts w:ascii="Times New Roman" w:hAnsi="Times New Roman" w:cs="Times New Roman"/>
          <w:i/>
        </w:rPr>
        <w:t>„bar”</w:t>
      </w:r>
    </w:p>
  </w:footnote>
  <w:footnote w:id="5">
    <w:p w14:paraId="347C197A" w14:textId="78F0A296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Style w:val="FootnoteReference"/>
        </w:rPr>
        <w:footnoteRef/>
      </w:r>
      <w:r>
        <w:t xml:space="preserve"> </w:t>
      </w:r>
      <w:r w:rsidRPr="00312732">
        <w:rPr>
          <w:rFonts w:ascii="Times New Roman" w:hAnsi="Times New Roman" w:cs="Times New Roman"/>
        </w:rPr>
        <w:t xml:space="preserve">În </w:t>
      </w:r>
      <w:r w:rsidRPr="00312732">
        <w:rPr>
          <w:rFonts w:ascii="Times New Roman" w:hAnsi="Times New Roman" w:cs="Times New Roman"/>
          <w:i/>
        </w:rPr>
        <w:t>Sistem Internațional</w:t>
      </w:r>
      <w:r w:rsidRPr="00312732">
        <w:rPr>
          <w:rFonts w:ascii="Times New Roman" w:hAnsi="Times New Roman" w:cs="Times New Roman"/>
        </w:rPr>
        <w:t xml:space="preserve"> unitatea de măsură pentru temperatură este gradul Celsius –„°C” sau unitatea Kelvin – „</w:t>
      </w:r>
      <w:r w:rsidRPr="00312732">
        <w:rPr>
          <w:rFonts w:ascii="Times New Roman" w:hAnsi="Times New Roman" w:cs="Times New Roman"/>
          <w:i/>
        </w:rPr>
        <w:t>K</w:t>
      </w:r>
      <w:r w:rsidRPr="00312732">
        <w:rPr>
          <w:rFonts w:ascii="Times New Roman" w:hAnsi="Times New Roman" w:cs="Times New Roman"/>
        </w:rPr>
        <w:t>”</w:t>
      </w:r>
    </w:p>
  </w:footnote>
  <w:footnote w:id="6">
    <w:p w14:paraId="7EFDF1F3" w14:textId="0E7A1BFB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SR – standard românesc;</w:t>
      </w:r>
    </w:p>
  </w:footnote>
  <w:footnote w:id="7">
    <w:p w14:paraId="519C75BD" w14:textId="4CE3ED38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EN – Normă Europeană</w:t>
      </w:r>
    </w:p>
  </w:footnote>
  <w:footnote w:id="8">
    <w:p w14:paraId="5A0ACD25" w14:textId="069B5247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ISO - </w:t>
      </w:r>
      <w:r w:rsidRPr="00482D78">
        <w:t>Organizația Națională de Standardizare</w:t>
      </w:r>
    </w:p>
  </w:footnote>
  <w:footnote w:id="9">
    <w:p w14:paraId="6AB8DB9D" w14:textId="744EEB75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STAS – standard de stat</w:t>
      </w:r>
    </w:p>
  </w:footnote>
  <w:footnote w:id="10">
    <w:p w14:paraId="284F702B" w14:textId="40165053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Aerofotografiere</w:t>
      </w:r>
      <w:proofErr w:type="spellEnd"/>
      <w:r>
        <w:t xml:space="preserve"> - </w:t>
      </w:r>
      <w:r w:rsidRPr="004B2B30">
        <w:t>Tehnică a fotografierii unei zone, a unui obiectiv etc. de la bordul unui avion; fotografie obținută cu ajutorul acestei tehnici.</w:t>
      </w:r>
    </w:p>
  </w:footnote>
  <w:footnote w:id="11">
    <w:p w14:paraId="2E4206AD" w14:textId="38013B0B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AGA – American Gas Association</w:t>
      </w:r>
    </w:p>
  </w:footnote>
  <w:footnote w:id="12">
    <w:p w14:paraId="174E190C" w14:textId="4F3A0DDA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PSI – Prevenirea și Stingerea Incendiilor</w:t>
      </w:r>
    </w:p>
  </w:footnote>
  <w:footnote w:id="13">
    <w:p w14:paraId="5BFA3DC8" w14:textId="1304F28F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CF – cale ferată</w:t>
      </w:r>
    </w:p>
  </w:footnote>
  <w:footnote w:id="14">
    <w:p w14:paraId="73F79430" w14:textId="6489341F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LEA – linie electrică aeriană</w:t>
      </w:r>
    </w:p>
  </w:footnote>
  <w:footnote w:id="15">
    <w:p w14:paraId="2191BDDF" w14:textId="2104D07E" w:rsidR="009E2BC5" w:rsidRDefault="009E2B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A6E35">
        <w:t xml:space="preserve">În </w:t>
      </w:r>
      <w:r w:rsidRPr="00DA6E35">
        <w:rPr>
          <w:i/>
        </w:rPr>
        <w:t>Sistem Internațional</w:t>
      </w:r>
      <w:r w:rsidRPr="00DA6E35">
        <w:t xml:space="preserve"> unitatea de măsură pentru </w:t>
      </w:r>
      <w:r>
        <w:t>tensiunea electrică</w:t>
      </w:r>
      <w:r w:rsidRPr="00DA6E35">
        <w:t xml:space="preserve"> este </w:t>
      </w:r>
      <w:r>
        <w:t>kilovolt</w:t>
      </w:r>
      <w:r w:rsidRPr="00DA6E35">
        <w:t xml:space="preserve"> – </w:t>
      </w:r>
      <w:r w:rsidRPr="00DA6E35">
        <w:rPr>
          <w:i/>
        </w:rPr>
        <w:t>„</w:t>
      </w:r>
      <w:r>
        <w:rPr>
          <w:i/>
        </w:rPr>
        <w:t>kV</w:t>
      </w:r>
      <w:r w:rsidRPr="00DA6E35">
        <w:rPr>
          <w:i/>
        </w:rPr>
        <w:t>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75pt;height:69pt;visibility:visible" o:bullet="t">
        <v:imagedata r:id="rId1" o:title=""/>
      </v:shape>
    </w:pict>
  </w:numPicBullet>
  <w:abstractNum w:abstractNumId="0" w15:restartNumberingAfterBreak="0">
    <w:nsid w:val="004203F7"/>
    <w:multiLevelType w:val="hybridMultilevel"/>
    <w:tmpl w:val="9CDE679E"/>
    <w:lvl w:ilvl="0" w:tplc="04180017">
      <w:start w:val="1"/>
      <w:numFmt w:val="lowerLetter"/>
      <w:lvlText w:val="%1)"/>
      <w:lvlJc w:val="left"/>
      <w:pPr>
        <w:ind w:left="862" w:hanging="360"/>
      </w:p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06B4315"/>
    <w:multiLevelType w:val="hybridMultilevel"/>
    <w:tmpl w:val="127A205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A26E8D"/>
    <w:multiLevelType w:val="hybridMultilevel"/>
    <w:tmpl w:val="AF2820BE"/>
    <w:lvl w:ilvl="0" w:tplc="04180017">
      <w:start w:val="1"/>
      <w:numFmt w:val="lowerLetter"/>
      <w:lvlText w:val="%1)"/>
      <w:lvlJc w:val="left"/>
      <w:pPr>
        <w:ind w:left="1070" w:hanging="360"/>
      </w:p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1972794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785FF7"/>
    <w:multiLevelType w:val="hybridMultilevel"/>
    <w:tmpl w:val="D6A40D98"/>
    <w:lvl w:ilvl="0" w:tplc="50B23E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C86EDC"/>
    <w:multiLevelType w:val="hybridMultilevel"/>
    <w:tmpl w:val="84007DA8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EC3EF4"/>
    <w:multiLevelType w:val="hybridMultilevel"/>
    <w:tmpl w:val="8A5A18C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F57602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1D7A67"/>
    <w:multiLevelType w:val="hybridMultilevel"/>
    <w:tmpl w:val="45C64F1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94A84"/>
    <w:multiLevelType w:val="hybridMultilevel"/>
    <w:tmpl w:val="C9461D5C"/>
    <w:lvl w:ilvl="0" w:tplc="04180017">
      <w:start w:val="1"/>
      <w:numFmt w:val="lowerLetter"/>
      <w:lvlText w:val="%1)"/>
      <w:lvlJc w:val="left"/>
      <w:pPr>
        <w:ind w:left="778" w:hanging="360"/>
      </w:pPr>
    </w:lvl>
    <w:lvl w:ilvl="1" w:tplc="04180019" w:tentative="1">
      <w:start w:val="1"/>
      <w:numFmt w:val="lowerLetter"/>
      <w:lvlText w:val="%2."/>
      <w:lvlJc w:val="left"/>
      <w:pPr>
        <w:ind w:left="1498" w:hanging="360"/>
      </w:pPr>
    </w:lvl>
    <w:lvl w:ilvl="2" w:tplc="0418001B" w:tentative="1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05302349"/>
    <w:multiLevelType w:val="hybridMultilevel"/>
    <w:tmpl w:val="E520B542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955F81"/>
    <w:multiLevelType w:val="hybridMultilevel"/>
    <w:tmpl w:val="32E29662"/>
    <w:lvl w:ilvl="0" w:tplc="976477B0">
      <w:start w:val="3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1323DC"/>
    <w:multiLevelType w:val="hybridMultilevel"/>
    <w:tmpl w:val="F376865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E249FC"/>
    <w:multiLevelType w:val="hybridMultilevel"/>
    <w:tmpl w:val="FD9AC7C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0569B3"/>
    <w:multiLevelType w:val="hybridMultilevel"/>
    <w:tmpl w:val="9508F6BA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08280D76"/>
    <w:multiLevelType w:val="hybridMultilevel"/>
    <w:tmpl w:val="F02EDBE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8667008"/>
    <w:multiLevelType w:val="hybridMultilevel"/>
    <w:tmpl w:val="FD9AC7C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9434D2"/>
    <w:multiLevelType w:val="hybridMultilevel"/>
    <w:tmpl w:val="5A0038EA"/>
    <w:lvl w:ilvl="0" w:tplc="D2B03BA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80" w:hanging="360"/>
      </w:pPr>
    </w:lvl>
    <w:lvl w:ilvl="2" w:tplc="0418001B" w:tentative="1">
      <w:start w:val="1"/>
      <w:numFmt w:val="lowerRoman"/>
      <w:lvlText w:val="%3."/>
      <w:lvlJc w:val="right"/>
      <w:pPr>
        <w:ind w:left="2400" w:hanging="180"/>
      </w:pPr>
    </w:lvl>
    <w:lvl w:ilvl="3" w:tplc="0418000F" w:tentative="1">
      <w:start w:val="1"/>
      <w:numFmt w:val="decimal"/>
      <w:lvlText w:val="%4."/>
      <w:lvlJc w:val="left"/>
      <w:pPr>
        <w:ind w:left="3120" w:hanging="360"/>
      </w:pPr>
    </w:lvl>
    <w:lvl w:ilvl="4" w:tplc="04180019" w:tentative="1">
      <w:start w:val="1"/>
      <w:numFmt w:val="lowerLetter"/>
      <w:lvlText w:val="%5."/>
      <w:lvlJc w:val="left"/>
      <w:pPr>
        <w:ind w:left="3840" w:hanging="360"/>
      </w:pPr>
    </w:lvl>
    <w:lvl w:ilvl="5" w:tplc="0418001B" w:tentative="1">
      <w:start w:val="1"/>
      <w:numFmt w:val="lowerRoman"/>
      <w:lvlText w:val="%6."/>
      <w:lvlJc w:val="right"/>
      <w:pPr>
        <w:ind w:left="4560" w:hanging="180"/>
      </w:pPr>
    </w:lvl>
    <w:lvl w:ilvl="6" w:tplc="0418000F" w:tentative="1">
      <w:start w:val="1"/>
      <w:numFmt w:val="decimal"/>
      <w:lvlText w:val="%7."/>
      <w:lvlJc w:val="left"/>
      <w:pPr>
        <w:ind w:left="5280" w:hanging="360"/>
      </w:pPr>
    </w:lvl>
    <w:lvl w:ilvl="7" w:tplc="04180019" w:tentative="1">
      <w:start w:val="1"/>
      <w:numFmt w:val="lowerLetter"/>
      <w:lvlText w:val="%8."/>
      <w:lvlJc w:val="left"/>
      <w:pPr>
        <w:ind w:left="6000" w:hanging="360"/>
      </w:pPr>
    </w:lvl>
    <w:lvl w:ilvl="8" w:tplc="0418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09CA3062"/>
    <w:multiLevelType w:val="hybridMultilevel"/>
    <w:tmpl w:val="A4024B0A"/>
    <w:lvl w:ilvl="0" w:tplc="E5049010">
      <w:start w:val="1"/>
      <w:numFmt w:val="decimal"/>
      <w:lvlText w:val="Secţiunea %1.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2D6A67"/>
    <w:multiLevelType w:val="hybridMultilevel"/>
    <w:tmpl w:val="50901DCC"/>
    <w:lvl w:ilvl="0" w:tplc="867E0528">
      <w:start w:val="1"/>
      <w:numFmt w:val="decimal"/>
      <w:lvlText w:val="Secţiunea %1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B9B7AC8"/>
    <w:multiLevelType w:val="hybridMultilevel"/>
    <w:tmpl w:val="CE7E3D2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C1A6284"/>
    <w:multiLevelType w:val="hybridMultilevel"/>
    <w:tmpl w:val="F440D63A"/>
    <w:lvl w:ilvl="0" w:tplc="1112605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B50625"/>
    <w:multiLevelType w:val="hybridMultilevel"/>
    <w:tmpl w:val="08061398"/>
    <w:lvl w:ilvl="0" w:tplc="1A36F564">
      <w:start w:val="1"/>
      <w:numFmt w:val="decimal"/>
      <w:lvlText w:val="Art. %1. - 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214A24"/>
    <w:multiLevelType w:val="hybridMultilevel"/>
    <w:tmpl w:val="20D4A9D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F153F2B"/>
    <w:multiLevelType w:val="hybridMultilevel"/>
    <w:tmpl w:val="4C98BFE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805E67"/>
    <w:multiLevelType w:val="hybridMultilevel"/>
    <w:tmpl w:val="C19AE8EE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251AF9"/>
    <w:multiLevelType w:val="hybridMultilevel"/>
    <w:tmpl w:val="7CCE8E5A"/>
    <w:lvl w:ilvl="0" w:tplc="867E0528">
      <w:start w:val="1"/>
      <w:numFmt w:val="decimal"/>
      <w:lvlText w:val="Secţiunea %1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0BA56B8"/>
    <w:multiLevelType w:val="hybridMultilevel"/>
    <w:tmpl w:val="1C344B0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0E850DA"/>
    <w:multiLevelType w:val="hybridMultilevel"/>
    <w:tmpl w:val="F02EDBE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241734F"/>
    <w:multiLevelType w:val="hybridMultilevel"/>
    <w:tmpl w:val="D4CA053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A52EF8"/>
    <w:multiLevelType w:val="hybridMultilevel"/>
    <w:tmpl w:val="8A569C7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53419C5"/>
    <w:multiLevelType w:val="hybridMultilevel"/>
    <w:tmpl w:val="A3DCD1B0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59D55B8"/>
    <w:multiLevelType w:val="hybridMultilevel"/>
    <w:tmpl w:val="7706B5D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7140BBF"/>
    <w:multiLevelType w:val="hybridMultilevel"/>
    <w:tmpl w:val="413CFCA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85C2DEF"/>
    <w:multiLevelType w:val="hybridMultilevel"/>
    <w:tmpl w:val="AD4AA1D2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8786962"/>
    <w:multiLevelType w:val="hybridMultilevel"/>
    <w:tmpl w:val="D3C833A0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9A049BB"/>
    <w:multiLevelType w:val="hybridMultilevel"/>
    <w:tmpl w:val="A11E9086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9A160F6"/>
    <w:multiLevelType w:val="hybridMultilevel"/>
    <w:tmpl w:val="7E7603C4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A3D45B2"/>
    <w:multiLevelType w:val="hybridMultilevel"/>
    <w:tmpl w:val="E9A04F82"/>
    <w:lvl w:ilvl="0" w:tplc="79AC526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1B7D3F24"/>
    <w:multiLevelType w:val="hybridMultilevel"/>
    <w:tmpl w:val="8A569C7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C731F42"/>
    <w:multiLevelType w:val="hybridMultilevel"/>
    <w:tmpl w:val="EE4C8FA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CC02C69"/>
    <w:multiLevelType w:val="hybridMultilevel"/>
    <w:tmpl w:val="8A569C7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D8E1056"/>
    <w:multiLevelType w:val="hybridMultilevel"/>
    <w:tmpl w:val="AD9003B0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EFA1FF2"/>
    <w:multiLevelType w:val="hybridMultilevel"/>
    <w:tmpl w:val="848C6BC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F0545F7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0D078EC"/>
    <w:multiLevelType w:val="hybridMultilevel"/>
    <w:tmpl w:val="357C588C"/>
    <w:lvl w:ilvl="0" w:tplc="E5049010">
      <w:start w:val="1"/>
      <w:numFmt w:val="decimal"/>
      <w:lvlText w:val="Secţiunea %1.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10F6E01"/>
    <w:multiLevelType w:val="hybridMultilevel"/>
    <w:tmpl w:val="C97E8EC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14A5B21"/>
    <w:multiLevelType w:val="hybridMultilevel"/>
    <w:tmpl w:val="A4024B0A"/>
    <w:lvl w:ilvl="0" w:tplc="E5049010">
      <w:start w:val="1"/>
      <w:numFmt w:val="decimal"/>
      <w:lvlText w:val="Secţiunea %1.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1C07546"/>
    <w:multiLevelType w:val="hybridMultilevel"/>
    <w:tmpl w:val="94EA5A0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1F73536"/>
    <w:multiLevelType w:val="hybridMultilevel"/>
    <w:tmpl w:val="34FE818C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22704965"/>
    <w:multiLevelType w:val="hybridMultilevel"/>
    <w:tmpl w:val="54162A3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2750FA2"/>
    <w:multiLevelType w:val="hybridMultilevel"/>
    <w:tmpl w:val="C19AE8EE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4E643C1"/>
    <w:multiLevelType w:val="hybridMultilevel"/>
    <w:tmpl w:val="18EA0ADA"/>
    <w:lvl w:ilvl="0" w:tplc="F59288F6">
      <w:start w:val="1"/>
      <w:numFmt w:val="decimal"/>
      <w:lvlText w:val="Art. %1. -"/>
      <w:lvlJc w:val="left"/>
      <w:pPr>
        <w:ind w:left="3338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253946FE"/>
    <w:multiLevelType w:val="hybridMultilevel"/>
    <w:tmpl w:val="6FEA026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581037B"/>
    <w:multiLevelType w:val="hybridMultilevel"/>
    <w:tmpl w:val="8A569C7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BE0B33"/>
    <w:multiLevelType w:val="hybridMultilevel"/>
    <w:tmpl w:val="C97E8EC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B92E05"/>
    <w:multiLevelType w:val="hybridMultilevel"/>
    <w:tmpl w:val="72F0D7EA"/>
    <w:lvl w:ilvl="0" w:tplc="867E0528">
      <w:start w:val="1"/>
      <w:numFmt w:val="decimal"/>
      <w:lvlText w:val="Secţiunea %1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8242C2C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859272A"/>
    <w:multiLevelType w:val="hybridMultilevel"/>
    <w:tmpl w:val="FD9AC7C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8FB6460"/>
    <w:multiLevelType w:val="hybridMultilevel"/>
    <w:tmpl w:val="0E309F1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8FE418E"/>
    <w:multiLevelType w:val="hybridMultilevel"/>
    <w:tmpl w:val="5F103E24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29375964"/>
    <w:multiLevelType w:val="hybridMultilevel"/>
    <w:tmpl w:val="12F0CEE6"/>
    <w:lvl w:ilvl="0" w:tplc="ACF6E7B4">
      <w:start w:val="1"/>
      <w:numFmt w:val="decimal"/>
      <w:lvlText w:val="i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A0A7AA5"/>
    <w:multiLevelType w:val="hybridMultilevel"/>
    <w:tmpl w:val="CC06ACC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A9964DD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C587AA6"/>
    <w:multiLevelType w:val="multilevel"/>
    <w:tmpl w:val="28E40D34"/>
    <w:lvl w:ilvl="0">
      <w:start w:val="1"/>
      <w:numFmt w:val="decimal"/>
      <w:lvlText w:val="Cap. %1"/>
      <w:lvlJc w:val="left"/>
      <w:pPr>
        <w:tabs>
          <w:tab w:val="num" w:pos="1080"/>
        </w:tabs>
        <w:ind w:left="360" w:hanging="360"/>
      </w:pPr>
      <w:rPr>
        <w:rFonts w:ascii="Arial" w:hAnsi="Arial" w:hint="default"/>
        <w:b/>
        <w:i w:val="0"/>
        <w:color w:val="auto"/>
        <w:sz w:val="28"/>
      </w:rPr>
    </w:lvl>
    <w:lvl w:ilvl="1">
      <w:start w:val="1"/>
      <w:numFmt w:val="decimal"/>
      <w:lvlText w:val="3.%2"/>
      <w:lvlJc w:val="left"/>
      <w:pPr>
        <w:tabs>
          <w:tab w:val="num" w:pos="1532"/>
        </w:tabs>
        <w:ind w:left="1532" w:hanging="964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21"/>
        </w:tabs>
        <w:ind w:left="1021" w:hanging="964"/>
      </w:pPr>
      <w:rPr>
        <w:rFonts w:hint="default"/>
        <w:b/>
        <w:i w:val="0"/>
        <w:sz w:val="24"/>
      </w:r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1077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1778"/>
        </w:tabs>
        <w:ind w:left="1778" w:hanging="360"/>
      </w:pPr>
      <w:rPr>
        <w:rFonts w:hint="default"/>
        <w:b w:val="0"/>
        <w:i w:val="0"/>
        <w:color w:val="auto"/>
        <w:sz w:val="24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5" w15:restartNumberingAfterBreak="0">
    <w:nsid w:val="2DCE772A"/>
    <w:multiLevelType w:val="hybridMultilevel"/>
    <w:tmpl w:val="D58627A4"/>
    <w:lvl w:ilvl="0" w:tplc="04180017">
      <w:start w:val="1"/>
      <w:numFmt w:val="lowerLetter"/>
      <w:lvlText w:val="%1)"/>
      <w:lvlJc w:val="left"/>
      <w:pPr>
        <w:ind w:left="1800" w:hanging="360"/>
      </w:p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 w15:restartNumberingAfterBreak="0">
    <w:nsid w:val="2DDE46E1"/>
    <w:multiLevelType w:val="hybridMultilevel"/>
    <w:tmpl w:val="B1CA483C"/>
    <w:lvl w:ilvl="0" w:tplc="04180017">
      <w:start w:val="1"/>
      <w:numFmt w:val="lowerLetter"/>
      <w:lvlText w:val="%1)"/>
      <w:lvlJc w:val="left"/>
      <w:pPr>
        <w:ind w:left="784" w:hanging="360"/>
      </w:pPr>
    </w:lvl>
    <w:lvl w:ilvl="1" w:tplc="04180019" w:tentative="1">
      <w:start w:val="1"/>
      <w:numFmt w:val="lowerLetter"/>
      <w:lvlText w:val="%2."/>
      <w:lvlJc w:val="left"/>
      <w:pPr>
        <w:ind w:left="1504" w:hanging="360"/>
      </w:pPr>
    </w:lvl>
    <w:lvl w:ilvl="2" w:tplc="0418001B" w:tentative="1">
      <w:start w:val="1"/>
      <w:numFmt w:val="lowerRoman"/>
      <w:lvlText w:val="%3."/>
      <w:lvlJc w:val="right"/>
      <w:pPr>
        <w:ind w:left="2224" w:hanging="180"/>
      </w:pPr>
    </w:lvl>
    <w:lvl w:ilvl="3" w:tplc="0418000F" w:tentative="1">
      <w:start w:val="1"/>
      <w:numFmt w:val="decimal"/>
      <w:lvlText w:val="%4."/>
      <w:lvlJc w:val="left"/>
      <w:pPr>
        <w:ind w:left="2944" w:hanging="360"/>
      </w:pPr>
    </w:lvl>
    <w:lvl w:ilvl="4" w:tplc="04180019" w:tentative="1">
      <w:start w:val="1"/>
      <w:numFmt w:val="lowerLetter"/>
      <w:lvlText w:val="%5."/>
      <w:lvlJc w:val="left"/>
      <w:pPr>
        <w:ind w:left="3664" w:hanging="360"/>
      </w:pPr>
    </w:lvl>
    <w:lvl w:ilvl="5" w:tplc="0418001B" w:tentative="1">
      <w:start w:val="1"/>
      <w:numFmt w:val="lowerRoman"/>
      <w:lvlText w:val="%6."/>
      <w:lvlJc w:val="right"/>
      <w:pPr>
        <w:ind w:left="4384" w:hanging="180"/>
      </w:pPr>
    </w:lvl>
    <w:lvl w:ilvl="6" w:tplc="0418000F" w:tentative="1">
      <w:start w:val="1"/>
      <w:numFmt w:val="decimal"/>
      <w:lvlText w:val="%7."/>
      <w:lvlJc w:val="left"/>
      <w:pPr>
        <w:ind w:left="5104" w:hanging="360"/>
      </w:pPr>
    </w:lvl>
    <w:lvl w:ilvl="7" w:tplc="04180019" w:tentative="1">
      <w:start w:val="1"/>
      <w:numFmt w:val="lowerLetter"/>
      <w:lvlText w:val="%8."/>
      <w:lvlJc w:val="left"/>
      <w:pPr>
        <w:ind w:left="5824" w:hanging="360"/>
      </w:pPr>
    </w:lvl>
    <w:lvl w:ilvl="8" w:tplc="0418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7" w15:restartNumberingAfterBreak="0">
    <w:nsid w:val="3003241A"/>
    <w:multiLevelType w:val="hybridMultilevel"/>
    <w:tmpl w:val="81D08CB4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0DF28F1"/>
    <w:multiLevelType w:val="hybridMultilevel"/>
    <w:tmpl w:val="B5B8EB06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CF2A1E76">
      <w:start w:val="1"/>
      <w:numFmt w:val="lowerRoman"/>
      <w:lvlText w:val="%2."/>
      <w:lvlJc w:val="right"/>
      <w:pPr>
        <w:ind w:left="1440" w:hanging="360"/>
      </w:pPr>
      <w:rPr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1414936"/>
    <w:multiLevelType w:val="multilevel"/>
    <w:tmpl w:val="CF6296E2"/>
    <w:lvl w:ilvl="0">
      <w:start w:val="14"/>
      <w:numFmt w:val="decimal"/>
      <w:lvlText w:val="%1"/>
      <w:lvlJc w:val="left"/>
      <w:pPr>
        <w:ind w:left="540" w:hanging="540"/>
      </w:pPr>
      <w:rPr>
        <w:rFonts w:cstheme="minorBidi" w:hint="default"/>
        <w:sz w:val="22"/>
      </w:rPr>
    </w:lvl>
    <w:lvl w:ilvl="1">
      <w:start w:val="11"/>
      <w:numFmt w:val="decimal"/>
      <w:lvlText w:val="%1.%2"/>
      <w:lvlJc w:val="left"/>
      <w:pPr>
        <w:ind w:left="540" w:hanging="540"/>
      </w:pPr>
      <w:rPr>
        <w:rFonts w:cstheme="minorBidi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inorBidi" w:hint="default"/>
        <w:sz w:val="22"/>
      </w:rPr>
    </w:lvl>
  </w:abstractNum>
  <w:abstractNum w:abstractNumId="70" w15:restartNumberingAfterBreak="0">
    <w:nsid w:val="324361BF"/>
    <w:multiLevelType w:val="hybridMultilevel"/>
    <w:tmpl w:val="72F0D7EA"/>
    <w:lvl w:ilvl="0" w:tplc="867E0528">
      <w:start w:val="1"/>
      <w:numFmt w:val="decimal"/>
      <w:lvlText w:val="Secţiunea %1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2A65A67"/>
    <w:multiLevelType w:val="hybridMultilevel"/>
    <w:tmpl w:val="F196B13A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31E425A"/>
    <w:multiLevelType w:val="hybridMultilevel"/>
    <w:tmpl w:val="7AB60AD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4F5556C"/>
    <w:multiLevelType w:val="hybridMultilevel"/>
    <w:tmpl w:val="EE4C8FA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507794C"/>
    <w:multiLevelType w:val="hybridMultilevel"/>
    <w:tmpl w:val="4D32C75A"/>
    <w:lvl w:ilvl="0" w:tplc="04180017">
      <w:start w:val="1"/>
      <w:numFmt w:val="lowerLetter"/>
      <w:lvlText w:val="%1)"/>
      <w:lvlJc w:val="left"/>
      <w:pPr>
        <w:ind w:left="783" w:hanging="360"/>
      </w:p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75" w15:restartNumberingAfterBreak="0">
    <w:nsid w:val="350A7989"/>
    <w:multiLevelType w:val="hybridMultilevel"/>
    <w:tmpl w:val="8170391E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5E377A7"/>
    <w:multiLevelType w:val="hybridMultilevel"/>
    <w:tmpl w:val="4082180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7E57883"/>
    <w:multiLevelType w:val="hybridMultilevel"/>
    <w:tmpl w:val="F592701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89B6495"/>
    <w:multiLevelType w:val="hybridMultilevel"/>
    <w:tmpl w:val="8A569C7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93C68FA"/>
    <w:multiLevelType w:val="hybridMultilevel"/>
    <w:tmpl w:val="E520B542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A587AB3"/>
    <w:multiLevelType w:val="hybridMultilevel"/>
    <w:tmpl w:val="6A8CDDB2"/>
    <w:lvl w:ilvl="0" w:tplc="867E0528">
      <w:start w:val="1"/>
      <w:numFmt w:val="decimal"/>
      <w:lvlText w:val="Secţiunea %1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A7E2C34"/>
    <w:multiLevelType w:val="hybridMultilevel"/>
    <w:tmpl w:val="D3C833A0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AE929F9"/>
    <w:multiLevelType w:val="hybridMultilevel"/>
    <w:tmpl w:val="8A569C7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AFD4E9F"/>
    <w:multiLevelType w:val="hybridMultilevel"/>
    <w:tmpl w:val="9A60C8CA"/>
    <w:lvl w:ilvl="0" w:tplc="867E0528">
      <w:start w:val="1"/>
      <w:numFmt w:val="decimal"/>
      <w:lvlText w:val="Secţiunea %1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B3643E8"/>
    <w:multiLevelType w:val="hybridMultilevel"/>
    <w:tmpl w:val="A788810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C3E5013"/>
    <w:multiLevelType w:val="hybridMultilevel"/>
    <w:tmpl w:val="3A124A4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C4B44ED"/>
    <w:multiLevelType w:val="hybridMultilevel"/>
    <w:tmpl w:val="1F6AA37C"/>
    <w:lvl w:ilvl="0" w:tplc="B52493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3CC51E55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EB30956"/>
    <w:multiLevelType w:val="hybridMultilevel"/>
    <w:tmpl w:val="C1B83F66"/>
    <w:lvl w:ilvl="0" w:tplc="0418000F">
      <w:start w:val="1"/>
      <w:numFmt w:val="decimal"/>
      <w:lvlText w:val="%1."/>
      <w:lvlJc w:val="left"/>
      <w:pPr>
        <w:ind w:left="958" w:hanging="360"/>
      </w:pPr>
    </w:lvl>
    <w:lvl w:ilvl="1" w:tplc="04180019">
      <w:start w:val="1"/>
      <w:numFmt w:val="lowerLetter"/>
      <w:lvlText w:val="%2."/>
      <w:lvlJc w:val="left"/>
      <w:pPr>
        <w:ind w:left="1678" w:hanging="360"/>
      </w:pPr>
    </w:lvl>
    <w:lvl w:ilvl="2" w:tplc="0418001B" w:tentative="1">
      <w:start w:val="1"/>
      <w:numFmt w:val="lowerRoman"/>
      <w:lvlText w:val="%3."/>
      <w:lvlJc w:val="right"/>
      <w:pPr>
        <w:ind w:left="2398" w:hanging="180"/>
      </w:pPr>
    </w:lvl>
    <w:lvl w:ilvl="3" w:tplc="0418000F" w:tentative="1">
      <w:start w:val="1"/>
      <w:numFmt w:val="decimal"/>
      <w:lvlText w:val="%4."/>
      <w:lvlJc w:val="left"/>
      <w:pPr>
        <w:ind w:left="3118" w:hanging="360"/>
      </w:pPr>
    </w:lvl>
    <w:lvl w:ilvl="4" w:tplc="04180019" w:tentative="1">
      <w:start w:val="1"/>
      <w:numFmt w:val="lowerLetter"/>
      <w:lvlText w:val="%5."/>
      <w:lvlJc w:val="left"/>
      <w:pPr>
        <w:ind w:left="3838" w:hanging="360"/>
      </w:pPr>
    </w:lvl>
    <w:lvl w:ilvl="5" w:tplc="0418001B" w:tentative="1">
      <w:start w:val="1"/>
      <w:numFmt w:val="lowerRoman"/>
      <w:lvlText w:val="%6."/>
      <w:lvlJc w:val="right"/>
      <w:pPr>
        <w:ind w:left="4558" w:hanging="180"/>
      </w:pPr>
    </w:lvl>
    <w:lvl w:ilvl="6" w:tplc="0418000F" w:tentative="1">
      <w:start w:val="1"/>
      <w:numFmt w:val="decimal"/>
      <w:lvlText w:val="%7."/>
      <w:lvlJc w:val="left"/>
      <w:pPr>
        <w:ind w:left="5278" w:hanging="360"/>
      </w:pPr>
    </w:lvl>
    <w:lvl w:ilvl="7" w:tplc="04180019" w:tentative="1">
      <w:start w:val="1"/>
      <w:numFmt w:val="lowerLetter"/>
      <w:lvlText w:val="%8."/>
      <w:lvlJc w:val="left"/>
      <w:pPr>
        <w:ind w:left="5998" w:hanging="360"/>
      </w:pPr>
    </w:lvl>
    <w:lvl w:ilvl="8" w:tplc="0418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89" w15:restartNumberingAfterBreak="0">
    <w:nsid w:val="40205945"/>
    <w:multiLevelType w:val="hybridMultilevel"/>
    <w:tmpl w:val="440A8B08"/>
    <w:lvl w:ilvl="0" w:tplc="3F6EAE50">
      <w:start w:val="1"/>
      <w:numFmt w:val="lowerRoman"/>
      <w:lvlText w:val="(%1)."/>
      <w:lvlJc w:val="righ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04F522A"/>
    <w:multiLevelType w:val="hybridMultilevel"/>
    <w:tmpl w:val="32C282AE"/>
    <w:lvl w:ilvl="0" w:tplc="12F000C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19C50B7"/>
    <w:multiLevelType w:val="hybridMultilevel"/>
    <w:tmpl w:val="A2C85C9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EE00300C">
      <w:start w:val="1"/>
      <w:numFmt w:val="lowerRoman"/>
      <w:lvlText w:val="(%2)."/>
      <w:lvlJc w:val="righ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30843CC"/>
    <w:multiLevelType w:val="hybridMultilevel"/>
    <w:tmpl w:val="C19AE8EE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3125C42"/>
    <w:multiLevelType w:val="hybridMultilevel"/>
    <w:tmpl w:val="EDD218D2"/>
    <w:lvl w:ilvl="0" w:tplc="B4F01188">
      <w:start w:val="1"/>
      <w:numFmt w:val="lowerLetter"/>
      <w:lvlText w:val="%1)"/>
      <w:lvlJc w:val="left"/>
      <w:pPr>
        <w:tabs>
          <w:tab w:val="num" w:pos="2775"/>
        </w:tabs>
        <w:ind w:left="2775" w:hanging="360"/>
      </w:pPr>
      <w:rPr>
        <w:rFonts w:hint="default"/>
        <w:b w:val="0"/>
        <w:effect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94" w15:restartNumberingAfterBreak="0">
    <w:nsid w:val="434E3958"/>
    <w:multiLevelType w:val="hybridMultilevel"/>
    <w:tmpl w:val="D130C84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3D465AC"/>
    <w:multiLevelType w:val="hybridMultilevel"/>
    <w:tmpl w:val="8A569C7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47743D6"/>
    <w:multiLevelType w:val="hybridMultilevel"/>
    <w:tmpl w:val="D5781144"/>
    <w:lvl w:ilvl="0" w:tplc="2DB84A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4B51AE1"/>
    <w:multiLevelType w:val="hybridMultilevel"/>
    <w:tmpl w:val="A234338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54700E7"/>
    <w:multiLevelType w:val="hybridMultilevel"/>
    <w:tmpl w:val="9A484CEA"/>
    <w:lvl w:ilvl="0" w:tplc="9A809D76">
      <w:start w:val="1"/>
      <w:numFmt w:val="decimal"/>
      <w:lvlText w:val="Art. %1. -"/>
      <w:lvlJc w:val="left"/>
      <w:pPr>
        <w:ind w:left="1070" w:hanging="360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1" w:tplc="DCAC6CCE">
      <w:start w:val="1"/>
      <w:numFmt w:val="lowerLetter"/>
      <w:lvlText w:val="%2)"/>
      <w:lvlJc w:val="left"/>
      <w:pPr>
        <w:ind w:left="150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9" w15:restartNumberingAfterBreak="0">
    <w:nsid w:val="457E2E98"/>
    <w:multiLevelType w:val="hybridMultilevel"/>
    <w:tmpl w:val="6CF21FD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604545D"/>
    <w:multiLevelType w:val="hybridMultilevel"/>
    <w:tmpl w:val="ACCA49C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67D66FD"/>
    <w:multiLevelType w:val="hybridMultilevel"/>
    <w:tmpl w:val="8E0E1120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6903AE3"/>
    <w:multiLevelType w:val="hybridMultilevel"/>
    <w:tmpl w:val="C41293D6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F9E80232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6CE0C5E"/>
    <w:multiLevelType w:val="hybridMultilevel"/>
    <w:tmpl w:val="B9E89088"/>
    <w:lvl w:ilvl="0" w:tplc="75A483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6EF10C8"/>
    <w:multiLevelType w:val="hybridMultilevel"/>
    <w:tmpl w:val="A552D2DA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74145FC"/>
    <w:multiLevelType w:val="hybridMultilevel"/>
    <w:tmpl w:val="1F76670C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47D917AB"/>
    <w:multiLevelType w:val="hybridMultilevel"/>
    <w:tmpl w:val="B948703E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7F718DB"/>
    <w:multiLevelType w:val="hybridMultilevel"/>
    <w:tmpl w:val="B2146174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8257C5E"/>
    <w:multiLevelType w:val="hybridMultilevel"/>
    <w:tmpl w:val="ACCA49C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90931E1"/>
    <w:multiLevelType w:val="hybridMultilevel"/>
    <w:tmpl w:val="88FCCD12"/>
    <w:lvl w:ilvl="0" w:tplc="ADEA86A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BA5A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1EB0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E4C2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600AD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E98F3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4B239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5E64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932D2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0" w15:restartNumberingAfterBreak="0">
    <w:nsid w:val="499F2243"/>
    <w:multiLevelType w:val="hybridMultilevel"/>
    <w:tmpl w:val="1D06DE9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4A573390"/>
    <w:multiLevelType w:val="hybridMultilevel"/>
    <w:tmpl w:val="A4E8E90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4C812CFD"/>
    <w:multiLevelType w:val="hybridMultilevel"/>
    <w:tmpl w:val="8A569C7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CC7231B"/>
    <w:multiLevelType w:val="hybridMultilevel"/>
    <w:tmpl w:val="175EDA78"/>
    <w:lvl w:ilvl="0" w:tplc="F59288F6">
      <w:start w:val="1"/>
      <w:numFmt w:val="decimal"/>
      <w:lvlText w:val="Art. %1. -"/>
      <w:lvlJc w:val="left"/>
      <w:pPr>
        <w:ind w:left="144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4CC732AA"/>
    <w:multiLevelType w:val="hybridMultilevel"/>
    <w:tmpl w:val="76004048"/>
    <w:lvl w:ilvl="0" w:tplc="4AA29F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DBA2DA6"/>
    <w:multiLevelType w:val="hybridMultilevel"/>
    <w:tmpl w:val="7C5C4476"/>
    <w:lvl w:ilvl="0" w:tplc="BD04E42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4DC131F7"/>
    <w:multiLevelType w:val="hybridMultilevel"/>
    <w:tmpl w:val="E4148130"/>
    <w:lvl w:ilvl="0" w:tplc="D96A6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E5B2C91"/>
    <w:multiLevelType w:val="hybridMultilevel"/>
    <w:tmpl w:val="CF408A1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14F022D"/>
    <w:multiLevelType w:val="hybridMultilevel"/>
    <w:tmpl w:val="12F0CEE6"/>
    <w:lvl w:ilvl="0" w:tplc="ACF6E7B4">
      <w:start w:val="1"/>
      <w:numFmt w:val="decimal"/>
      <w:lvlText w:val="i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1BC4FD1"/>
    <w:multiLevelType w:val="hybridMultilevel"/>
    <w:tmpl w:val="8174BD60"/>
    <w:lvl w:ilvl="0" w:tplc="04180017">
      <w:start w:val="1"/>
      <w:numFmt w:val="lowerLetter"/>
      <w:lvlText w:val="%1)"/>
      <w:lvlJc w:val="left"/>
      <w:pPr>
        <w:ind w:left="784" w:hanging="360"/>
      </w:pPr>
    </w:lvl>
    <w:lvl w:ilvl="1" w:tplc="04180019" w:tentative="1">
      <w:start w:val="1"/>
      <w:numFmt w:val="lowerLetter"/>
      <w:lvlText w:val="%2."/>
      <w:lvlJc w:val="left"/>
      <w:pPr>
        <w:ind w:left="1504" w:hanging="360"/>
      </w:pPr>
    </w:lvl>
    <w:lvl w:ilvl="2" w:tplc="0418001B" w:tentative="1">
      <w:start w:val="1"/>
      <w:numFmt w:val="lowerRoman"/>
      <w:lvlText w:val="%3."/>
      <w:lvlJc w:val="right"/>
      <w:pPr>
        <w:ind w:left="2224" w:hanging="180"/>
      </w:pPr>
    </w:lvl>
    <w:lvl w:ilvl="3" w:tplc="0418000F" w:tentative="1">
      <w:start w:val="1"/>
      <w:numFmt w:val="decimal"/>
      <w:lvlText w:val="%4."/>
      <w:lvlJc w:val="left"/>
      <w:pPr>
        <w:ind w:left="2944" w:hanging="360"/>
      </w:pPr>
    </w:lvl>
    <w:lvl w:ilvl="4" w:tplc="04180019" w:tentative="1">
      <w:start w:val="1"/>
      <w:numFmt w:val="lowerLetter"/>
      <w:lvlText w:val="%5."/>
      <w:lvlJc w:val="left"/>
      <w:pPr>
        <w:ind w:left="3664" w:hanging="360"/>
      </w:pPr>
    </w:lvl>
    <w:lvl w:ilvl="5" w:tplc="0418001B" w:tentative="1">
      <w:start w:val="1"/>
      <w:numFmt w:val="lowerRoman"/>
      <w:lvlText w:val="%6."/>
      <w:lvlJc w:val="right"/>
      <w:pPr>
        <w:ind w:left="4384" w:hanging="180"/>
      </w:pPr>
    </w:lvl>
    <w:lvl w:ilvl="6" w:tplc="0418000F" w:tentative="1">
      <w:start w:val="1"/>
      <w:numFmt w:val="decimal"/>
      <w:lvlText w:val="%7."/>
      <w:lvlJc w:val="left"/>
      <w:pPr>
        <w:ind w:left="5104" w:hanging="360"/>
      </w:pPr>
    </w:lvl>
    <w:lvl w:ilvl="7" w:tplc="04180019" w:tentative="1">
      <w:start w:val="1"/>
      <w:numFmt w:val="lowerLetter"/>
      <w:lvlText w:val="%8."/>
      <w:lvlJc w:val="left"/>
      <w:pPr>
        <w:ind w:left="5824" w:hanging="360"/>
      </w:pPr>
    </w:lvl>
    <w:lvl w:ilvl="8" w:tplc="0418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20" w15:restartNumberingAfterBreak="0">
    <w:nsid w:val="52025322"/>
    <w:multiLevelType w:val="hybridMultilevel"/>
    <w:tmpl w:val="879AB198"/>
    <w:lvl w:ilvl="0" w:tplc="F176C732">
      <w:start w:val="1"/>
      <w:numFmt w:val="upperRoman"/>
      <w:lvlText w:val="CAPITOLUL %1."/>
      <w:lvlJc w:val="right"/>
      <w:pPr>
        <w:ind w:left="1211" w:hanging="360"/>
      </w:pPr>
      <w:rPr>
        <w:rFonts w:hint="default"/>
        <w:b/>
      </w:rPr>
    </w:lvl>
    <w:lvl w:ilvl="1" w:tplc="8B7C7A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2961ACB"/>
    <w:multiLevelType w:val="hybridMultilevel"/>
    <w:tmpl w:val="8A569C7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3D90562"/>
    <w:multiLevelType w:val="hybridMultilevel"/>
    <w:tmpl w:val="6ABADD2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4091414"/>
    <w:multiLevelType w:val="hybridMultilevel"/>
    <w:tmpl w:val="4E04767C"/>
    <w:lvl w:ilvl="0" w:tplc="F894F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550A29E7"/>
    <w:multiLevelType w:val="hybridMultilevel"/>
    <w:tmpl w:val="58146726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BB3F9A"/>
    <w:multiLevelType w:val="hybridMultilevel"/>
    <w:tmpl w:val="591272D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5F306A4"/>
    <w:multiLevelType w:val="hybridMultilevel"/>
    <w:tmpl w:val="03205D3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6943F7F"/>
    <w:multiLevelType w:val="hybridMultilevel"/>
    <w:tmpl w:val="C6C04122"/>
    <w:lvl w:ilvl="0" w:tplc="261EC416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  <w:i w:val="0"/>
        <w:iCs w:val="0"/>
        <w:color w:val="auto"/>
        <w:sz w:val="24"/>
        <w:szCs w:val="24"/>
      </w:rPr>
    </w:lvl>
    <w:lvl w:ilvl="1" w:tplc="DCAC6CCE">
      <w:start w:val="1"/>
      <w:numFmt w:val="lowerLetter"/>
      <w:lvlText w:val="%2)"/>
      <w:lvlJc w:val="left"/>
      <w:pPr>
        <w:ind w:left="150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8" w15:restartNumberingAfterBreak="0">
    <w:nsid w:val="585632C3"/>
    <w:multiLevelType w:val="hybridMultilevel"/>
    <w:tmpl w:val="31362E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B406DA2"/>
    <w:multiLevelType w:val="hybridMultilevel"/>
    <w:tmpl w:val="4A283E7C"/>
    <w:lvl w:ilvl="0" w:tplc="04180017">
      <w:start w:val="1"/>
      <w:numFmt w:val="lowerLetter"/>
      <w:lvlText w:val="%1)"/>
      <w:lvlJc w:val="left"/>
      <w:pPr>
        <w:ind w:left="1800" w:hanging="360"/>
      </w:p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0" w15:restartNumberingAfterBreak="0">
    <w:nsid w:val="5C353937"/>
    <w:multiLevelType w:val="hybridMultilevel"/>
    <w:tmpl w:val="56206B4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D170A7C"/>
    <w:multiLevelType w:val="hybridMultilevel"/>
    <w:tmpl w:val="C3FC0E4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D2C3749"/>
    <w:multiLevelType w:val="hybridMultilevel"/>
    <w:tmpl w:val="3BFEFB54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DB07009"/>
    <w:multiLevelType w:val="hybridMultilevel"/>
    <w:tmpl w:val="D46E0DE6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DFF597D"/>
    <w:multiLevelType w:val="hybridMultilevel"/>
    <w:tmpl w:val="B712C36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E2A2FB2"/>
    <w:multiLevelType w:val="hybridMultilevel"/>
    <w:tmpl w:val="0A7822F6"/>
    <w:lvl w:ilvl="0" w:tplc="04180017">
      <w:start w:val="1"/>
      <w:numFmt w:val="lowerLetter"/>
      <w:lvlText w:val="%1)"/>
      <w:lvlJc w:val="left"/>
      <w:pPr>
        <w:ind w:left="1430" w:hanging="360"/>
      </w:pPr>
    </w:lvl>
    <w:lvl w:ilvl="1" w:tplc="04180019" w:tentative="1">
      <w:start w:val="1"/>
      <w:numFmt w:val="lowerLetter"/>
      <w:lvlText w:val="%2."/>
      <w:lvlJc w:val="left"/>
      <w:pPr>
        <w:ind w:left="2150" w:hanging="360"/>
      </w:pPr>
    </w:lvl>
    <w:lvl w:ilvl="2" w:tplc="0418001B" w:tentative="1">
      <w:start w:val="1"/>
      <w:numFmt w:val="lowerRoman"/>
      <w:lvlText w:val="%3."/>
      <w:lvlJc w:val="right"/>
      <w:pPr>
        <w:ind w:left="2870" w:hanging="180"/>
      </w:pPr>
    </w:lvl>
    <w:lvl w:ilvl="3" w:tplc="0418000F" w:tentative="1">
      <w:start w:val="1"/>
      <w:numFmt w:val="decimal"/>
      <w:lvlText w:val="%4."/>
      <w:lvlJc w:val="left"/>
      <w:pPr>
        <w:ind w:left="3590" w:hanging="360"/>
      </w:pPr>
    </w:lvl>
    <w:lvl w:ilvl="4" w:tplc="04180019" w:tentative="1">
      <w:start w:val="1"/>
      <w:numFmt w:val="lowerLetter"/>
      <w:lvlText w:val="%5."/>
      <w:lvlJc w:val="left"/>
      <w:pPr>
        <w:ind w:left="4310" w:hanging="360"/>
      </w:pPr>
    </w:lvl>
    <w:lvl w:ilvl="5" w:tplc="0418001B" w:tentative="1">
      <w:start w:val="1"/>
      <w:numFmt w:val="lowerRoman"/>
      <w:lvlText w:val="%6."/>
      <w:lvlJc w:val="right"/>
      <w:pPr>
        <w:ind w:left="5030" w:hanging="180"/>
      </w:pPr>
    </w:lvl>
    <w:lvl w:ilvl="6" w:tplc="0418000F" w:tentative="1">
      <w:start w:val="1"/>
      <w:numFmt w:val="decimal"/>
      <w:lvlText w:val="%7."/>
      <w:lvlJc w:val="left"/>
      <w:pPr>
        <w:ind w:left="5750" w:hanging="360"/>
      </w:pPr>
    </w:lvl>
    <w:lvl w:ilvl="7" w:tplc="04180019" w:tentative="1">
      <w:start w:val="1"/>
      <w:numFmt w:val="lowerLetter"/>
      <w:lvlText w:val="%8."/>
      <w:lvlJc w:val="left"/>
      <w:pPr>
        <w:ind w:left="6470" w:hanging="360"/>
      </w:pPr>
    </w:lvl>
    <w:lvl w:ilvl="8" w:tplc="0418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6" w15:restartNumberingAfterBreak="0">
    <w:nsid w:val="5F395628"/>
    <w:multiLevelType w:val="hybridMultilevel"/>
    <w:tmpl w:val="1FAA44EA"/>
    <w:lvl w:ilvl="0" w:tplc="867E0528">
      <w:start w:val="1"/>
      <w:numFmt w:val="decimal"/>
      <w:lvlText w:val="Secţiunea %1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F8965DE"/>
    <w:multiLevelType w:val="hybridMultilevel"/>
    <w:tmpl w:val="64522574"/>
    <w:lvl w:ilvl="0" w:tplc="04180017">
      <w:start w:val="1"/>
      <w:numFmt w:val="lowerLetter"/>
      <w:lvlText w:val="%1)"/>
      <w:lvlJc w:val="left"/>
      <w:pPr>
        <w:ind w:left="784" w:hanging="360"/>
      </w:pPr>
    </w:lvl>
    <w:lvl w:ilvl="1" w:tplc="04180019" w:tentative="1">
      <w:start w:val="1"/>
      <w:numFmt w:val="lowerLetter"/>
      <w:lvlText w:val="%2."/>
      <w:lvlJc w:val="left"/>
      <w:pPr>
        <w:ind w:left="1504" w:hanging="360"/>
      </w:pPr>
    </w:lvl>
    <w:lvl w:ilvl="2" w:tplc="0418001B" w:tentative="1">
      <w:start w:val="1"/>
      <w:numFmt w:val="lowerRoman"/>
      <w:lvlText w:val="%3."/>
      <w:lvlJc w:val="right"/>
      <w:pPr>
        <w:ind w:left="2224" w:hanging="180"/>
      </w:pPr>
    </w:lvl>
    <w:lvl w:ilvl="3" w:tplc="0418000F" w:tentative="1">
      <w:start w:val="1"/>
      <w:numFmt w:val="decimal"/>
      <w:lvlText w:val="%4."/>
      <w:lvlJc w:val="left"/>
      <w:pPr>
        <w:ind w:left="2944" w:hanging="360"/>
      </w:pPr>
    </w:lvl>
    <w:lvl w:ilvl="4" w:tplc="04180019" w:tentative="1">
      <w:start w:val="1"/>
      <w:numFmt w:val="lowerLetter"/>
      <w:lvlText w:val="%5."/>
      <w:lvlJc w:val="left"/>
      <w:pPr>
        <w:ind w:left="3664" w:hanging="360"/>
      </w:pPr>
    </w:lvl>
    <w:lvl w:ilvl="5" w:tplc="0418001B" w:tentative="1">
      <w:start w:val="1"/>
      <w:numFmt w:val="lowerRoman"/>
      <w:lvlText w:val="%6."/>
      <w:lvlJc w:val="right"/>
      <w:pPr>
        <w:ind w:left="4384" w:hanging="180"/>
      </w:pPr>
    </w:lvl>
    <w:lvl w:ilvl="6" w:tplc="0418000F" w:tentative="1">
      <w:start w:val="1"/>
      <w:numFmt w:val="decimal"/>
      <w:lvlText w:val="%7."/>
      <w:lvlJc w:val="left"/>
      <w:pPr>
        <w:ind w:left="5104" w:hanging="360"/>
      </w:pPr>
    </w:lvl>
    <w:lvl w:ilvl="7" w:tplc="04180019" w:tentative="1">
      <w:start w:val="1"/>
      <w:numFmt w:val="lowerLetter"/>
      <w:lvlText w:val="%8."/>
      <w:lvlJc w:val="left"/>
      <w:pPr>
        <w:ind w:left="5824" w:hanging="360"/>
      </w:pPr>
    </w:lvl>
    <w:lvl w:ilvl="8" w:tplc="0418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38" w15:restartNumberingAfterBreak="0">
    <w:nsid w:val="6010050F"/>
    <w:multiLevelType w:val="hybridMultilevel"/>
    <w:tmpl w:val="9BBACDB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10A7E45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13E43F2"/>
    <w:multiLevelType w:val="hybridMultilevel"/>
    <w:tmpl w:val="D3C833A0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1F13544"/>
    <w:multiLevelType w:val="hybridMultilevel"/>
    <w:tmpl w:val="77601F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23D7D72"/>
    <w:multiLevelType w:val="hybridMultilevel"/>
    <w:tmpl w:val="E0B068F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350C7A5E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2D97888"/>
    <w:multiLevelType w:val="hybridMultilevel"/>
    <w:tmpl w:val="7EA2801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35A51CA"/>
    <w:multiLevelType w:val="hybridMultilevel"/>
    <w:tmpl w:val="D5E44A4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37E3208"/>
    <w:multiLevelType w:val="hybridMultilevel"/>
    <w:tmpl w:val="3D4C0780"/>
    <w:lvl w:ilvl="0" w:tplc="04180017">
      <w:start w:val="1"/>
      <w:numFmt w:val="lowerLetter"/>
      <w:lvlText w:val="%1)"/>
      <w:lvlJc w:val="left"/>
      <w:pPr>
        <w:ind w:left="1800" w:hanging="360"/>
      </w:p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6" w15:restartNumberingAfterBreak="0">
    <w:nsid w:val="64C80FA9"/>
    <w:multiLevelType w:val="hybridMultilevel"/>
    <w:tmpl w:val="70364238"/>
    <w:lvl w:ilvl="0" w:tplc="62E45E6A">
      <w:start w:val="1"/>
      <w:numFmt w:val="upperRoman"/>
      <w:lvlText w:val="Capitolul %1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BC9071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58F6A3E"/>
    <w:multiLevelType w:val="hybridMultilevel"/>
    <w:tmpl w:val="308019B2"/>
    <w:lvl w:ilvl="0" w:tplc="C0E813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8" w15:restartNumberingAfterBreak="0">
    <w:nsid w:val="66B31C6B"/>
    <w:multiLevelType w:val="hybridMultilevel"/>
    <w:tmpl w:val="D32847A8"/>
    <w:lvl w:ilvl="0" w:tplc="35542B72">
      <w:start w:val="1"/>
      <w:numFmt w:val="decimal"/>
      <w:lvlText w:val="Art. 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672C4B45"/>
    <w:multiLevelType w:val="hybridMultilevel"/>
    <w:tmpl w:val="FD9AC7C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7905AF2"/>
    <w:multiLevelType w:val="hybridMultilevel"/>
    <w:tmpl w:val="8B96713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83203FA"/>
    <w:multiLevelType w:val="hybridMultilevel"/>
    <w:tmpl w:val="889AF4E4"/>
    <w:lvl w:ilvl="0" w:tplc="04180017">
      <w:start w:val="1"/>
      <w:numFmt w:val="lowerLetter"/>
      <w:lvlText w:val="%1)"/>
      <w:lvlJc w:val="left"/>
      <w:pPr>
        <w:ind w:left="1800" w:hanging="360"/>
      </w:p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2" w15:restartNumberingAfterBreak="0">
    <w:nsid w:val="68746D6E"/>
    <w:multiLevelType w:val="hybridMultilevel"/>
    <w:tmpl w:val="E520B542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875120F"/>
    <w:multiLevelType w:val="hybridMultilevel"/>
    <w:tmpl w:val="D586FDE2"/>
    <w:lvl w:ilvl="0" w:tplc="04180017">
      <w:start w:val="1"/>
      <w:numFmt w:val="lowerLetter"/>
      <w:lvlText w:val="%1)"/>
      <w:lvlJc w:val="left"/>
      <w:pPr>
        <w:ind w:left="784" w:hanging="360"/>
      </w:pPr>
    </w:lvl>
    <w:lvl w:ilvl="1" w:tplc="04180019" w:tentative="1">
      <w:start w:val="1"/>
      <w:numFmt w:val="lowerLetter"/>
      <w:lvlText w:val="%2."/>
      <w:lvlJc w:val="left"/>
      <w:pPr>
        <w:ind w:left="1504" w:hanging="360"/>
      </w:pPr>
    </w:lvl>
    <w:lvl w:ilvl="2" w:tplc="0418001B" w:tentative="1">
      <w:start w:val="1"/>
      <w:numFmt w:val="lowerRoman"/>
      <w:lvlText w:val="%3."/>
      <w:lvlJc w:val="right"/>
      <w:pPr>
        <w:ind w:left="2224" w:hanging="180"/>
      </w:pPr>
    </w:lvl>
    <w:lvl w:ilvl="3" w:tplc="0418000F" w:tentative="1">
      <w:start w:val="1"/>
      <w:numFmt w:val="decimal"/>
      <w:lvlText w:val="%4."/>
      <w:lvlJc w:val="left"/>
      <w:pPr>
        <w:ind w:left="2944" w:hanging="360"/>
      </w:pPr>
    </w:lvl>
    <w:lvl w:ilvl="4" w:tplc="04180019" w:tentative="1">
      <w:start w:val="1"/>
      <w:numFmt w:val="lowerLetter"/>
      <w:lvlText w:val="%5."/>
      <w:lvlJc w:val="left"/>
      <w:pPr>
        <w:ind w:left="3664" w:hanging="360"/>
      </w:pPr>
    </w:lvl>
    <w:lvl w:ilvl="5" w:tplc="0418001B" w:tentative="1">
      <w:start w:val="1"/>
      <w:numFmt w:val="lowerRoman"/>
      <w:lvlText w:val="%6."/>
      <w:lvlJc w:val="right"/>
      <w:pPr>
        <w:ind w:left="4384" w:hanging="180"/>
      </w:pPr>
    </w:lvl>
    <w:lvl w:ilvl="6" w:tplc="0418000F" w:tentative="1">
      <w:start w:val="1"/>
      <w:numFmt w:val="decimal"/>
      <w:lvlText w:val="%7."/>
      <w:lvlJc w:val="left"/>
      <w:pPr>
        <w:ind w:left="5104" w:hanging="360"/>
      </w:pPr>
    </w:lvl>
    <w:lvl w:ilvl="7" w:tplc="04180019" w:tentative="1">
      <w:start w:val="1"/>
      <w:numFmt w:val="lowerLetter"/>
      <w:lvlText w:val="%8."/>
      <w:lvlJc w:val="left"/>
      <w:pPr>
        <w:ind w:left="5824" w:hanging="360"/>
      </w:pPr>
    </w:lvl>
    <w:lvl w:ilvl="8" w:tplc="0418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54" w15:restartNumberingAfterBreak="0">
    <w:nsid w:val="687F21EE"/>
    <w:multiLevelType w:val="hybridMultilevel"/>
    <w:tmpl w:val="12F0CEE6"/>
    <w:lvl w:ilvl="0" w:tplc="ACF6E7B4">
      <w:start w:val="1"/>
      <w:numFmt w:val="decimal"/>
      <w:lvlText w:val="i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8A25860"/>
    <w:multiLevelType w:val="hybridMultilevel"/>
    <w:tmpl w:val="755472D6"/>
    <w:lvl w:ilvl="0" w:tplc="F8E64224">
      <w:start w:val="1"/>
      <w:numFmt w:val="decimal"/>
      <w:lvlText w:val="%1."/>
      <w:lvlJc w:val="left"/>
      <w:pPr>
        <w:ind w:left="1283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003" w:hanging="360"/>
      </w:pPr>
    </w:lvl>
    <w:lvl w:ilvl="2" w:tplc="0418001B" w:tentative="1">
      <w:start w:val="1"/>
      <w:numFmt w:val="lowerRoman"/>
      <w:lvlText w:val="%3."/>
      <w:lvlJc w:val="right"/>
      <w:pPr>
        <w:ind w:left="2723" w:hanging="180"/>
      </w:pPr>
    </w:lvl>
    <w:lvl w:ilvl="3" w:tplc="0418000F" w:tentative="1">
      <w:start w:val="1"/>
      <w:numFmt w:val="decimal"/>
      <w:lvlText w:val="%4."/>
      <w:lvlJc w:val="left"/>
      <w:pPr>
        <w:ind w:left="3443" w:hanging="360"/>
      </w:pPr>
    </w:lvl>
    <w:lvl w:ilvl="4" w:tplc="04180019" w:tentative="1">
      <w:start w:val="1"/>
      <w:numFmt w:val="lowerLetter"/>
      <w:lvlText w:val="%5."/>
      <w:lvlJc w:val="left"/>
      <w:pPr>
        <w:ind w:left="4163" w:hanging="360"/>
      </w:pPr>
    </w:lvl>
    <w:lvl w:ilvl="5" w:tplc="0418001B" w:tentative="1">
      <w:start w:val="1"/>
      <w:numFmt w:val="lowerRoman"/>
      <w:lvlText w:val="%6."/>
      <w:lvlJc w:val="right"/>
      <w:pPr>
        <w:ind w:left="4883" w:hanging="180"/>
      </w:pPr>
    </w:lvl>
    <w:lvl w:ilvl="6" w:tplc="0418000F" w:tentative="1">
      <w:start w:val="1"/>
      <w:numFmt w:val="decimal"/>
      <w:lvlText w:val="%7."/>
      <w:lvlJc w:val="left"/>
      <w:pPr>
        <w:ind w:left="5603" w:hanging="360"/>
      </w:pPr>
    </w:lvl>
    <w:lvl w:ilvl="7" w:tplc="04180019" w:tentative="1">
      <w:start w:val="1"/>
      <w:numFmt w:val="lowerLetter"/>
      <w:lvlText w:val="%8."/>
      <w:lvlJc w:val="left"/>
      <w:pPr>
        <w:ind w:left="6323" w:hanging="360"/>
      </w:pPr>
    </w:lvl>
    <w:lvl w:ilvl="8" w:tplc="0418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156" w15:restartNumberingAfterBreak="0">
    <w:nsid w:val="68FA098D"/>
    <w:multiLevelType w:val="hybridMultilevel"/>
    <w:tmpl w:val="127A205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98C5B03"/>
    <w:multiLevelType w:val="hybridMultilevel"/>
    <w:tmpl w:val="9276472A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8" w15:restartNumberingAfterBreak="0">
    <w:nsid w:val="69CF6739"/>
    <w:multiLevelType w:val="hybridMultilevel"/>
    <w:tmpl w:val="C33A42B0"/>
    <w:lvl w:ilvl="0" w:tplc="017670A2">
      <w:start w:val="1"/>
      <w:numFmt w:val="decimal"/>
      <w:lvlText w:val="Art. %1. -"/>
      <w:lvlJc w:val="left"/>
      <w:pPr>
        <w:ind w:left="502" w:hanging="360"/>
      </w:pPr>
      <w:rPr>
        <w:rFonts w:ascii="Times New Roman" w:hAnsi="Times New Roman" w:hint="default"/>
        <w:b/>
        <w:i w:val="0"/>
        <w:strike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298" w:hanging="360"/>
      </w:pPr>
    </w:lvl>
    <w:lvl w:ilvl="2" w:tplc="0418001B" w:tentative="1">
      <w:start w:val="1"/>
      <w:numFmt w:val="lowerRoman"/>
      <w:lvlText w:val="%3."/>
      <w:lvlJc w:val="right"/>
      <w:pPr>
        <w:ind w:left="2018" w:hanging="180"/>
      </w:pPr>
    </w:lvl>
    <w:lvl w:ilvl="3" w:tplc="0418000F" w:tentative="1">
      <w:start w:val="1"/>
      <w:numFmt w:val="decimal"/>
      <w:lvlText w:val="%4."/>
      <w:lvlJc w:val="left"/>
      <w:pPr>
        <w:ind w:left="2738" w:hanging="360"/>
      </w:pPr>
    </w:lvl>
    <w:lvl w:ilvl="4" w:tplc="04180019" w:tentative="1">
      <w:start w:val="1"/>
      <w:numFmt w:val="lowerLetter"/>
      <w:lvlText w:val="%5."/>
      <w:lvlJc w:val="left"/>
      <w:pPr>
        <w:ind w:left="3458" w:hanging="360"/>
      </w:pPr>
    </w:lvl>
    <w:lvl w:ilvl="5" w:tplc="0418001B" w:tentative="1">
      <w:start w:val="1"/>
      <w:numFmt w:val="lowerRoman"/>
      <w:lvlText w:val="%6."/>
      <w:lvlJc w:val="right"/>
      <w:pPr>
        <w:ind w:left="4178" w:hanging="180"/>
      </w:pPr>
    </w:lvl>
    <w:lvl w:ilvl="6" w:tplc="0418000F" w:tentative="1">
      <w:start w:val="1"/>
      <w:numFmt w:val="decimal"/>
      <w:lvlText w:val="%7."/>
      <w:lvlJc w:val="left"/>
      <w:pPr>
        <w:ind w:left="4898" w:hanging="360"/>
      </w:pPr>
    </w:lvl>
    <w:lvl w:ilvl="7" w:tplc="04180019" w:tentative="1">
      <w:start w:val="1"/>
      <w:numFmt w:val="lowerLetter"/>
      <w:lvlText w:val="%8."/>
      <w:lvlJc w:val="left"/>
      <w:pPr>
        <w:ind w:left="5618" w:hanging="360"/>
      </w:pPr>
    </w:lvl>
    <w:lvl w:ilvl="8" w:tplc="0418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9" w15:restartNumberingAfterBreak="0">
    <w:nsid w:val="6A772500"/>
    <w:multiLevelType w:val="hybridMultilevel"/>
    <w:tmpl w:val="5E22B4D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A940173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B235E14"/>
    <w:multiLevelType w:val="hybridMultilevel"/>
    <w:tmpl w:val="E52A26E4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2" w15:restartNumberingAfterBreak="0">
    <w:nsid w:val="6BAB4157"/>
    <w:multiLevelType w:val="hybridMultilevel"/>
    <w:tmpl w:val="54C0AE7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BED29A1"/>
    <w:multiLevelType w:val="hybridMultilevel"/>
    <w:tmpl w:val="613CB104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C205491"/>
    <w:multiLevelType w:val="hybridMultilevel"/>
    <w:tmpl w:val="FD9AC7C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D3A1C0D"/>
    <w:multiLevelType w:val="hybridMultilevel"/>
    <w:tmpl w:val="22C43202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E2D0D4F"/>
    <w:multiLevelType w:val="hybridMultilevel"/>
    <w:tmpl w:val="90AA2E7A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6E712452"/>
    <w:multiLevelType w:val="hybridMultilevel"/>
    <w:tmpl w:val="3A4E35D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1FB6C1F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7431567D"/>
    <w:multiLevelType w:val="hybridMultilevel"/>
    <w:tmpl w:val="4EFEBE68"/>
    <w:lvl w:ilvl="0" w:tplc="13A02D56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64F1141"/>
    <w:multiLevelType w:val="hybridMultilevel"/>
    <w:tmpl w:val="C19AE8EE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6544C33"/>
    <w:multiLevelType w:val="hybridMultilevel"/>
    <w:tmpl w:val="E520B542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7CD40A2"/>
    <w:multiLevelType w:val="hybridMultilevel"/>
    <w:tmpl w:val="8B54B9C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820264D"/>
    <w:multiLevelType w:val="hybridMultilevel"/>
    <w:tmpl w:val="003403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78B0534B"/>
    <w:multiLevelType w:val="hybridMultilevel"/>
    <w:tmpl w:val="36F8554A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5" w15:restartNumberingAfterBreak="0">
    <w:nsid w:val="78DC60D0"/>
    <w:multiLevelType w:val="hybridMultilevel"/>
    <w:tmpl w:val="A7AE28DA"/>
    <w:lvl w:ilvl="0" w:tplc="79AC52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794054E5"/>
    <w:multiLevelType w:val="hybridMultilevel"/>
    <w:tmpl w:val="4BF2E93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A0021C6"/>
    <w:multiLevelType w:val="hybridMultilevel"/>
    <w:tmpl w:val="35322F6E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A3B0E84"/>
    <w:multiLevelType w:val="hybridMultilevel"/>
    <w:tmpl w:val="42B6A4F2"/>
    <w:lvl w:ilvl="0" w:tplc="133A080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0">
    <w:nsid w:val="7BFE1EB8"/>
    <w:multiLevelType w:val="hybridMultilevel"/>
    <w:tmpl w:val="758E44A2"/>
    <w:lvl w:ilvl="0" w:tplc="BD04E42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7C384C95"/>
    <w:multiLevelType w:val="hybridMultilevel"/>
    <w:tmpl w:val="E6784D9E"/>
    <w:lvl w:ilvl="0" w:tplc="2C30A7C8">
      <w:start w:val="1"/>
      <w:numFmt w:val="decimal"/>
      <w:lvlText w:val="Art. 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C8264E3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7D916687"/>
    <w:multiLevelType w:val="hybridMultilevel"/>
    <w:tmpl w:val="D3C833A0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E0F6BD4"/>
    <w:multiLevelType w:val="hybridMultilevel"/>
    <w:tmpl w:val="04C6687E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E20723E"/>
    <w:multiLevelType w:val="hybridMultilevel"/>
    <w:tmpl w:val="78A27558"/>
    <w:lvl w:ilvl="0" w:tplc="DCAC6CCE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F1B7D7D"/>
    <w:multiLevelType w:val="hybridMultilevel"/>
    <w:tmpl w:val="DDC2F8FA"/>
    <w:lvl w:ilvl="0" w:tplc="E5049010">
      <w:start w:val="1"/>
      <w:numFmt w:val="decimal"/>
      <w:lvlText w:val="Secţiunea %1.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6"/>
  </w:num>
  <w:num w:numId="2">
    <w:abstractNumId w:val="98"/>
  </w:num>
  <w:num w:numId="3">
    <w:abstractNumId w:val="17"/>
  </w:num>
  <w:num w:numId="4">
    <w:abstractNumId w:val="136"/>
  </w:num>
  <w:num w:numId="5">
    <w:abstractNumId w:val="19"/>
  </w:num>
  <w:num w:numId="6">
    <w:abstractNumId w:val="52"/>
  </w:num>
  <w:num w:numId="7">
    <w:abstractNumId w:val="178"/>
  </w:num>
  <w:num w:numId="8">
    <w:abstractNumId w:val="83"/>
  </w:num>
  <w:num w:numId="9">
    <w:abstractNumId w:val="80"/>
  </w:num>
  <w:num w:numId="10">
    <w:abstractNumId w:val="109"/>
  </w:num>
  <w:num w:numId="11">
    <w:abstractNumId w:val="26"/>
  </w:num>
  <w:num w:numId="12">
    <w:abstractNumId w:val="70"/>
  </w:num>
  <w:num w:numId="13">
    <w:abstractNumId w:val="56"/>
  </w:num>
  <w:num w:numId="14">
    <w:abstractNumId w:val="45"/>
  </w:num>
  <w:num w:numId="15">
    <w:abstractNumId w:val="185"/>
  </w:num>
  <w:num w:numId="16">
    <w:abstractNumId w:val="69"/>
  </w:num>
  <w:num w:numId="17">
    <w:abstractNumId w:val="64"/>
  </w:num>
  <w:num w:numId="18">
    <w:abstractNumId w:val="18"/>
  </w:num>
  <w:num w:numId="19">
    <w:abstractNumId w:val="47"/>
  </w:num>
  <w:num w:numId="20">
    <w:abstractNumId w:val="94"/>
  </w:num>
  <w:num w:numId="21">
    <w:abstractNumId w:val="180"/>
  </w:num>
  <w:num w:numId="22">
    <w:abstractNumId w:val="148"/>
  </w:num>
  <w:num w:numId="23">
    <w:abstractNumId w:val="86"/>
  </w:num>
  <w:num w:numId="24">
    <w:abstractNumId w:val="22"/>
  </w:num>
  <w:num w:numId="25">
    <w:abstractNumId w:val="38"/>
  </w:num>
  <w:num w:numId="26">
    <w:abstractNumId w:val="29"/>
  </w:num>
  <w:num w:numId="27">
    <w:abstractNumId w:val="162"/>
  </w:num>
  <w:num w:numId="28">
    <w:abstractNumId w:val="21"/>
  </w:num>
  <w:num w:numId="29">
    <w:abstractNumId w:val="0"/>
  </w:num>
  <w:num w:numId="30">
    <w:abstractNumId w:val="93"/>
  </w:num>
  <w:num w:numId="31">
    <w:abstractNumId w:val="159"/>
  </w:num>
  <w:num w:numId="32">
    <w:abstractNumId w:val="13"/>
  </w:num>
  <w:num w:numId="33">
    <w:abstractNumId w:val="50"/>
  </w:num>
  <w:num w:numId="34">
    <w:abstractNumId w:val="172"/>
  </w:num>
  <w:num w:numId="35">
    <w:abstractNumId w:val="149"/>
  </w:num>
  <w:num w:numId="36">
    <w:abstractNumId w:val="16"/>
  </w:num>
  <w:num w:numId="37">
    <w:abstractNumId w:val="166"/>
  </w:num>
  <w:num w:numId="38">
    <w:abstractNumId w:val="96"/>
  </w:num>
  <w:num w:numId="39">
    <w:abstractNumId w:val="58"/>
  </w:num>
  <w:num w:numId="40">
    <w:abstractNumId w:val="163"/>
  </w:num>
  <w:num w:numId="41">
    <w:abstractNumId w:val="103"/>
  </w:num>
  <w:num w:numId="42">
    <w:abstractNumId w:val="164"/>
  </w:num>
  <w:num w:numId="43">
    <w:abstractNumId w:val="59"/>
  </w:num>
  <w:num w:numId="44">
    <w:abstractNumId w:val="33"/>
  </w:num>
  <w:num w:numId="45">
    <w:abstractNumId w:val="24"/>
  </w:num>
  <w:num w:numId="46">
    <w:abstractNumId w:val="132"/>
  </w:num>
  <w:num w:numId="47">
    <w:abstractNumId w:val="57"/>
  </w:num>
  <w:num w:numId="48">
    <w:abstractNumId w:val="139"/>
  </w:num>
  <w:num w:numId="49">
    <w:abstractNumId w:val="160"/>
  </w:num>
  <w:num w:numId="50">
    <w:abstractNumId w:val="90"/>
  </w:num>
  <w:num w:numId="51">
    <w:abstractNumId w:val="44"/>
  </w:num>
  <w:num w:numId="52">
    <w:abstractNumId w:val="87"/>
  </w:num>
  <w:num w:numId="53">
    <w:abstractNumId w:val="184"/>
  </w:num>
  <w:num w:numId="54">
    <w:abstractNumId w:val="7"/>
  </w:num>
  <w:num w:numId="55">
    <w:abstractNumId w:val="181"/>
  </w:num>
  <w:num w:numId="56">
    <w:abstractNumId w:val="3"/>
  </w:num>
  <w:num w:numId="57">
    <w:abstractNumId w:val="63"/>
  </w:num>
  <w:num w:numId="58">
    <w:abstractNumId w:val="168"/>
  </w:num>
  <w:num w:numId="59">
    <w:abstractNumId w:val="92"/>
  </w:num>
  <w:num w:numId="60">
    <w:abstractNumId w:val="25"/>
  </w:num>
  <w:num w:numId="61">
    <w:abstractNumId w:val="170"/>
  </w:num>
  <w:num w:numId="62">
    <w:abstractNumId w:val="51"/>
  </w:num>
  <w:num w:numId="63">
    <w:abstractNumId w:val="113"/>
  </w:num>
  <w:num w:numId="64">
    <w:abstractNumId w:val="115"/>
  </w:num>
  <w:num w:numId="65">
    <w:abstractNumId w:val="68"/>
  </w:num>
  <w:num w:numId="66">
    <w:abstractNumId w:val="133"/>
  </w:num>
  <w:num w:numId="67">
    <w:abstractNumId w:val="84"/>
  </w:num>
  <w:num w:numId="68">
    <w:abstractNumId w:val="14"/>
  </w:num>
  <w:num w:numId="69">
    <w:abstractNumId w:val="138"/>
  </w:num>
  <w:num w:numId="70">
    <w:abstractNumId w:val="107"/>
  </w:num>
  <w:num w:numId="71">
    <w:abstractNumId w:val="167"/>
  </w:num>
  <w:num w:numId="72">
    <w:abstractNumId w:val="37"/>
  </w:num>
  <w:num w:numId="73">
    <w:abstractNumId w:val="150"/>
  </w:num>
  <w:num w:numId="74">
    <w:abstractNumId w:val="176"/>
  </w:num>
  <w:num w:numId="75">
    <w:abstractNumId w:val="72"/>
  </w:num>
  <w:num w:numId="76">
    <w:abstractNumId w:val="76"/>
  </w:num>
  <w:num w:numId="77">
    <w:abstractNumId w:val="174"/>
  </w:num>
  <w:num w:numId="78">
    <w:abstractNumId w:val="53"/>
  </w:num>
  <w:num w:numId="79">
    <w:abstractNumId w:val="2"/>
  </w:num>
  <w:num w:numId="80">
    <w:abstractNumId w:val="77"/>
  </w:num>
  <w:num w:numId="81">
    <w:abstractNumId w:val="34"/>
  </w:num>
  <w:num w:numId="82">
    <w:abstractNumId w:val="36"/>
  </w:num>
  <w:num w:numId="83">
    <w:abstractNumId w:val="169"/>
  </w:num>
  <w:num w:numId="84">
    <w:abstractNumId w:val="71"/>
  </w:num>
  <w:num w:numId="85">
    <w:abstractNumId w:val="117"/>
  </w:num>
  <w:num w:numId="86">
    <w:abstractNumId w:val="91"/>
  </w:num>
  <w:num w:numId="87">
    <w:abstractNumId w:val="89"/>
  </w:num>
  <w:num w:numId="88">
    <w:abstractNumId w:val="32"/>
  </w:num>
  <w:num w:numId="89">
    <w:abstractNumId w:val="43"/>
  </w:num>
  <w:num w:numId="90">
    <w:abstractNumId w:val="179"/>
  </w:num>
  <w:num w:numId="91">
    <w:abstractNumId w:val="173"/>
  </w:num>
  <w:num w:numId="92">
    <w:abstractNumId w:val="8"/>
  </w:num>
  <w:num w:numId="93">
    <w:abstractNumId w:val="20"/>
  </w:num>
  <w:num w:numId="94">
    <w:abstractNumId w:val="10"/>
  </w:num>
  <w:num w:numId="95">
    <w:abstractNumId w:val="123"/>
  </w:num>
  <w:num w:numId="96">
    <w:abstractNumId w:val="15"/>
  </w:num>
  <w:num w:numId="97">
    <w:abstractNumId w:val="61"/>
  </w:num>
  <w:num w:numId="98">
    <w:abstractNumId w:val="11"/>
  </w:num>
  <w:num w:numId="99">
    <w:abstractNumId w:val="154"/>
  </w:num>
  <w:num w:numId="100">
    <w:abstractNumId w:val="118"/>
  </w:num>
  <w:num w:numId="101">
    <w:abstractNumId w:val="152"/>
  </w:num>
  <w:num w:numId="102">
    <w:abstractNumId w:val="171"/>
  </w:num>
  <w:num w:numId="103">
    <w:abstractNumId w:val="79"/>
  </w:num>
  <w:num w:numId="104">
    <w:abstractNumId w:val="23"/>
  </w:num>
  <w:num w:numId="105">
    <w:abstractNumId w:val="165"/>
  </w:num>
  <w:num w:numId="106">
    <w:abstractNumId w:val="128"/>
  </w:num>
  <w:num w:numId="107">
    <w:abstractNumId w:val="104"/>
  </w:num>
  <w:num w:numId="108">
    <w:abstractNumId w:val="134"/>
  </w:num>
  <w:num w:numId="109">
    <w:abstractNumId w:val="5"/>
  </w:num>
  <w:num w:numId="110">
    <w:abstractNumId w:val="144"/>
  </w:num>
  <w:num w:numId="111">
    <w:abstractNumId w:val="6"/>
  </w:num>
  <w:num w:numId="112">
    <w:abstractNumId w:val="175"/>
  </w:num>
  <w:num w:numId="113">
    <w:abstractNumId w:val="122"/>
  </w:num>
  <w:num w:numId="114">
    <w:abstractNumId w:val="177"/>
  </w:num>
  <w:num w:numId="115">
    <w:abstractNumId w:val="101"/>
  </w:num>
  <w:num w:numId="116">
    <w:abstractNumId w:val="116"/>
  </w:num>
  <w:num w:numId="117">
    <w:abstractNumId w:val="48"/>
  </w:num>
  <w:num w:numId="118">
    <w:abstractNumId w:val="105"/>
  </w:num>
  <w:num w:numId="119">
    <w:abstractNumId w:val="127"/>
  </w:num>
  <w:num w:numId="120">
    <w:abstractNumId w:val="119"/>
  </w:num>
  <w:num w:numId="121">
    <w:abstractNumId w:val="85"/>
  </w:num>
  <w:num w:numId="122">
    <w:abstractNumId w:val="106"/>
  </w:num>
  <w:num w:numId="123">
    <w:abstractNumId w:val="100"/>
  </w:num>
  <w:num w:numId="124">
    <w:abstractNumId w:val="161"/>
  </w:num>
  <w:num w:numId="125">
    <w:abstractNumId w:val="108"/>
  </w:num>
  <w:num w:numId="126">
    <w:abstractNumId w:val="126"/>
  </w:num>
  <w:num w:numId="127">
    <w:abstractNumId w:val="12"/>
  </w:num>
  <w:num w:numId="128">
    <w:abstractNumId w:val="142"/>
  </w:num>
  <w:num w:numId="129">
    <w:abstractNumId w:val="143"/>
  </w:num>
  <w:num w:numId="130">
    <w:abstractNumId w:val="99"/>
  </w:num>
  <w:num w:numId="131">
    <w:abstractNumId w:val="131"/>
  </w:num>
  <w:num w:numId="132">
    <w:abstractNumId w:val="97"/>
  </w:num>
  <w:num w:numId="133">
    <w:abstractNumId w:val="111"/>
  </w:num>
  <w:num w:numId="134">
    <w:abstractNumId w:val="137"/>
  </w:num>
  <w:num w:numId="135">
    <w:abstractNumId w:val="62"/>
  </w:num>
  <w:num w:numId="136">
    <w:abstractNumId w:val="49"/>
  </w:num>
  <w:num w:numId="137">
    <w:abstractNumId w:val="153"/>
  </w:num>
  <w:num w:numId="138">
    <w:abstractNumId w:val="4"/>
  </w:num>
  <w:num w:numId="139">
    <w:abstractNumId w:val="130"/>
  </w:num>
  <w:num w:numId="140">
    <w:abstractNumId w:val="65"/>
  </w:num>
  <w:num w:numId="141">
    <w:abstractNumId w:val="66"/>
  </w:num>
  <w:num w:numId="142">
    <w:abstractNumId w:val="74"/>
  </w:num>
  <w:num w:numId="143">
    <w:abstractNumId w:val="110"/>
  </w:num>
  <w:num w:numId="144">
    <w:abstractNumId w:val="60"/>
  </w:num>
  <w:num w:numId="145">
    <w:abstractNumId w:val="125"/>
  </w:num>
  <w:num w:numId="146">
    <w:abstractNumId w:val="157"/>
  </w:num>
  <w:num w:numId="147">
    <w:abstractNumId w:val="129"/>
  </w:num>
  <w:num w:numId="148">
    <w:abstractNumId w:val="145"/>
  </w:num>
  <w:num w:numId="149">
    <w:abstractNumId w:val="151"/>
  </w:num>
  <w:num w:numId="150">
    <w:abstractNumId w:val="135"/>
  </w:num>
  <w:num w:numId="151">
    <w:abstractNumId w:val="1"/>
  </w:num>
  <w:num w:numId="152">
    <w:abstractNumId w:val="42"/>
  </w:num>
  <w:num w:numId="153">
    <w:abstractNumId w:val="31"/>
  </w:num>
  <w:num w:numId="154">
    <w:abstractNumId w:val="156"/>
  </w:num>
  <w:num w:numId="155">
    <w:abstractNumId w:val="9"/>
  </w:num>
  <w:num w:numId="156">
    <w:abstractNumId w:val="88"/>
  </w:num>
  <w:num w:numId="157">
    <w:abstractNumId w:val="28"/>
  </w:num>
  <w:num w:numId="158">
    <w:abstractNumId w:val="67"/>
  </w:num>
  <w:num w:numId="159">
    <w:abstractNumId w:val="102"/>
  </w:num>
  <w:num w:numId="160">
    <w:abstractNumId w:val="124"/>
  </w:num>
  <w:num w:numId="161">
    <w:abstractNumId w:val="183"/>
  </w:num>
  <w:num w:numId="162">
    <w:abstractNumId w:val="114"/>
  </w:num>
  <w:num w:numId="163">
    <w:abstractNumId w:val="155"/>
  </w:num>
  <w:num w:numId="164">
    <w:abstractNumId w:val="40"/>
  </w:num>
  <w:num w:numId="165">
    <w:abstractNumId w:val="140"/>
  </w:num>
  <w:num w:numId="166">
    <w:abstractNumId w:val="54"/>
  </w:num>
  <w:num w:numId="167">
    <w:abstractNumId w:val="121"/>
  </w:num>
  <w:num w:numId="168">
    <w:abstractNumId w:val="78"/>
  </w:num>
  <w:num w:numId="169">
    <w:abstractNumId w:val="182"/>
  </w:num>
  <w:num w:numId="170">
    <w:abstractNumId w:val="73"/>
  </w:num>
  <w:num w:numId="171">
    <w:abstractNumId w:val="55"/>
  </w:num>
  <w:num w:numId="172">
    <w:abstractNumId w:val="35"/>
  </w:num>
  <w:num w:numId="173">
    <w:abstractNumId w:val="82"/>
  </w:num>
  <w:num w:numId="174">
    <w:abstractNumId w:val="39"/>
  </w:num>
  <w:num w:numId="175">
    <w:abstractNumId w:val="95"/>
  </w:num>
  <w:num w:numId="176">
    <w:abstractNumId w:val="30"/>
  </w:num>
  <w:num w:numId="177">
    <w:abstractNumId w:val="41"/>
  </w:num>
  <w:num w:numId="178">
    <w:abstractNumId w:val="112"/>
  </w:num>
  <w:num w:numId="179">
    <w:abstractNumId w:val="75"/>
  </w:num>
  <w:num w:numId="180">
    <w:abstractNumId w:val="81"/>
  </w:num>
  <w:num w:numId="181">
    <w:abstractNumId w:val="46"/>
  </w:num>
  <w:num w:numId="182">
    <w:abstractNumId w:val="120"/>
  </w:num>
  <w:num w:numId="183">
    <w:abstractNumId w:val="141"/>
  </w:num>
  <w:num w:numId="184">
    <w:abstractNumId w:val="27"/>
  </w:num>
  <w:num w:numId="185">
    <w:abstractNumId w:val="147"/>
  </w:num>
  <w:num w:numId="186">
    <w:abstractNumId w:val="158"/>
  </w:num>
  <w:numIdMacAtCleanup w:val="17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haela VINTILA">
    <w15:presenceInfo w15:providerId="AD" w15:userId="S-1-5-21-1043469324-2048178460-1789782235-26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GrammaticalErrors/>
  <w:proofState w:spelling="clean"/>
  <w:revisionView w:formatting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833"/>
    <w:rsid w:val="00002886"/>
    <w:rsid w:val="00011A9B"/>
    <w:rsid w:val="00015721"/>
    <w:rsid w:val="00022F2A"/>
    <w:rsid w:val="00026458"/>
    <w:rsid w:val="00045774"/>
    <w:rsid w:val="00047E37"/>
    <w:rsid w:val="00047F37"/>
    <w:rsid w:val="00074154"/>
    <w:rsid w:val="000846D5"/>
    <w:rsid w:val="00087111"/>
    <w:rsid w:val="000906E3"/>
    <w:rsid w:val="000A0AF6"/>
    <w:rsid w:val="000A7082"/>
    <w:rsid w:val="000A7FD8"/>
    <w:rsid w:val="000B1F30"/>
    <w:rsid w:val="000B5490"/>
    <w:rsid w:val="000B64A8"/>
    <w:rsid w:val="000D2957"/>
    <w:rsid w:val="000D43C0"/>
    <w:rsid w:val="000D4C9F"/>
    <w:rsid w:val="000D6CD3"/>
    <w:rsid w:val="000E1B06"/>
    <w:rsid w:val="000F2618"/>
    <w:rsid w:val="000F4DF6"/>
    <w:rsid w:val="0010736F"/>
    <w:rsid w:val="001247FB"/>
    <w:rsid w:val="001265DD"/>
    <w:rsid w:val="00126B0E"/>
    <w:rsid w:val="00131F4C"/>
    <w:rsid w:val="00134875"/>
    <w:rsid w:val="00135516"/>
    <w:rsid w:val="0013784F"/>
    <w:rsid w:val="001452C6"/>
    <w:rsid w:val="001464C2"/>
    <w:rsid w:val="00147540"/>
    <w:rsid w:val="00166216"/>
    <w:rsid w:val="0017372B"/>
    <w:rsid w:val="001750A7"/>
    <w:rsid w:val="00181DD3"/>
    <w:rsid w:val="00182772"/>
    <w:rsid w:val="00183E7D"/>
    <w:rsid w:val="00192F7B"/>
    <w:rsid w:val="0019389C"/>
    <w:rsid w:val="001943F5"/>
    <w:rsid w:val="00195C9B"/>
    <w:rsid w:val="001971AA"/>
    <w:rsid w:val="0019723F"/>
    <w:rsid w:val="001A3F23"/>
    <w:rsid w:val="001A44C8"/>
    <w:rsid w:val="001A76EA"/>
    <w:rsid w:val="001B62EC"/>
    <w:rsid w:val="001C020E"/>
    <w:rsid w:val="001C2753"/>
    <w:rsid w:val="001D02CC"/>
    <w:rsid w:val="001D2EAD"/>
    <w:rsid w:val="001D7FB9"/>
    <w:rsid w:val="001E46A8"/>
    <w:rsid w:val="001E5CCC"/>
    <w:rsid w:val="001E7B29"/>
    <w:rsid w:val="001F21D0"/>
    <w:rsid w:val="00234A0F"/>
    <w:rsid w:val="002403CD"/>
    <w:rsid w:val="00245587"/>
    <w:rsid w:val="00253C66"/>
    <w:rsid w:val="00255BFE"/>
    <w:rsid w:val="00266F3E"/>
    <w:rsid w:val="002670EC"/>
    <w:rsid w:val="00270D34"/>
    <w:rsid w:val="00277300"/>
    <w:rsid w:val="0028179A"/>
    <w:rsid w:val="00283184"/>
    <w:rsid w:val="002A48A1"/>
    <w:rsid w:val="002A7BBC"/>
    <w:rsid w:val="002B31DA"/>
    <w:rsid w:val="002C5B02"/>
    <w:rsid w:val="002C637A"/>
    <w:rsid w:val="002C6418"/>
    <w:rsid w:val="002E09F1"/>
    <w:rsid w:val="002E1D90"/>
    <w:rsid w:val="002E43BB"/>
    <w:rsid w:val="002F62DA"/>
    <w:rsid w:val="003028F6"/>
    <w:rsid w:val="00304717"/>
    <w:rsid w:val="00305735"/>
    <w:rsid w:val="00334B5B"/>
    <w:rsid w:val="0034000C"/>
    <w:rsid w:val="00355E98"/>
    <w:rsid w:val="003707F3"/>
    <w:rsid w:val="00383E40"/>
    <w:rsid w:val="003854D8"/>
    <w:rsid w:val="00387C85"/>
    <w:rsid w:val="003A5834"/>
    <w:rsid w:val="003B3DB8"/>
    <w:rsid w:val="003B618E"/>
    <w:rsid w:val="003C1AEF"/>
    <w:rsid w:val="003C3176"/>
    <w:rsid w:val="003C73E5"/>
    <w:rsid w:val="003D3FC8"/>
    <w:rsid w:val="003D4F06"/>
    <w:rsid w:val="003E2762"/>
    <w:rsid w:val="003E64DC"/>
    <w:rsid w:val="00402B63"/>
    <w:rsid w:val="00410B12"/>
    <w:rsid w:val="0041107A"/>
    <w:rsid w:val="00412203"/>
    <w:rsid w:val="00421710"/>
    <w:rsid w:val="00421D24"/>
    <w:rsid w:val="00427AA3"/>
    <w:rsid w:val="00432D84"/>
    <w:rsid w:val="00435477"/>
    <w:rsid w:val="00435ECD"/>
    <w:rsid w:val="004416D4"/>
    <w:rsid w:val="00442AFA"/>
    <w:rsid w:val="00442F95"/>
    <w:rsid w:val="00446347"/>
    <w:rsid w:val="00446DB1"/>
    <w:rsid w:val="0044741A"/>
    <w:rsid w:val="00451C89"/>
    <w:rsid w:val="00482D78"/>
    <w:rsid w:val="00483C37"/>
    <w:rsid w:val="00492A91"/>
    <w:rsid w:val="00497212"/>
    <w:rsid w:val="004974D7"/>
    <w:rsid w:val="004A2466"/>
    <w:rsid w:val="004A7C0F"/>
    <w:rsid w:val="004B2B30"/>
    <w:rsid w:val="004C69AC"/>
    <w:rsid w:val="004C71B3"/>
    <w:rsid w:val="004D118C"/>
    <w:rsid w:val="004D230F"/>
    <w:rsid w:val="004D76AE"/>
    <w:rsid w:val="004F3DEF"/>
    <w:rsid w:val="00504D9A"/>
    <w:rsid w:val="00507176"/>
    <w:rsid w:val="00511E08"/>
    <w:rsid w:val="00514B1A"/>
    <w:rsid w:val="00517493"/>
    <w:rsid w:val="00523197"/>
    <w:rsid w:val="00530989"/>
    <w:rsid w:val="00540010"/>
    <w:rsid w:val="00570FDA"/>
    <w:rsid w:val="005720BD"/>
    <w:rsid w:val="00574654"/>
    <w:rsid w:val="0058130E"/>
    <w:rsid w:val="00592340"/>
    <w:rsid w:val="00592A06"/>
    <w:rsid w:val="005965C1"/>
    <w:rsid w:val="005A116F"/>
    <w:rsid w:val="005A4788"/>
    <w:rsid w:val="005A75F7"/>
    <w:rsid w:val="005C0B82"/>
    <w:rsid w:val="005D568B"/>
    <w:rsid w:val="005E2A19"/>
    <w:rsid w:val="005F21B4"/>
    <w:rsid w:val="005F2713"/>
    <w:rsid w:val="005F6922"/>
    <w:rsid w:val="006007C4"/>
    <w:rsid w:val="00601BCB"/>
    <w:rsid w:val="00606803"/>
    <w:rsid w:val="006138FB"/>
    <w:rsid w:val="00622F08"/>
    <w:rsid w:val="00632D12"/>
    <w:rsid w:val="00632F8D"/>
    <w:rsid w:val="0063795F"/>
    <w:rsid w:val="0064366D"/>
    <w:rsid w:val="00644538"/>
    <w:rsid w:val="00654FAD"/>
    <w:rsid w:val="00661579"/>
    <w:rsid w:val="00663081"/>
    <w:rsid w:val="006849C5"/>
    <w:rsid w:val="00685B57"/>
    <w:rsid w:val="006A038F"/>
    <w:rsid w:val="006B7B81"/>
    <w:rsid w:val="006C46DA"/>
    <w:rsid w:val="006C4F6A"/>
    <w:rsid w:val="006C6157"/>
    <w:rsid w:val="006C78C9"/>
    <w:rsid w:val="006E1055"/>
    <w:rsid w:val="006E43D8"/>
    <w:rsid w:val="006E44F3"/>
    <w:rsid w:val="006F0628"/>
    <w:rsid w:val="00724273"/>
    <w:rsid w:val="00731B8E"/>
    <w:rsid w:val="0074735E"/>
    <w:rsid w:val="00747FE6"/>
    <w:rsid w:val="0076149C"/>
    <w:rsid w:val="00765F42"/>
    <w:rsid w:val="00766C15"/>
    <w:rsid w:val="00767233"/>
    <w:rsid w:val="007674FF"/>
    <w:rsid w:val="00777178"/>
    <w:rsid w:val="00783E16"/>
    <w:rsid w:val="007A0390"/>
    <w:rsid w:val="007A0A2D"/>
    <w:rsid w:val="007A2B59"/>
    <w:rsid w:val="007C4A2D"/>
    <w:rsid w:val="007E2F95"/>
    <w:rsid w:val="007E69E0"/>
    <w:rsid w:val="007F3166"/>
    <w:rsid w:val="007F5547"/>
    <w:rsid w:val="00803AC2"/>
    <w:rsid w:val="00817F61"/>
    <w:rsid w:val="00846379"/>
    <w:rsid w:val="00847D2E"/>
    <w:rsid w:val="00863D12"/>
    <w:rsid w:val="00866DE8"/>
    <w:rsid w:val="00873B30"/>
    <w:rsid w:val="008744DB"/>
    <w:rsid w:val="00876EDA"/>
    <w:rsid w:val="0088583C"/>
    <w:rsid w:val="008915DF"/>
    <w:rsid w:val="00895D2C"/>
    <w:rsid w:val="008B15A2"/>
    <w:rsid w:val="008C16A9"/>
    <w:rsid w:val="008C659C"/>
    <w:rsid w:val="008D00E3"/>
    <w:rsid w:val="008D0FC8"/>
    <w:rsid w:val="008D6ED3"/>
    <w:rsid w:val="008E058C"/>
    <w:rsid w:val="008E13EB"/>
    <w:rsid w:val="008E4A5D"/>
    <w:rsid w:val="008F4A2A"/>
    <w:rsid w:val="00903E3F"/>
    <w:rsid w:val="00907411"/>
    <w:rsid w:val="0092250C"/>
    <w:rsid w:val="00927D72"/>
    <w:rsid w:val="00931D07"/>
    <w:rsid w:val="00933082"/>
    <w:rsid w:val="0093744F"/>
    <w:rsid w:val="00946FDE"/>
    <w:rsid w:val="00957B5C"/>
    <w:rsid w:val="00964C47"/>
    <w:rsid w:val="009729F1"/>
    <w:rsid w:val="00977B20"/>
    <w:rsid w:val="00987602"/>
    <w:rsid w:val="009A7774"/>
    <w:rsid w:val="009A7F2E"/>
    <w:rsid w:val="009C65D4"/>
    <w:rsid w:val="009D44D1"/>
    <w:rsid w:val="009D55F0"/>
    <w:rsid w:val="009E2BC5"/>
    <w:rsid w:val="009E4035"/>
    <w:rsid w:val="009E44FF"/>
    <w:rsid w:val="009F7CF4"/>
    <w:rsid w:val="00A02E45"/>
    <w:rsid w:val="00A03D1C"/>
    <w:rsid w:val="00A1621C"/>
    <w:rsid w:val="00A24B42"/>
    <w:rsid w:val="00A32AA7"/>
    <w:rsid w:val="00A56650"/>
    <w:rsid w:val="00A666B1"/>
    <w:rsid w:val="00A66E0B"/>
    <w:rsid w:val="00A67727"/>
    <w:rsid w:val="00A85CBE"/>
    <w:rsid w:val="00A85D18"/>
    <w:rsid w:val="00A871C9"/>
    <w:rsid w:val="00A92D29"/>
    <w:rsid w:val="00A94628"/>
    <w:rsid w:val="00AB3119"/>
    <w:rsid w:val="00AB7468"/>
    <w:rsid w:val="00AC4F32"/>
    <w:rsid w:val="00AC6E40"/>
    <w:rsid w:val="00AD5BE8"/>
    <w:rsid w:val="00AD78AB"/>
    <w:rsid w:val="00AE29DF"/>
    <w:rsid w:val="00AE56B1"/>
    <w:rsid w:val="00AF2BDC"/>
    <w:rsid w:val="00AF6F74"/>
    <w:rsid w:val="00B0265D"/>
    <w:rsid w:val="00B02E50"/>
    <w:rsid w:val="00B071E5"/>
    <w:rsid w:val="00B15301"/>
    <w:rsid w:val="00B2074D"/>
    <w:rsid w:val="00B225BC"/>
    <w:rsid w:val="00B22943"/>
    <w:rsid w:val="00B3223E"/>
    <w:rsid w:val="00B5093C"/>
    <w:rsid w:val="00B54906"/>
    <w:rsid w:val="00B553F3"/>
    <w:rsid w:val="00B5643E"/>
    <w:rsid w:val="00B650D2"/>
    <w:rsid w:val="00B72641"/>
    <w:rsid w:val="00B74B61"/>
    <w:rsid w:val="00BA397D"/>
    <w:rsid w:val="00BB58C3"/>
    <w:rsid w:val="00BC05A8"/>
    <w:rsid w:val="00BC1E0A"/>
    <w:rsid w:val="00BF4FAB"/>
    <w:rsid w:val="00C038BF"/>
    <w:rsid w:val="00C04928"/>
    <w:rsid w:val="00C069F8"/>
    <w:rsid w:val="00C26C01"/>
    <w:rsid w:val="00C31429"/>
    <w:rsid w:val="00C334EA"/>
    <w:rsid w:val="00C366A8"/>
    <w:rsid w:val="00C4429D"/>
    <w:rsid w:val="00C65F73"/>
    <w:rsid w:val="00C84721"/>
    <w:rsid w:val="00C85B35"/>
    <w:rsid w:val="00C9596B"/>
    <w:rsid w:val="00CA55C7"/>
    <w:rsid w:val="00CB0738"/>
    <w:rsid w:val="00CD3300"/>
    <w:rsid w:val="00CE1277"/>
    <w:rsid w:val="00CE2618"/>
    <w:rsid w:val="00CF02AA"/>
    <w:rsid w:val="00CF0BC1"/>
    <w:rsid w:val="00CF0F97"/>
    <w:rsid w:val="00CF6357"/>
    <w:rsid w:val="00D224E7"/>
    <w:rsid w:val="00D23E67"/>
    <w:rsid w:val="00D27653"/>
    <w:rsid w:val="00D32376"/>
    <w:rsid w:val="00D36CEB"/>
    <w:rsid w:val="00D57CFC"/>
    <w:rsid w:val="00D65B1F"/>
    <w:rsid w:val="00DA24DD"/>
    <w:rsid w:val="00DA2D9B"/>
    <w:rsid w:val="00DA3E90"/>
    <w:rsid w:val="00DA6E35"/>
    <w:rsid w:val="00DB0F76"/>
    <w:rsid w:val="00DB7610"/>
    <w:rsid w:val="00DB7DFA"/>
    <w:rsid w:val="00DC0185"/>
    <w:rsid w:val="00DC0657"/>
    <w:rsid w:val="00DC519C"/>
    <w:rsid w:val="00DD02C2"/>
    <w:rsid w:val="00DE1DB2"/>
    <w:rsid w:val="00DE3C3C"/>
    <w:rsid w:val="00DE48DA"/>
    <w:rsid w:val="00DE5646"/>
    <w:rsid w:val="00DE65E0"/>
    <w:rsid w:val="00E10932"/>
    <w:rsid w:val="00E10A89"/>
    <w:rsid w:val="00E1245B"/>
    <w:rsid w:val="00E20BC6"/>
    <w:rsid w:val="00E42E57"/>
    <w:rsid w:val="00E508FD"/>
    <w:rsid w:val="00E6639A"/>
    <w:rsid w:val="00E75261"/>
    <w:rsid w:val="00E82303"/>
    <w:rsid w:val="00E9481B"/>
    <w:rsid w:val="00E95216"/>
    <w:rsid w:val="00E96833"/>
    <w:rsid w:val="00EA254D"/>
    <w:rsid w:val="00EA4E40"/>
    <w:rsid w:val="00EC7E36"/>
    <w:rsid w:val="00ED2F69"/>
    <w:rsid w:val="00EE2CD6"/>
    <w:rsid w:val="00EE3B4A"/>
    <w:rsid w:val="00EF7CCF"/>
    <w:rsid w:val="00F1148F"/>
    <w:rsid w:val="00F21A10"/>
    <w:rsid w:val="00F22893"/>
    <w:rsid w:val="00F23691"/>
    <w:rsid w:val="00F2770F"/>
    <w:rsid w:val="00F33460"/>
    <w:rsid w:val="00F36555"/>
    <w:rsid w:val="00F375A9"/>
    <w:rsid w:val="00F42F8F"/>
    <w:rsid w:val="00F45260"/>
    <w:rsid w:val="00F509AB"/>
    <w:rsid w:val="00F532DE"/>
    <w:rsid w:val="00F5563C"/>
    <w:rsid w:val="00F6061A"/>
    <w:rsid w:val="00F7375A"/>
    <w:rsid w:val="00F76CB3"/>
    <w:rsid w:val="00F80A0C"/>
    <w:rsid w:val="00F844DB"/>
    <w:rsid w:val="00FA32B7"/>
    <w:rsid w:val="00FA43F1"/>
    <w:rsid w:val="00FB67F4"/>
    <w:rsid w:val="00FC1A2D"/>
    <w:rsid w:val="00FD1302"/>
    <w:rsid w:val="00FD272E"/>
    <w:rsid w:val="00FE5385"/>
    <w:rsid w:val="00FF1D28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4DE2D4"/>
  <w15:chartTrackingRefBased/>
  <w15:docId w15:val="{AD97B3AA-9CAA-46CE-BE6A-50DF2959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302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36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666B1"/>
    <w:pPr>
      <w:ind w:left="720"/>
      <w:contextualSpacing/>
    </w:pPr>
  </w:style>
  <w:style w:type="table" w:styleId="TableGrid">
    <w:name w:val="Table Grid"/>
    <w:basedOn w:val="TableNormal"/>
    <w:uiPriority w:val="39"/>
    <w:rsid w:val="00CA5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smnpar">
    <w:name w:val="s_smn_par"/>
    <w:basedOn w:val="Normal"/>
    <w:rsid w:val="00245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ListParagraphChar">
    <w:name w:val="List Paragraph Char"/>
    <w:link w:val="ListParagraph"/>
    <w:uiPriority w:val="34"/>
    <w:locked/>
    <w:rsid w:val="00A85D18"/>
  </w:style>
  <w:style w:type="paragraph" w:customStyle="1" w:styleId="spar">
    <w:name w:val="s_par"/>
    <w:basedOn w:val="Normal"/>
    <w:rsid w:val="00CD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416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16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16D4"/>
    <w:rPr>
      <w:sz w:val="20"/>
      <w:szCs w:val="20"/>
    </w:rPr>
  </w:style>
  <w:style w:type="character" w:customStyle="1" w:styleId="Heading1">
    <w:name w:val="Heading #1_"/>
    <w:basedOn w:val="DefaultParagraphFont"/>
    <w:link w:val="Heading10"/>
    <w:uiPriority w:val="99"/>
    <w:locked/>
    <w:rsid w:val="004416D4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uiPriority w:val="99"/>
    <w:locked/>
    <w:rsid w:val="004416D4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2Bold">
    <w:name w:val="Body text (2) + Bold"/>
    <w:basedOn w:val="DefaultParagraphFont"/>
    <w:uiPriority w:val="99"/>
    <w:rsid w:val="004416D4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o-RO" w:eastAsia="ro-RO"/>
    </w:rPr>
  </w:style>
  <w:style w:type="paragraph" w:customStyle="1" w:styleId="Heading10">
    <w:name w:val="Heading #1"/>
    <w:basedOn w:val="Normal"/>
    <w:link w:val="Heading1"/>
    <w:uiPriority w:val="99"/>
    <w:rsid w:val="004416D4"/>
    <w:pPr>
      <w:widowControl w:val="0"/>
      <w:shd w:val="clear" w:color="auto" w:fill="FFFFFF"/>
      <w:spacing w:after="140" w:line="266" w:lineRule="exact"/>
      <w:jc w:val="both"/>
      <w:outlineLvl w:val="0"/>
    </w:pPr>
    <w:rPr>
      <w:rFonts w:ascii="Times New Roman" w:hAnsi="Times New Roman" w:cs="Times New Roman"/>
      <w:b/>
      <w:bCs/>
    </w:rPr>
  </w:style>
  <w:style w:type="paragraph" w:customStyle="1" w:styleId="Bodytext30">
    <w:name w:val="Body text (3)"/>
    <w:basedOn w:val="Normal"/>
    <w:link w:val="Bodytext3"/>
    <w:uiPriority w:val="99"/>
    <w:rsid w:val="004416D4"/>
    <w:pPr>
      <w:widowControl w:val="0"/>
      <w:shd w:val="clear" w:color="auto" w:fill="FFFFFF"/>
      <w:spacing w:before="140" w:after="1240" w:line="418" w:lineRule="exact"/>
      <w:jc w:val="center"/>
    </w:pPr>
    <w:rPr>
      <w:rFonts w:ascii="Times New Roman" w:hAnsi="Times New Roman" w:cs="Times New Roman"/>
      <w:b/>
      <w:bCs/>
    </w:rPr>
  </w:style>
  <w:style w:type="character" w:customStyle="1" w:styleId="Bodytext2">
    <w:name w:val="Body text (2)_"/>
    <w:basedOn w:val="DefaultParagraphFont"/>
    <w:link w:val="Bodytext20"/>
    <w:uiPriority w:val="99"/>
    <w:locked/>
    <w:rsid w:val="004416D4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4416D4"/>
    <w:pPr>
      <w:widowControl w:val="0"/>
      <w:shd w:val="clear" w:color="auto" w:fill="FFFFFF"/>
      <w:spacing w:before="1240" w:after="0" w:line="408" w:lineRule="exact"/>
      <w:ind w:hanging="540"/>
      <w:jc w:val="both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6D4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16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16D4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369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DB0F76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7C0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7C0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A7C0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707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F3"/>
  </w:style>
  <w:style w:type="paragraph" w:styleId="Footer">
    <w:name w:val="footer"/>
    <w:basedOn w:val="Normal"/>
    <w:link w:val="FooterChar"/>
    <w:uiPriority w:val="99"/>
    <w:unhideWhenUsed/>
    <w:rsid w:val="003707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07F3"/>
  </w:style>
  <w:style w:type="paragraph" w:styleId="Title">
    <w:name w:val="Title"/>
    <w:basedOn w:val="Normal"/>
    <w:next w:val="Normal"/>
    <w:link w:val="TitleChar"/>
    <w:uiPriority w:val="10"/>
    <w:qFormat/>
    <w:rsid w:val="004354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547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microsoft.com/office/2011/relationships/people" Target="peop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emf"/><Relationship Id="rId40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3.emf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C2083-3088-4BC3-BF66-D4B77349C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120</Pages>
  <Words>24855</Words>
  <Characters>144165</Characters>
  <Application>Microsoft Office Word</Application>
  <DocSecurity>0</DocSecurity>
  <Lines>1201</Lines>
  <Paragraphs>337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168683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2022-09-30T08:29:00Z</dcterms:created>
  <dcterms:modified xsi:type="dcterms:W3CDTF">2022-09-30T08:29:00Z</dcterms:modified>
</cp:coreProperties>
</file>