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0F5EE65" w14:textId="77777777" w:rsidR="00680606" w:rsidRPr="006103A0" w:rsidRDefault="00680606" w:rsidP="00987EA4">
      <w:pPr>
        <w:autoSpaceDE/>
        <w:autoSpaceDN/>
        <w:jc w:val="center"/>
        <w:rPr>
          <w:rStyle w:val="sden1"/>
          <w:rFonts w:ascii="Times New Roman" w:eastAsia="Times New Roman" w:hAnsi="Times New Roman"/>
          <w:color w:val="auto"/>
          <w:sz w:val="24"/>
          <w:szCs w:val="24"/>
        </w:rPr>
      </w:pPr>
    </w:p>
    <w:p w14:paraId="45C7548F" w14:textId="77777777" w:rsidR="00680606" w:rsidRPr="006103A0" w:rsidRDefault="00680606" w:rsidP="00987EA4">
      <w:pPr>
        <w:autoSpaceDE/>
        <w:autoSpaceDN/>
        <w:jc w:val="center"/>
        <w:rPr>
          <w:rStyle w:val="sden1"/>
          <w:rFonts w:ascii="Times New Roman" w:eastAsia="Times New Roman" w:hAnsi="Times New Roman"/>
          <w:color w:val="auto"/>
          <w:sz w:val="24"/>
          <w:szCs w:val="24"/>
        </w:rPr>
      </w:pPr>
    </w:p>
    <w:p w14:paraId="0B03D0D0" w14:textId="77777777" w:rsidR="00680606" w:rsidRPr="006103A0" w:rsidRDefault="00680606" w:rsidP="00987EA4">
      <w:pPr>
        <w:autoSpaceDE/>
        <w:autoSpaceDN/>
        <w:jc w:val="center"/>
        <w:rPr>
          <w:rStyle w:val="sden1"/>
          <w:rFonts w:ascii="Times New Roman" w:eastAsia="Times New Roman" w:hAnsi="Times New Roman"/>
          <w:color w:val="auto"/>
          <w:sz w:val="24"/>
          <w:szCs w:val="24"/>
        </w:rPr>
      </w:pPr>
    </w:p>
    <w:p w14:paraId="2C6E6D64" w14:textId="77777777" w:rsidR="002C00F1" w:rsidRPr="006103A0" w:rsidRDefault="00983970" w:rsidP="00987EA4">
      <w:pPr>
        <w:autoSpaceDE/>
        <w:autoSpaceDN/>
        <w:jc w:val="center"/>
        <w:rPr>
          <w:rFonts w:ascii="Times New Roman" w:eastAsia="Times New Roman" w:hAnsi="Times New Roman"/>
          <w:sz w:val="24"/>
          <w:szCs w:val="24"/>
        </w:rPr>
      </w:pPr>
      <w:r w:rsidRPr="006103A0">
        <w:rPr>
          <w:rStyle w:val="sden1"/>
          <w:rFonts w:ascii="Times New Roman" w:eastAsia="Times New Roman" w:hAnsi="Times New Roman"/>
          <w:color w:val="auto"/>
          <w:sz w:val="24"/>
          <w:szCs w:val="24"/>
          <w:specVanish w:val="0"/>
        </w:rPr>
        <w:t xml:space="preserve">METODOLOGIE </w:t>
      </w:r>
    </w:p>
    <w:p w14:paraId="23676727" w14:textId="77777777" w:rsidR="002C00F1" w:rsidRPr="006103A0" w:rsidRDefault="00983970" w:rsidP="00987EA4">
      <w:pPr>
        <w:pStyle w:val="shdr"/>
        <w:jc w:val="center"/>
        <w:rPr>
          <w:rFonts w:ascii="Times New Roman" w:hAnsi="Times New Roman"/>
          <w:color w:val="auto"/>
          <w:sz w:val="24"/>
          <w:szCs w:val="24"/>
        </w:rPr>
      </w:pPr>
      <w:r w:rsidRPr="006103A0">
        <w:rPr>
          <w:rFonts w:ascii="Times New Roman" w:hAnsi="Times New Roman"/>
          <w:color w:val="auto"/>
          <w:sz w:val="24"/>
          <w:szCs w:val="24"/>
        </w:rPr>
        <w:t xml:space="preserve">de stabilire a regulilor de </w:t>
      </w:r>
      <w:r w:rsidR="00AD4B11" w:rsidRPr="006103A0">
        <w:rPr>
          <w:rFonts w:ascii="Times New Roman" w:hAnsi="Times New Roman"/>
          <w:color w:val="auto"/>
          <w:sz w:val="24"/>
          <w:szCs w:val="24"/>
        </w:rPr>
        <w:t xml:space="preserve">compensare cantitativă </w:t>
      </w:r>
      <w:r w:rsidR="001E6AEA" w:rsidRPr="006103A0">
        <w:rPr>
          <w:rFonts w:ascii="Times New Roman" w:hAnsi="Times New Roman"/>
          <w:color w:val="auto"/>
          <w:sz w:val="24"/>
          <w:szCs w:val="24"/>
        </w:rPr>
        <w:t>dintr</w:t>
      </w:r>
      <w:r w:rsidR="00AD4B11" w:rsidRPr="006103A0">
        <w:rPr>
          <w:rFonts w:ascii="Times New Roman" w:hAnsi="Times New Roman"/>
          <w:color w:val="auto"/>
          <w:sz w:val="24"/>
          <w:szCs w:val="24"/>
        </w:rPr>
        <w:t xml:space="preserve">e energia electrică produsă din surse regenerabile </w:t>
      </w:r>
      <w:r w:rsidRPr="006103A0">
        <w:rPr>
          <w:rFonts w:ascii="Times New Roman" w:hAnsi="Times New Roman"/>
          <w:color w:val="auto"/>
          <w:sz w:val="24"/>
          <w:szCs w:val="24"/>
        </w:rPr>
        <w:t xml:space="preserve">în </w:t>
      </w:r>
      <w:r w:rsidR="00680606" w:rsidRPr="006103A0">
        <w:rPr>
          <w:rFonts w:ascii="Times New Roman" w:hAnsi="Times New Roman"/>
          <w:color w:val="auto"/>
          <w:sz w:val="24"/>
          <w:szCs w:val="24"/>
        </w:rPr>
        <w:t xml:space="preserve">unități mobile </w:t>
      </w:r>
      <w:r w:rsidR="0091137C" w:rsidRPr="006103A0">
        <w:rPr>
          <w:rFonts w:ascii="Times New Roman" w:hAnsi="Times New Roman"/>
          <w:color w:val="auto"/>
          <w:sz w:val="24"/>
          <w:szCs w:val="24"/>
        </w:rPr>
        <w:t xml:space="preserve">dotate cu sisteme de </w:t>
      </w:r>
      <w:r w:rsidR="00175711" w:rsidRPr="006103A0">
        <w:rPr>
          <w:rFonts w:ascii="Times New Roman" w:hAnsi="Times New Roman"/>
          <w:color w:val="auto"/>
          <w:sz w:val="24"/>
          <w:szCs w:val="24"/>
        </w:rPr>
        <w:t xml:space="preserve">producere a energiei electrice în timpul frânării recuperative </w:t>
      </w:r>
      <w:r w:rsidR="00680606" w:rsidRPr="006103A0">
        <w:rPr>
          <w:rFonts w:ascii="Times New Roman" w:hAnsi="Times New Roman"/>
          <w:color w:val="auto"/>
          <w:sz w:val="24"/>
          <w:szCs w:val="24"/>
        </w:rPr>
        <w:t xml:space="preserve">și livrată în </w:t>
      </w:r>
      <w:bookmarkStart w:id="0" w:name="_Hlk114044895"/>
      <w:r w:rsidR="00680606" w:rsidRPr="006103A0">
        <w:rPr>
          <w:rFonts w:ascii="Times New Roman" w:hAnsi="Times New Roman"/>
          <w:color w:val="auto"/>
          <w:sz w:val="24"/>
          <w:szCs w:val="24"/>
        </w:rPr>
        <w:t xml:space="preserve">sistemul electroenergetic </w:t>
      </w:r>
      <w:proofErr w:type="spellStart"/>
      <w:r w:rsidR="00680606" w:rsidRPr="006103A0">
        <w:rPr>
          <w:rFonts w:ascii="Times New Roman" w:hAnsi="Times New Roman"/>
          <w:color w:val="auto"/>
          <w:sz w:val="24"/>
          <w:szCs w:val="24"/>
        </w:rPr>
        <w:t>national</w:t>
      </w:r>
      <w:proofErr w:type="spellEnd"/>
      <w:r w:rsidR="00680606" w:rsidRPr="006103A0">
        <w:rPr>
          <w:rFonts w:ascii="Times New Roman" w:hAnsi="Times New Roman"/>
          <w:color w:val="auto"/>
          <w:sz w:val="24"/>
          <w:szCs w:val="24"/>
        </w:rPr>
        <w:t xml:space="preserve"> </w:t>
      </w:r>
      <w:bookmarkEnd w:id="0"/>
      <w:r w:rsidR="00680606" w:rsidRPr="006103A0">
        <w:rPr>
          <w:rFonts w:ascii="Times New Roman" w:hAnsi="Times New Roman"/>
          <w:color w:val="auto"/>
          <w:sz w:val="24"/>
          <w:szCs w:val="24"/>
        </w:rPr>
        <w:t>și energia electrică consumată din</w:t>
      </w:r>
      <w:r w:rsidRPr="006103A0">
        <w:rPr>
          <w:rFonts w:ascii="Times New Roman" w:hAnsi="Times New Roman"/>
          <w:color w:val="auto"/>
          <w:sz w:val="24"/>
          <w:szCs w:val="24"/>
        </w:rPr>
        <w:t xml:space="preserve"> </w:t>
      </w:r>
      <w:r w:rsidR="00680606" w:rsidRPr="006103A0">
        <w:rPr>
          <w:rFonts w:ascii="Times New Roman" w:hAnsi="Times New Roman"/>
          <w:color w:val="auto"/>
          <w:sz w:val="24"/>
          <w:szCs w:val="24"/>
        </w:rPr>
        <w:t xml:space="preserve">sistemul electroenergetic </w:t>
      </w:r>
      <w:proofErr w:type="spellStart"/>
      <w:r w:rsidR="00680606" w:rsidRPr="006103A0">
        <w:rPr>
          <w:rFonts w:ascii="Times New Roman" w:hAnsi="Times New Roman"/>
          <w:color w:val="auto"/>
          <w:sz w:val="24"/>
          <w:szCs w:val="24"/>
        </w:rPr>
        <w:t>national</w:t>
      </w:r>
      <w:proofErr w:type="spellEnd"/>
      <w:r w:rsidR="00680606" w:rsidRPr="006103A0">
        <w:rPr>
          <w:rFonts w:ascii="Times New Roman" w:hAnsi="Times New Roman"/>
          <w:color w:val="auto"/>
          <w:sz w:val="24"/>
          <w:szCs w:val="24"/>
        </w:rPr>
        <w:t xml:space="preserve"> de către</w:t>
      </w:r>
      <w:r w:rsidRPr="006103A0">
        <w:rPr>
          <w:rFonts w:ascii="Times New Roman" w:hAnsi="Times New Roman"/>
          <w:color w:val="auto"/>
          <w:sz w:val="24"/>
          <w:szCs w:val="24"/>
        </w:rPr>
        <w:t xml:space="preserve"> </w:t>
      </w:r>
      <w:proofErr w:type="spellStart"/>
      <w:r w:rsidRPr="006103A0">
        <w:rPr>
          <w:rFonts w:ascii="Times New Roman" w:hAnsi="Times New Roman"/>
          <w:color w:val="auto"/>
          <w:sz w:val="24"/>
          <w:szCs w:val="24"/>
        </w:rPr>
        <w:t>prosumator</w:t>
      </w:r>
      <w:r w:rsidR="00680606" w:rsidRPr="006103A0">
        <w:rPr>
          <w:rFonts w:ascii="Times New Roman" w:hAnsi="Times New Roman"/>
          <w:color w:val="auto"/>
          <w:sz w:val="24"/>
          <w:szCs w:val="24"/>
        </w:rPr>
        <w:t>i</w:t>
      </w:r>
      <w:proofErr w:type="spellEnd"/>
    </w:p>
    <w:p w14:paraId="50ED0421" w14:textId="77777777" w:rsidR="00987EA4" w:rsidRPr="006103A0" w:rsidRDefault="00987EA4">
      <w:pPr>
        <w:pStyle w:val="scapttl"/>
        <w:divId w:val="779958884"/>
        <w:rPr>
          <w:rFonts w:ascii="Times New Roman" w:hAnsi="Times New Roman"/>
          <w:color w:val="auto"/>
        </w:rPr>
      </w:pPr>
    </w:p>
    <w:p w14:paraId="2FC45256" w14:textId="77777777" w:rsidR="002C00F1" w:rsidRPr="006103A0" w:rsidRDefault="00983970">
      <w:pPr>
        <w:pStyle w:val="scapttl"/>
        <w:divId w:val="779958884"/>
        <w:rPr>
          <w:rFonts w:ascii="Times New Roman" w:hAnsi="Times New Roman"/>
          <w:color w:val="auto"/>
        </w:rPr>
      </w:pPr>
      <w:r w:rsidRPr="006103A0">
        <w:rPr>
          <w:rFonts w:ascii="Times New Roman" w:hAnsi="Times New Roman"/>
          <w:color w:val="auto"/>
        </w:rPr>
        <w:t>Capitolul I</w:t>
      </w:r>
    </w:p>
    <w:p w14:paraId="199779BF" w14:textId="77777777" w:rsidR="002C00F1" w:rsidRPr="006103A0" w:rsidRDefault="00983970">
      <w:pPr>
        <w:pStyle w:val="scapden"/>
        <w:divId w:val="779958884"/>
        <w:rPr>
          <w:rFonts w:ascii="Times New Roman" w:hAnsi="Times New Roman"/>
          <w:color w:val="auto"/>
        </w:rPr>
      </w:pPr>
      <w:proofErr w:type="spellStart"/>
      <w:r w:rsidRPr="006103A0">
        <w:rPr>
          <w:rFonts w:ascii="Times New Roman" w:hAnsi="Times New Roman"/>
          <w:color w:val="auto"/>
        </w:rPr>
        <w:t>Dispoziţii</w:t>
      </w:r>
      <w:proofErr w:type="spellEnd"/>
      <w:r w:rsidRPr="006103A0">
        <w:rPr>
          <w:rFonts w:ascii="Times New Roman" w:hAnsi="Times New Roman"/>
          <w:color w:val="auto"/>
        </w:rPr>
        <w:t xml:space="preserve"> generale</w:t>
      </w:r>
    </w:p>
    <w:p w14:paraId="63265952" w14:textId="77777777" w:rsidR="002C00F1" w:rsidRPr="006103A0" w:rsidRDefault="00983970">
      <w:pPr>
        <w:pStyle w:val="sartttl"/>
        <w:jc w:val="both"/>
        <w:divId w:val="214708374"/>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Articolul 1</w:t>
      </w:r>
    </w:p>
    <w:p w14:paraId="513D7CD3" w14:textId="77777777" w:rsidR="002C00F1" w:rsidRPr="006103A0" w:rsidRDefault="00983970">
      <w:pPr>
        <w:pStyle w:val="sartden"/>
        <w:ind w:left="225"/>
        <w:jc w:val="both"/>
        <w:divId w:val="214708374"/>
        <w:rPr>
          <w:rStyle w:val="spar3"/>
          <w:rFonts w:ascii="Times New Roman" w:hAnsi="Times New Roman"/>
          <w:b w:val="0"/>
          <w:bCs w:val="0"/>
          <w:color w:val="auto"/>
          <w:sz w:val="24"/>
          <w:szCs w:val="24"/>
        </w:rPr>
      </w:pPr>
      <w:r w:rsidRPr="006103A0">
        <w:rPr>
          <w:rStyle w:val="spar3"/>
          <w:rFonts w:ascii="Times New Roman" w:hAnsi="Times New Roman"/>
          <w:b w:val="0"/>
          <w:bCs w:val="0"/>
          <w:color w:val="auto"/>
          <w:sz w:val="24"/>
          <w:szCs w:val="24"/>
          <w:specVanish w:val="0"/>
        </w:rPr>
        <w:t xml:space="preserve">Metodologia </w:t>
      </w:r>
      <w:r w:rsidR="00680606" w:rsidRPr="006103A0">
        <w:rPr>
          <w:rStyle w:val="spar3"/>
          <w:rFonts w:ascii="Times New Roman" w:hAnsi="Times New Roman"/>
          <w:b w:val="0"/>
          <w:bCs w:val="0"/>
          <w:color w:val="auto"/>
          <w:sz w:val="24"/>
          <w:szCs w:val="24"/>
          <w:specVanish w:val="0"/>
        </w:rPr>
        <w:t xml:space="preserve">de stabilire a regulilor de compensare cantitativă </w:t>
      </w:r>
      <w:r w:rsidR="001E6AEA" w:rsidRPr="006103A0">
        <w:rPr>
          <w:rStyle w:val="spar3"/>
          <w:rFonts w:ascii="Times New Roman" w:hAnsi="Times New Roman"/>
          <w:b w:val="0"/>
          <w:bCs w:val="0"/>
          <w:color w:val="auto"/>
          <w:sz w:val="24"/>
          <w:szCs w:val="24"/>
          <w:specVanish w:val="0"/>
        </w:rPr>
        <w:t>dintr</w:t>
      </w:r>
      <w:r w:rsidR="00680606" w:rsidRPr="006103A0">
        <w:rPr>
          <w:rStyle w:val="spar3"/>
          <w:rFonts w:ascii="Times New Roman" w:hAnsi="Times New Roman"/>
          <w:b w:val="0"/>
          <w:bCs w:val="0"/>
          <w:color w:val="auto"/>
          <w:sz w:val="24"/>
          <w:szCs w:val="24"/>
          <w:specVanish w:val="0"/>
        </w:rPr>
        <w:t xml:space="preserve">e energia electrică produsă din surse regenerabile în </w:t>
      </w:r>
      <w:bookmarkStart w:id="1" w:name="_Hlk114050334"/>
      <w:r w:rsidR="00680606" w:rsidRPr="006103A0">
        <w:rPr>
          <w:rStyle w:val="spar3"/>
          <w:rFonts w:ascii="Times New Roman" w:hAnsi="Times New Roman"/>
          <w:b w:val="0"/>
          <w:bCs w:val="0"/>
          <w:color w:val="auto"/>
          <w:sz w:val="24"/>
          <w:szCs w:val="24"/>
          <w:specVanish w:val="0"/>
        </w:rPr>
        <w:t xml:space="preserve">unități mobile </w:t>
      </w:r>
      <w:r w:rsidR="00175711" w:rsidRPr="006103A0">
        <w:rPr>
          <w:rStyle w:val="spar3"/>
          <w:rFonts w:ascii="Times New Roman" w:hAnsi="Times New Roman"/>
          <w:b w:val="0"/>
          <w:bCs w:val="0"/>
          <w:color w:val="auto"/>
          <w:sz w:val="24"/>
          <w:szCs w:val="24"/>
          <w:specVanish w:val="0"/>
        </w:rPr>
        <w:t xml:space="preserve">dotate cu sisteme de producere a energiei electrice în timpul frânării recuperative </w:t>
      </w:r>
      <w:bookmarkEnd w:id="1"/>
      <w:r w:rsidR="00680606" w:rsidRPr="006103A0">
        <w:rPr>
          <w:rStyle w:val="spar3"/>
          <w:rFonts w:ascii="Times New Roman" w:hAnsi="Times New Roman"/>
          <w:b w:val="0"/>
          <w:bCs w:val="0"/>
          <w:color w:val="auto"/>
          <w:sz w:val="24"/>
          <w:szCs w:val="24"/>
          <w:specVanish w:val="0"/>
        </w:rPr>
        <w:t xml:space="preserve">și livrată în sistemul electroenergetic </w:t>
      </w:r>
      <w:proofErr w:type="spellStart"/>
      <w:r w:rsidR="00680606" w:rsidRPr="006103A0">
        <w:rPr>
          <w:rStyle w:val="spar3"/>
          <w:rFonts w:ascii="Times New Roman" w:hAnsi="Times New Roman"/>
          <w:b w:val="0"/>
          <w:bCs w:val="0"/>
          <w:color w:val="auto"/>
          <w:sz w:val="24"/>
          <w:szCs w:val="24"/>
          <w:specVanish w:val="0"/>
        </w:rPr>
        <w:t>national</w:t>
      </w:r>
      <w:proofErr w:type="spellEnd"/>
      <w:r w:rsidR="00680606" w:rsidRPr="006103A0">
        <w:rPr>
          <w:rStyle w:val="spar3"/>
          <w:rFonts w:ascii="Times New Roman" w:hAnsi="Times New Roman"/>
          <w:b w:val="0"/>
          <w:bCs w:val="0"/>
          <w:color w:val="auto"/>
          <w:sz w:val="24"/>
          <w:szCs w:val="24"/>
          <w:specVanish w:val="0"/>
        </w:rPr>
        <w:t xml:space="preserve"> și energia electrică consumată din sistemul electroenergetic </w:t>
      </w:r>
      <w:proofErr w:type="spellStart"/>
      <w:r w:rsidR="00680606" w:rsidRPr="006103A0">
        <w:rPr>
          <w:rStyle w:val="spar3"/>
          <w:rFonts w:ascii="Times New Roman" w:hAnsi="Times New Roman"/>
          <w:b w:val="0"/>
          <w:bCs w:val="0"/>
          <w:color w:val="auto"/>
          <w:sz w:val="24"/>
          <w:szCs w:val="24"/>
          <w:specVanish w:val="0"/>
        </w:rPr>
        <w:t>national</w:t>
      </w:r>
      <w:proofErr w:type="spellEnd"/>
      <w:r w:rsidR="00680606" w:rsidRPr="006103A0">
        <w:rPr>
          <w:rStyle w:val="spar3"/>
          <w:rFonts w:ascii="Times New Roman" w:hAnsi="Times New Roman"/>
          <w:b w:val="0"/>
          <w:bCs w:val="0"/>
          <w:color w:val="auto"/>
          <w:sz w:val="24"/>
          <w:szCs w:val="24"/>
          <w:specVanish w:val="0"/>
        </w:rPr>
        <w:t xml:space="preserve"> de către </w:t>
      </w:r>
      <w:proofErr w:type="spellStart"/>
      <w:r w:rsidR="00680606" w:rsidRPr="006103A0">
        <w:rPr>
          <w:rStyle w:val="spar3"/>
          <w:rFonts w:ascii="Times New Roman" w:hAnsi="Times New Roman"/>
          <w:b w:val="0"/>
          <w:bCs w:val="0"/>
          <w:color w:val="auto"/>
          <w:sz w:val="24"/>
          <w:szCs w:val="24"/>
          <w:specVanish w:val="0"/>
        </w:rPr>
        <w:t>prosumatori</w:t>
      </w:r>
      <w:proofErr w:type="spellEnd"/>
      <w:r w:rsidRPr="006103A0">
        <w:rPr>
          <w:rStyle w:val="spar3"/>
          <w:rFonts w:ascii="Times New Roman" w:hAnsi="Times New Roman"/>
          <w:b w:val="0"/>
          <w:bCs w:val="0"/>
          <w:color w:val="auto"/>
          <w:sz w:val="24"/>
          <w:szCs w:val="24"/>
          <w:specVanish w:val="0"/>
        </w:rPr>
        <w:t xml:space="preserve">, denumită în continuare metodologie, </w:t>
      </w:r>
      <w:proofErr w:type="spellStart"/>
      <w:r w:rsidRPr="006103A0">
        <w:rPr>
          <w:rStyle w:val="spar3"/>
          <w:rFonts w:ascii="Times New Roman" w:hAnsi="Times New Roman"/>
          <w:b w:val="0"/>
          <w:bCs w:val="0"/>
          <w:color w:val="auto"/>
          <w:sz w:val="24"/>
          <w:szCs w:val="24"/>
          <w:specVanish w:val="0"/>
        </w:rPr>
        <w:t>stabileşte</w:t>
      </w:r>
      <w:proofErr w:type="spellEnd"/>
      <w:r w:rsidRPr="006103A0">
        <w:rPr>
          <w:rStyle w:val="spar3"/>
          <w:rFonts w:ascii="Times New Roman" w:hAnsi="Times New Roman"/>
          <w:b w:val="0"/>
          <w:bCs w:val="0"/>
          <w:color w:val="auto"/>
          <w:sz w:val="24"/>
          <w:szCs w:val="24"/>
          <w:specVanish w:val="0"/>
        </w:rPr>
        <w:t>:</w:t>
      </w:r>
    </w:p>
    <w:p w14:paraId="3EEA82EB" w14:textId="77777777" w:rsidR="002C00F1" w:rsidRPr="006103A0" w:rsidRDefault="00357860">
      <w:pPr>
        <w:autoSpaceDE/>
        <w:autoSpaceDN/>
        <w:ind w:left="225"/>
        <w:jc w:val="both"/>
        <w:divId w:val="112484589"/>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a</w:t>
      </w:r>
      <w:r w:rsidR="00983970" w:rsidRPr="006103A0">
        <w:rPr>
          <w:rStyle w:val="slitttl1"/>
          <w:rFonts w:ascii="Times New Roman" w:eastAsia="Times New Roman" w:hAnsi="Times New Roman"/>
          <w:color w:val="auto"/>
          <w:sz w:val="24"/>
          <w:szCs w:val="24"/>
          <w:specVanish w:val="0"/>
        </w:rPr>
        <w:t>)</w:t>
      </w:r>
      <w:r w:rsidRPr="006103A0">
        <w:rPr>
          <w:rStyle w:val="slitttl1"/>
          <w:rFonts w:ascii="Times New Roman" w:eastAsia="Times New Roman" w:hAnsi="Times New Roman"/>
          <w:color w:val="auto"/>
          <w:sz w:val="24"/>
          <w:szCs w:val="24"/>
          <w:specVanish w:val="0"/>
        </w:rPr>
        <w:t xml:space="preserve"> </w:t>
      </w:r>
      <w:proofErr w:type="spellStart"/>
      <w:r w:rsidR="00983970" w:rsidRPr="006103A0">
        <w:rPr>
          <w:rStyle w:val="slitbdy"/>
          <w:rFonts w:ascii="Times New Roman" w:eastAsia="Times New Roman" w:hAnsi="Times New Roman"/>
          <w:color w:val="auto"/>
          <w:sz w:val="24"/>
          <w:szCs w:val="24"/>
        </w:rPr>
        <w:t>cerinţele</w:t>
      </w:r>
      <w:proofErr w:type="spellEnd"/>
      <w:r w:rsidR="00983970" w:rsidRPr="006103A0">
        <w:rPr>
          <w:rStyle w:val="slitbdy"/>
          <w:rFonts w:ascii="Times New Roman" w:eastAsia="Times New Roman" w:hAnsi="Times New Roman"/>
          <w:color w:val="auto"/>
          <w:sz w:val="24"/>
          <w:szCs w:val="24"/>
        </w:rPr>
        <w:t xml:space="preserve"> de măsurare a energiei electrice pentru stabilirea </w:t>
      </w:r>
      <w:proofErr w:type="spellStart"/>
      <w:r w:rsidR="00983970" w:rsidRPr="006103A0">
        <w:rPr>
          <w:rStyle w:val="slitbdy"/>
          <w:rFonts w:ascii="Times New Roman" w:eastAsia="Times New Roman" w:hAnsi="Times New Roman"/>
          <w:color w:val="auto"/>
          <w:sz w:val="24"/>
          <w:szCs w:val="24"/>
        </w:rPr>
        <w:t>cantităţii</w:t>
      </w:r>
      <w:proofErr w:type="spellEnd"/>
      <w:r w:rsidR="00983970" w:rsidRPr="006103A0">
        <w:rPr>
          <w:rStyle w:val="slitbdy"/>
          <w:rFonts w:ascii="Times New Roman" w:eastAsia="Times New Roman" w:hAnsi="Times New Roman"/>
          <w:color w:val="auto"/>
          <w:sz w:val="24"/>
          <w:szCs w:val="24"/>
        </w:rPr>
        <w:t xml:space="preserve"> de energie electrică produsă din surse regenerabile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livrată în </w:t>
      </w:r>
      <w:r w:rsidRPr="006103A0">
        <w:rPr>
          <w:rStyle w:val="slitbdy"/>
          <w:rFonts w:ascii="Times New Roman" w:eastAsia="Times New Roman" w:hAnsi="Times New Roman"/>
          <w:color w:val="auto"/>
          <w:sz w:val="24"/>
          <w:szCs w:val="24"/>
        </w:rPr>
        <w:t>sistemul electroenergetic național</w:t>
      </w:r>
      <w:r w:rsidR="00983970" w:rsidRPr="006103A0">
        <w:rPr>
          <w:rStyle w:val="slitbdy"/>
          <w:rFonts w:ascii="Times New Roman" w:eastAsia="Times New Roman" w:hAnsi="Times New Roman"/>
          <w:color w:val="auto"/>
          <w:sz w:val="24"/>
          <w:szCs w:val="24"/>
        </w:rPr>
        <w:t xml:space="preserve"> de către </w:t>
      </w:r>
      <w:proofErr w:type="spellStart"/>
      <w:r w:rsidR="00983970" w:rsidRPr="006103A0">
        <w:rPr>
          <w:rStyle w:val="slitbdy"/>
          <w:rFonts w:ascii="Times New Roman" w:eastAsia="Times New Roman" w:hAnsi="Times New Roman"/>
          <w:color w:val="auto"/>
          <w:sz w:val="24"/>
          <w:szCs w:val="24"/>
        </w:rPr>
        <w:t>prosumatori</w:t>
      </w:r>
      <w:r w:rsidR="00175711" w:rsidRPr="006103A0">
        <w:rPr>
          <w:rStyle w:val="slitbdy"/>
          <w:rFonts w:ascii="Times New Roman" w:eastAsia="Times New Roman" w:hAnsi="Times New Roman"/>
          <w:color w:val="auto"/>
          <w:sz w:val="24"/>
          <w:szCs w:val="24"/>
        </w:rPr>
        <w:t>i</w:t>
      </w:r>
      <w:proofErr w:type="spellEnd"/>
      <w:r w:rsidR="00175711" w:rsidRPr="006103A0">
        <w:rPr>
          <w:rStyle w:val="slitbdy"/>
          <w:rFonts w:ascii="Times New Roman" w:eastAsia="Times New Roman" w:hAnsi="Times New Roman"/>
          <w:color w:val="auto"/>
          <w:sz w:val="24"/>
          <w:szCs w:val="24"/>
        </w:rPr>
        <w:t xml:space="preserve"> care dețin unități mobile dotate cu sisteme de producere a energiei electrice în timpul frânării recuperative</w:t>
      </w:r>
      <w:r w:rsidR="00983970" w:rsidRPr="006103A0">
        <w:rPr>
          <w:rStyle w:val="slitbdy"/>
          <w:rFonts w:ascii="Times New Roman" w:eastAsia="Times New Roman" w:hAnsi="Times New Roman"/>
          <w:color w:val="auto"/>
          <w:sz w:val="24"/>
          <w:szCs w:val="24"/>
        </w:rPr>
        <w:t xml:space="preserve">; </w:t>
      </w:r>
    </w:p>
    <w:p w14:paraId="45AD4A29" w14:textId="77777777" w:rsidR="002C00F1" w:rsidRPr="006103A0" w:rsidRDefault="00357860">
      <w:pPr>
        <w:autoSpaceDE/>
        <w:autoSpaceDN/>
        <w:ind w:left="225"/>
        <w:jc w:val="both"/>
        <w:divId w:val="1182931506"/>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b</w:t>
      </w:r>
      <w:r w:rsidR="00983970" w:rsidRPr="006103A0">
        <w:rPr>
          <w:rStyle w:val="slitttl1"/>
          <w:rFonts w:ascii="Times New Roman" w:eastAsia="Times New Roman" w:hAnsi="Times New Roman"/>
          <w:color w:val="auto"/>
          <w:sz w:val="24"/>
          <w:szCs w:val="24"/>
          <w:specVanish w:val="0"/>
        </w:rPr>
        <w:t>)</w:t>
      </w:r>
      <w:r w:rsidRPr="006103A0">
        <w:rPr>
          <w:rStyle w:val="slitttl1"/>
          <w:rFonts w:ascii="Times New Roman" w:eastAsia="Times New Roman" w:hAnsi="Times New Roman"/>
          <w:color w:val="auto"/>
          <w:sz w:val="24"/>
          <w:szCs w:val="24"/>
          <w:specVanish w:val="0"/>
        </w:rPr>
        <w:t xml:space="preserve"> </w:t>
      </w:r>
      <w:r w:rsidR="00983970" w:rsidRPr="006103A0">
        <w:rPr>
          <w:rStyle w:val="slitbdy"/>
          <w:rFonts w:ascii="Times New Roman" w:eastAsia="Times New Roman" w:hAnsi="Times New Roman"/>
          <w:color w:val="auto"/>
          <w:sz w:val="24"/>
          <w:szCs w:val="24"/>
        </w:rPr>
        <w:t xml:space="preserve">modul de realizare a compensării cantitative </w:t>
      </w:r>
      <w:r w:rsidR="001E6AEA" w:rsidRPr="006103A0">
        <w:rPr>
          <w:rStyle w:val="slitbdy"/>
          <w:rFonts w:ascii="Times New Roman" w:eastAsia="Times New Roman" w:hAnsi="Times New Roman"/>
          <w:color w:val="auto"/>
          <w:sz w:val="24"/>
          <w:szCs w:val="24"/>
        </w:rPr>
        <w:t>di</w:t>
      </w:r>
      <w:r w:rsidR="00983970" w:rsidRPr="006103A0">
        <w:rPr>
          <w:rStyle w:val="slitbdy"/>
          <w:rFonts w:ascii="Times New Roman" w:eastAsia="Times New Roman" w:hAnsi="Times New Roman"/>
          <w:color w:val="auto"/>
          <w:sz w:val="24"/>
          <w:szCs w:val="24"/>
        </w:rPr>
        <w:t xml:space="preserve">ntre energia electrică produsă </w:t>
      </w:r>
      <w:r w:rsidR="00175711" w:rsidRPr="006103A0">
        <w:rPr>
          <w:rStyle w:val="slitbdy"/>
          <w:rFonts w:ascii="Times New Roman" w:eastAsia="Times New Roman" w:hAnsi="Times New Roman"/>
          <w:color w:val="auto"/>
          <w:sz w:val="24"/>
          <w:szCs w:val="24"/>
        </w:rPr>
        <w:t xml:space="preserve">din surse regenerabile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livrată în </w:t>
      </w:r>
      <w:r w:rsidRPr="006103A0">
        <w:rPr>
          <w:rStyle w:val="spar3"/>
          <w:rFonts w:ascii="Times New Roman" w:hAnsi="Times New Roman"/>
          <w:color w:val="auto"/>
          <w:sz w:val="24"/>
          <w:szCs w:val="24"/>
          <w:specVanish w:val="0"/>
        </w:rPr>
        <w:t xml:space="preserve">sistemul electroenergetic </w:t>
      </w:r>
      <w:proofErr w:type="spellStart"/>
      <w:r w:rsidRPr="006103A0">
        <w:rPr>
          <w:rStyle w:val="spar3"/>
          <w:rFonts w:ascii="Times New Roman" w:hAnsi="Times New Roman"/>
          <w:color w:val="auto"/>
          <w:sz w:val="24"/>
          <w:szCs w:val="24"/>
          <w:specVanish w:val="0"/>
        </w:rPr>
        <w:t>national</w:t>
      </w:r>
      <w:proofErr w:type="spellEnd"/>
      <w:r w:rsidR="00983970" w:rsidRPr="006103A0">
        <w:rPr>
          <w:rStyle w:val="slitbdy"/>
          <w:rFonts w:ascii="Times New Roman" w:eastAsia="Times New Roman" w:hAnsi="Times New Roman"/>
          <w:color w:val="auto"/>
          <w:sz w:val="24"/>
          <w:szCs w:val="24"/>
        </w:rPr>
        <w:t xml:space="preserve"> de către </w:t>
      </w:r>
      <w:proofErr w:type="spellStart"/>
      <w:r w:rsidR="00983970" w:rsidRPr="006103A0">
        <w:rPr>
          <w:rStyle w:val="slitbdy"/>
          <w:rFonts w:ascii="Times New Roman" w:eastAsia="Times New Roman" w:hAnsi="Times New Roman"/>
          <w:color w:val="auto"/>
          <w:sz w:val="24"/>
          <w:szCs w:val="24"/>
        </w:rPr>
        <w:t>prosumatori</w:t>
      </w:r>
      <w:r w:rsidR="00175711" w:rsidRPr="006103A0">
        <w:rPr>
          <w:rStyle w:val="slitbdy"/>
          <w:rFonts w:ascii="Times New Roman" w:eastAsia="Times New Roman" w:hAnsi="Times New Roman"/>
          <w:color w:val="auto"/>
          <w:sz w:val="24"/>
          <w:szCs w:val="24"/>
        </w:rPr>
        <w:t>i</w:t>
      </w:r>
      <w:proofErr w:type="spellEnd"/>
      <w:r w:rsidR="00175711" w:rsidRPr="006103A0">
        <w:rPr>
          <w:rStyle w:val="slitbdy"/>
          <w:rFonts w:ascii="Times New Roman" w:eastAsia="Times New Roman" w:hAnsi="Times New Roman"/>
          <w:color w:val="auto"/>
          <w:sz w:val="24"/>
          <w:szCs w:val="24"/>
        </w:rPr>
        <w:t xml:space="preserve"> care dețin unități mobile dotate cu sisteme de producere a energiei electrice în timpul frânării recuperative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energia electrică consumată de </w:t>
      </w:r>
      <w:proofErr w:type="spellStart"/>
      <w:r w:rsidR="00983970" w:rsidRPr="006103A0">
        <w:rPr>
          <w:rStyle w:val="slitbdy"/>
          <w:rFonts w:ascii="Times New Roman" w:eastAsia="Times New Roman" w:hAnsi="Times New Roman"/>
          <w:color w:val="auto"/>
          <w:sz w:val="24"/>
          <w:szCs w:val="24"/>
        </w:rPr>
        <w:t>aceştia</w:t>
      </w:r>
      <w:proofErr w:type="spellEnd"/>
      <w:r w:rsidR="00983970" w:rsidRPr="006103A0">
        <w:rPr>
          <w:rStyle w:val="slitbdy"/>
          <w:rFonts w:ascii="Times New Roman" w:eastAsia="Times New Roman" w:hAnsi="Times New Roman"/>
          <w:color w:val="auto"/>
          <w:sz w:val="24"/>
          <w:szCs w:val="24"/>
        </w:rPr>
        <w:t xml:space="preserve"> din </w:t>
      </w:r>
      <w:r w:rsidRPr="006103A0">
        <w:rPr>
          <w:rStyle w:val="slitbdy"/>
          <w:rFonts w:ascii="Times New Roman" w:eastAsia="Times New Roman" w:hAnsi="Times New Roman"/>
          <w:color w:val="auto"/>
          <w:sz w:val="24"/>
          <w:szCs w:val="24"/>
        </w:rPr>
        <w:t xml:space="preserve">sistemul electroenergetic </w:t>
      </w:r>
      <w:proofErr w:type="spellStart"/>
      <w:r w:rsidRPr="006103A0">
        <w:rPr>
          <w:rStyle w:val="slitbdy"/>
          <w:rFonts w:ascii="Times New Roman" w:eastAsia="Times New Roman" w:hAnsi="Times New Roman"/>
          <w:color w:val="auto"/>
          <w:sz w:val="24"/>
          <w:szCs w:val="24"/>
        </w:rPr>
        <w:t>national</w:t>
      </w:r>
      <w:proofErr w:type="spellEnd"/>
      <w:r w:rsidR="00983970" w:rsidRPr="006103A0">
        <w:rPr>
          <w:rStyle w:val="slitbdy"/>
          <w:rFonts w:ascii="Times New Roman" w:eastAsia="Times New Roman" w:hAnsi="Times New Roman"/>
          <w:color w:val="auto"/>
          <w:sz w:val="24"/>
          <w:szCs w:val="24"/>
        </w:rPr>
        <w:t>;</w:t>
      </w:r>
    </w:p>
    <w:p w14:paraId="2402EA1A" w14:textId="77777777" w:rsidR="002C00F1" w:rsidRPr="006103A0" w:rsidRDefault="00357860">
      <w:pPr>
        <w:autoSpaceDE/>
        <w:autoSpaceDN/>
        <w:ind w:left="225"/>
        <w:jc w:val="both"/>
        <w:divId w:val="88090524"/>
        <w:rPr>
          <w:rStyle w:val="slitbdy"/>
          <w:rFonts w:ascii="Times New Roman" w:eastAsia="Times New Roman" w:hAnsi="Times New Roman"/>
          <w:color w:val="auto"/>
          <w:sz w:val="24"/>
          <w:szCs w:val="24"/>
        </w:rPr>
      </w:pPr>
      <w:r w:rsidRPr="006103A0">
        <w:rPr>
          <w:rStyle w:val="slitttl1"/>
          <w:rFonts w:ascii="Times New Roman" w:eastAsia="Times New Roman" w:hAnsi="Times New Roman"/>
          <w:color w:val="auto"/>
          <w:sz w:val="24"/>
          <w:szCs w:val="24"/>
          <w:specVanish w:val="0"/>
        </w:rPr>
        <w:t>c</w:t>
      </w:r>
      <w:r w:rsidR="00983970" w:rsidRPr="006103A0">
        <w:rPr>
          <w:rStyle w:val="slitttl1"/>
          <w:rFonts w:ascii="Times New Roman" w:eastAsia="Times New Roman" w:hAnsi="Times New Roman"/>
          <w:color w:val="auto"/>
          <w:sz w:val="24"/>
          <w:szCs w:val="24"/>
          <w:specVanish w:val="0"/>
        </w:rPr>
        <w:t>)</w:t>
      </w:r>
      <w:r w:rsidRPr="006103A0">
        <w:rPr>
          <w:rStyle w:val="slitttl1"/>
          <w:rFonts w:ascii="Times New Roman" w:eastAsia="Times New Roman" w:hAnsi="Times New Roman"/>
          <w:color w:val="auto"/>
          <w:sz w:val="24"/>
          <w:szCs w:val="24"/>
          <w:specVanish w:val="0"/>
        </w:rPr>
        <w:t xml:space="preserve"> </w:t>
      </w:r>
      <w:r w:rsidR="00983970" w:rsidRPr="006103A0">
        <w:rPr>
          <w:rStyle w:val="slitbdy"/>
          <w:rFonts w:ascii="Times New Roman" w:eastAsia="Times New Roman" w:hAnsi="Times New Roman"/>
          <w:color w:val="auto"/>
          <w:sz w:val="24"/>
          <w:szCs w:val="24"/>
        </w:rPr>
        <w:t>contract</w:t>
      </w:r>
      <w:r w:rsidRPr="006103A0">
        <w:rPr>
          <w:rStyle w:val="slitbdy"/>
          <w:rFonts w:ascii="Times New Roman" w:eastAsia="Times New Roman" w:hAnsi="Times New Roman"/>
          <w:color w:val="auto"/>
          <w:sz w:val="24"/>
          <w:szCs w:val="24"/>
        </w:rPr>
        <w:t>ul</w:t>
      </w:r>
      <w:r w:rsidR="00983970" w:rsidRPr="006103A0">
        <w:rPr>
          <w:rStyle w:val="slitbdy"/>
          <w:rFonts w:ascii="Times New Roman" w:eastAsia="Times New Roman" w:hAnsi="Times New Roman"/>
          <w:color w:val="auto"/>
          <w:sz w:val="24"/>
          <w:szCs w:val="24"/>
        </w:rPr>
        <w:t xml:space="preserve">-cadru de vânzare a energiei electrice produse din surse regenerabile </w:t>
      </w:r>
      <w:r w:rsidR="00175711" w:rsidRPr="006103A0">
        <w:rPr>
          <w:rStyle w:val="spar3"/>
          <w:rFonts w:ascii="Times New Roman" w:hAnsi="Times New Roman"/>
          <w:color w:val="auto"/>
          <w:sz w:val="24"/>
          <w:szCs w:val="24"/>
          <w:specVanish w:val="0"/>
        </w:rPr>
        <w:t>în unități mobile dotate cu sisteme de producere a energiei electrice în timpul frânării recuperative</w:t>
      </w:r>
      <w:r w:rsidR="00175711" w:rsidRPr="006103A0">
        <w:rPr>
          <w:rStyle w:val="slitbdy"/>
          <w:rFonts w:ascii="Times New Roman" w:eastAsia="Times New Roman" w:hAnsi="Times New Roman"/>
          <w:color w:val="auto"/>
          <w:sz w:val="24"/>
          <w:szCs w:val="24"/>
        </w:rPr>
        <w:t xml:space="preserv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livrate în </w:t>
      </w:r>
      <w:r w:rsidRPr="006103A0">
        <w:rPr>
          <w:rStyle w:val="spar3"/>
          <w:rFonts w:ascii="Times New Roman" w:hAnsi="Times New Roman"/>
          <w:color w:val="auto"/>
          <w:sz w:val="24"/>
          <w:szCs w:val="24"/>
          <w:specVanish w:val="0"/>
        </w:rPr>
        <w:t xml:space="preserve">sistemul electroenergetic </w:t>
      </w:r>
      <w:proofErr w:type="spellStart"/>
      <w:r w:rsidRPr="006103A0">
        <w:rPr>
          <w:rStyle w:val="spar3"/>
          <w:rFonts w:ascii="Times New Roman" w:hAnsi="Times New Roman"/>
          <w:color w:val="auto"/>
          <w:sz w:val="24"/>
          <w:szCs w:val="24"/>
          <w:specVanish w:val="0"/>
        </w:rPr>
        <w:t>national</w:t>
      </w:r>
      <w:proofErr w:type="spellEnd"/>
      <w:r w:rsidR="00983970" w:rsidRPr="006103A0">
        <w:rPr>
          <w:rStyle w:val="slitbdy"/>
          <w:rFonts w:ascii="Times New Roman" w:eastAsia="Times New Roman" w:hAnsi="Times New Roman"/>
          <w:color w:val="auto"/>
          <w:sz w:val="24"/>
          <w:szCs w:val="24"/>
        </w:rPr>
        <w:t xml:space="preserve"> </w:t>
      </w:r>
      <w:r w:rsidR="00175711" w:rsidRPr="006103A0">
        <w:rPr>
          <w:rStyle w:val="slitbdy"/>
          <w:rFonts w:ascii="Times New Roman" w:eastAsia="Times New Roman" w:hAnsi="Times New Roman"/>
          <w:color w:val="auto"/>
          <w:sz w:val="24"/>
          <w:szCs w:val="24"/>
        </w:rPr>
        <w:t>de către</w:t>
      </w:r>
      <w:r w:rsidR="00983970" w:rsidRPr="006103A0">
        <w:rPr>
          <w:rStyle w:val="slitbdy"/>
          <w:rFonts w:ascii="Times New Roman" w:eastAsia="Times New Roman" w:hAnsi="Times New Roman"/>
          <w:color w:val="auto"/>
          <w:sz w:val="24"/>
          <w:szCs w:val="24"/>
        </w:rPr>
        <w:t xml:space="preserve"> </w:t>
      </w:r>
      <w:proofErr w:type="spellStart"/>
      <w:r w:rsidR="00983970" w:rsidRPr="006103A0">
        <w:rPr>
          <w:rStyle w:val="slitbdy"/>
          <w:rFonts w:ascii="Times New Roman" w:eastAsia="Times New Roman" w:hAnsi="Times New Roman"/>
          <w:color w:val="auto"/>
          <w:sz w:val="24"/>
          <w:szCs w:val="24"/>
        </w:rPr>
        <w:t>prosumatori</w:t>
      </w:r>
      <w:proofErr w:type="spellEnd"/>
      <w:r w:rsidR="00983970" w:rsidRPr="006103A0">
        <w:rPr>
          <w:rStyle w:val="slitbdy"/>
          <w:rFonts w:ascii="Times New Roman" w:eastAsia="Times New Roman" w:hAnsi="Times New Roman"/>
          <w:color w:val="auto"/>
          <w:sz w:val="24"/>
          <w:szCs w:val="24"/>
        </w:rPr>
        <w:t>.</w:t>
      </w:r>
    </w:p>
    <w:p w14:paraId="1EDBADCE" w14:textId="77777777" w:rsidR="00987EA4" w:rsidRPr="006103A0" w:rsidRDefault="00987EA4">
      <w:pPr>
        <w:autoSpaceDE/>
        <w:autoSpaceDN/>
        <w:ind w:left="225"/>
        <w:jc w:val="both"/>
        <w:divId w:val="88090524"/>
        <w:rPr>
          <w:rFonts w:ascii="Times New Roman" w:eastAsia="Times New Roman" w:hAnsi="Times New Roman"/>
          <w:sz w:val="24"/>
          <w:szCs w:val="24"/>
          <w:shd w:val="clear" w:color="auto" w:fill="FFFFFF"/>
        </w:rPr>
      </w:pPr>
    </w:p>
    <w:p w14:paraId="6CA780D0" w14:textId="77777777" w:rsidR="002C00F1" w:rsidRPr="006103A0" w:rsidRDefault="00983970">
      <w:pPr>
        <w:pStyle w:val="sartttl"/>
        <w:jc w:val="both"/>
        <w:divId w:val="1896620233"/>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Articolul 2</w:t>
      </w:r>
    </w:p>
    <w:p w14:paraId="7105A89D" w14:textId="77777777" w:rsidR="002C00F1" w:rsidRPr="006103A0" w:rsidRDefault="00983970">
      <w:pPr>
        <w:pStyle w:val="sartden"/>
        <w:ind w:left="225"/>
        <w:jc w:val="both"/>
        <w:divId w:val="1896620233"/>
        <w:rPr>
          <w:rStyle w:val="spar3"/>
          <w:rFonts w:ascii="Times New Roman" w:hAnsi="Times New Roman"/>
          <w:b w:val="0"/>
          <w:bCs w:val="0"/>
          <w:color w:val="auto"/>
          <w:sz w:val="24"/>
          <w:szCs w:val="24"/>
        </w:rPr>
      </w:pPr>
      <w:r w:rsidRPr="006103A0">
        <w:rPr>
          <w:rStyle w:val="spar3"/>
          <w:rFonts w:ascii="Times New Roman" w:hAnsi="Times New Roman"/>
          <w:b w:val="0"/>
          <w:bCs w:val="0"/>
          <w:color w:val="auto"/>
          <w:sz w:val="24"/>
          <w:szCs w:val="24"/>
          <w:specVanish w:val="0"/>
        </w:rPr>
        <w:t>Prezenta metodologie se aplică de către:</w:t>
      </w:r>
    </w:p>
    <w:p w14:paraId="01229563" w14:textId="77777777" w:rsidR="006424DF" w:rsidRPr="006103A0" w:rsidRDefault="00983970" w:rsidP="00ED4194">
      <w:pPr>
        <w:autoSpaceDE/>
        <w:autoSpaceDN/>
        <w:ind w:left="225"/>
        <w:jc w:val="both"/>
        <w:divId w:val="1956054548"/>
        <w:rPr>
          <w:rFonts w:ascii="Times New Roman" w:eastAsia="Times New Roman" w:hAnsi="Times New Roman"/>
          <w:b/>
          <w:sz w:val="24"/>
          <w:szCs w:val="24"/>
        </w:rPr>
      </w:pPr>
      <w:r w:rsidRPr="006103A0">
        <w:rPr>
          <w:rStyle w:val="slitttl1"/>
          <w:rFonts w:ascii="Times New Roman" w:eastAsia="Times New Roman" w:hAnsi="Times New Roman"/>
          <w:color w:val="auto"/>
          <w:sz w:val="24"/>
          <w:szCs w:val="24"/>
          <w:specVanish w:val="0"/>
        </w:rPr>
        <w:t>a)</w:t>
      </w:r>
      <w:r w:rsidR="006424DF" w:rsidRPr="006103A0">
        <w:rPr>
          <w:rStyle w:val="slitttl1"/>
          <w:rFonts w:ascii="Times New Roman" w:eastAsia="Times New Roman" w:hAnsi="Times New Roman"/>
          <w:color w:val="auto"/>
          <w:sz w:val="24"/>
          <w:szCs w:val="24"/>
          <w:specVanish w:val="0"/>
        </w:rPr>
        <w:t xml:space="preserve"> </w:t>
      </w:r>
      <w:proofErr w:type="spellStart"/>
      <w:r w:rsidR="006424DF" w:rsidRPr="006103A0">
        <w:rPr>
          <w:rStyle w:val="slitttl1"/>
          <w:rFonts w:ascii="Times New Roman" w:eastAsia="Times New Roman" w:hAnsi="Times New Roman"/>
          <w:b w:val="0"/>
          <w:color w:val="auto"/>
          <w:sz w:val="24"/>
          <w:szCs w:val="24"/>
          <w:specVanish w:val="0"/>
        </w:rPr>
        <w:t>prosumatorii</w:t>
      </w:r>
      <w:proofErr w:type="spellEnd"/>
      <w:r w:rsidR="006424DF" w:rsidRPr="006103A0">
        <w:rPr>
          <w:rStyle w:val="slitttl1"/>
          <w:rFonts w:ascii="Times New Roman" w:eastAsia="Times New Roman" w:hAnsi="Times New Roman"/>
          <w:b w:val="0"/>
          <w:color w:val="auto"/>
          <w:sz w:val="24"/>
          <w:szCs w:val="24"/>
          <w:specVanish w:val="0"/>
        </w:rPr>
        <w:t xml:space="preserve"> care dețin </w:t>
      </w:r>
      <w:bookmarkStart w:id="2" w:name="_Hlk114135196"/>
      <w:r w:rsidR="006424DF" w:rsidRPr="006103A0">
        <w:rPr>
          <w:rStyle w:val="slitttl1"/>
          <w:rFonts w:ascii="Times New Roman" w:eastAsia="Times New Roman" w:hAnsi="Times New Roman"/>
          <w:b w:val="0"/>
          <w:color w:val="auto"/>
          <w:sz w:val="24"/>
          <w:szCs w:val="24"/>
          <w:specVanish w:val="0"/>
        </w:rPr>
        <w:t xml:space="preserve">unități mobile </w:t>
      </w:r>
      <w:r w:rsidR="00434791" w:rsidRPr="006103A0">
        <w:rPr>
          <w:rStyle w:val="slitttl1"/>
          <w:rFonts w:ascii="Times New Roman" w:eastAsia="Times New Roman" w:hAnsi="Times New Roman"/>
          <w:b w:val="0"/>
          <w:color w:val="auto"/>
          <w:sz w:val="24"/>
          <w:szCs w:val="24"/>
          <w:specVanish w:val="0"/>
        </w:rPr>
        <w:t>dotate cu sisteme de producere a energiei electrice în timpul frânării recuperative</w:t>
      </w:r>
      <w:r w:rsidR="006424DF" w:rsidRPr="006103A0">
        <w:rPr>
          <w:rStyle w:val="slitttl1"/>
          <w:rFonts w:ascii="Times New Roman" w:eastAsia="Times New Roman" w:hAnsi="Times New Roman"/>
          <w:b w:val="0"/>
          <w:color w:val="auto"/>
          <w:sz w:val="24"/>
          <w:szCs w:val="24"/>
          <w:specVanish w:val="0"/>
        </w:rPr>
        <w:t xml:space="preserve"> și </w:t>
      </w:r>
      <w:r w:rsidR="00434791" w:rsidRPr="006103A0">
        <w:rPr>
          <w:rStyle w:val="slitttl1"/>
          <w:rFonts w:ascii="Times New Roman" w:eastAsia="Times New Roman" w:hAnsi="Times New Roman"/>
          <w:b w:val="0"/>
          <w:color w:val="auto"/>
          <w:sz w:val="24"/>
          <w:szCs w:val="24"/>
          <w:specVanish w:val="0"/>
        </w:rPr>
        <w:t xml:space="preserve">care </w:t>
      </w:r>
      <w:r w:rsidR="006424DF" w:rsidRPr="006103A0">
        <w:rPr>
          <w:rStyle w:val="slitttl1"/>
          <w:rFonts w:ascii="Times New Roman" w:eastAsia="Times New Roman" w:hAnsi="Times New Roman"/>
          <w:b w:val="0"/>
          <w:color w:val="auto"/>
          <w:sz w:val="24"/>
          <w:szCs w:val="24"/>
          <w:specVanish w:val="0"/>
        </w:rPr>
        <w:t xml:space="preserve">produc energie </w:t>
      </w:r>
      <w:r w:rsidR="00ED4194" w:rsidRPr="006103A0">
        <w:rPr>
          <w:rStyle w:val="slitttl1"/>
          <w:rFonts w:ascii="Times New Roman" w:eastAsia="Times New Roman" w:hAnsi="Times New Roman"/>
          <w:b w:val="0"/>
          <w:color w:val="auto"/>
          <w:sz w:val="24"/>
          <w:szCs w:val="24"/>
          <w:specVanish w:val="0"/>
        </w:rPr>
        <w:t>electrică din surse regenerabile</w:t>
      </w:r>
      <w:bookmarkEnd w:id="2"/>
      <w:r w:rsidR="006424DF" w:rsidRPr="006103A0">
        <w:rPr>
          <w:rStyle w:val="slitttl1"/>
          <w:rFonts w:ascii="Times New Roman" w:eastAsia="Times New Roman" w:hAnsi="Times New Roman"/>
          <w:b w:val="0"/>
          <w:color w:val="auto"/>
          <w:sz w:val="24"/>
          <w:szCs w:val="24"/>
          <w:specVanish w:val="0"/>
        </w:rPr>
        <w:t>;</w:t>
      </w:r>
    </w:p>
    <w:p w14:paraId="26C99E4E" w14:textId="77777777" w:rsidR="002C00F1" w:rsidRPr="006103A0" w:rsidRDefault="00983970">
      <w:pPr>
        <w:autoSpaceDE/>
        <w:autoSpaceDN/>
        <w:ind w:left="225"/>
        <w:jc w:val="both"/>
        <w:divId w:val="802385860"/>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b)</w:t>
      </w:r>
      <w:r w:rsidR="00ED4194"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furnizorii de energie electrică ce au încheiat/încheie contract de furnizare a energiei electrice cu </w:t>
      </w:r>
      <w:proofErr w:type="spellStart"/>
      <w:r w:rsidRPr="006103A0">
        <w:rPr>
          <w:rStyle w:val="slitbdy"/>
          <w:rFonts w:ascii="Times New Roman" w:eastAsia="Times New Roman" w:hAnsi="Times New Roman"/>
          <w:color w:val="auto"/>
          <w:sz w:val="24"/>
          <w:szCs w:val="24"/>
        </w:rPr>
        <w:t>prosumatorii</w:t>
      </w:r>
      <w:proofErr w:type="spellEnd"/>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prevăzuţi</w:t>
      </w:r>
      <w:proofErr w:type="spellEnd"/>
      <w:r w:rsidRPr="006103A0">
        <w:rPr>
          <w:rStyle w:val="slitbdy"/>
          <w:rFonts w:ascii="Times New Roman" w:eastAsia="Times New Roman" w:hAnsi="Times New Roman"/>
          <w:color w:val="auto"/>
          <w:sz w:val="24"/>
          <w:szCs w:val="24"/>
        </w:rPr>
        <w:t xml:space="preserve"> la </w:t>
      </w:r>
      <w:r w:rsidRPr="006103A0">
        <w:rPr>
          <w:rStyle w:val="slgi1"/>
          <w:rFonts w:ascii="Times New Roman" w:eastAsia="Times New Roman" w:hAnsi="Times New Roman"/>
          <w:color w:val="auto"/>
          <w:sz w:val="24"/>
          <w:szCs w:val="24"/>
          <w:u w:val="none"/>
        </w:rPr>
        <w:t>lit. a)</w:t>
      </w:r>
      <w:r w:rsidRPr="006103A0">
        <w:rPr>
          <w:rStyle w:val="slitbdy"/>
          <w:rFonts w:ascii="Times New Roman" w:eastAsia="Times New Roman" w:hAnsi="Times New Roman"/>
          <w:color w:val="auto"/>
          <w:sz w:val="24"/>
          <w:szCs w:val="24"/>
        </w:rPr>
        <w:t xml:space="preserve">, în calitate de </w:t>
      </w:r>
      <w:proofErr w:type="spellStart"/>
      <w:r w:rsidRPr="006103A0">
        <w:rPr>
          <w:rStyle w:val="slitbdy"/>
          <w:rFonts w:ascii="Times New Roman" w:eastAsia="Times New Roman" w:hAnsi="Times New Roman"/>
          <w:color w:val="auto"/>
          <w:sz w:val="24"/>
          <w:szCs w:val="24"/>
        </w:rPr>
        <w:t>clienţi</w:t>
      </w:r>
      <w:proofErr w:type="spellEnd"/>
      <w:r w:rsidRPr="006103A0">
        <w:rPr>
          <w:rStyle w:val="slitbdy"/>
          <w:rFonts w:ascii="Times New Roman" w:eastAsia="Times New Roman" w:hAnsi="Times New Roman"/>
          <w:color w:val="auto"/>
          <w:sz w:val="24"/>
          <w:szCs w:val="24"/>
        </w:rPr>
        <w:t xml:space="preserve"> finali de energie electrică, care au </w:t>
      </w:r>
      <w:proofErr w:type="spellStart"/>
      <w:r w:rsidRPr="006103A0">
        <w:rPr>
          <w:rStyle w:val="slitbdy"/>
          <w:rFonts w:ascii="Times New Roman" w:eastAsia="Times New Roman" w:hAnsi="Times New Roman"/>
          <w:color w:val="auto"/>
          <w:sz w:val="24"/>
          <w:szCs w:val="24"/>
        </w:rPr>
        <w:t>obligaţia</w:t>
      </w:r>
      <w:proofErr w:type="spellEnd"/>
      <w:r w:rsidRPr="006103A0">
        <w:rPr>
          <w:rStyle w:val="slitbdy"/>
          <w:rFonts w:ascii="Times New Roman" w:eastAsia="Times New Roman" w:hAnsi="Times New Roman"/>
          <w:color w:val="auto"/>
          <w:sz w:val="24"/>
          <w:szCs w:val="24"/>
        </w:rPr>
        <w:t xml:space="preserve"> preluării, la cererea </w:t>
      </w:r>
      <w:proofErr w:type="spellStart"/>
      <w:r w:rsidRPr="006103A0">
        <w:rPr>
          <w:rStyle w:val="slitbdy"/>
          <w:rFonts w:ascii="Times New Roman" w:eastAsia="Times New Roman" w:hAnsi="Times New Roman"/>
          <w:color w:val="auto"/>
          <w:sz w:val="24"/>
          <w:szCs w:val="24"/>
        </w:rPr>
        <w:t>prosumatorilor</w:t>
      </w:r>
      <w:proofErr w:type="spellEnd"/>
      <w:r w:rsidRPr="006103A0">
        <w:rPr>
          <w:rStyle w:val="slitbdy"/>
          <w:rFonts w:ascii="Times New Roman" w:eastAsia="Times New Roman" w:hAnsi="Times New Roman"/>
          <w:color w:val="auto"/>
          <w:sz w:val="24"/>
          <w:szCs w:val="24"/>
        </w:rPr>
        <w:t xml:space="preserve">, a energiei electrice produse </w:t>
      </w:r>
      <w:proofErr w:type="spellStart"/>
      <w:r w:rsidRPr="006103A0">
        <w:rPr>
          <w:rStyle w:val="slitbdy"/>
          <w:rFonts w:ascii="Times New Roman" w:eastAsia="Times New Roman" w:hAnsi="Times New Roman"/>
          <w:color w:val="auto"/>
          <w:sz w:val="24"/>
          <w:szCs w:val="24"/>
        </w:rPr>
        <w:t>şi</w:t>
      </w:r>
      <w:proofErr w:type="spellEnd"/>
      <w:r w:rsidRPr="006103A0">
        <w:rPr>
          <w:rStyle w:val="slitbdy"/>
          <w:rFonts w:ascii="Times New Roman" w:eastAsia="Times New Roman" w:hAnsi="Times New Roman"/>
          <w:color w:val="auto"/>
          <w:sz w:val="24"/>
          <w:szCs w:val="24"/>
        </w:rPr>
        <w:t xml:space="preserve"> livrate în </w:t>
      </w:r>
      <w:r w:rsidR="00ED4194" w:rsidRPr="006103A0">
        <w:rPr>
          <w:rStyle w:val="slitbdy"/>
          <w:rFonts w:ascii="Times New Roman" w:eastAsia="Times New Roman" w:hAnsi="Times New Roman"/>
          <w:color w:val="auto"/>
          <w:sz w:val="24"/>
          <w:szCs w:val="24"/>
        </w:rPr>
        <w:t>sistemul electroenergetic național</w:t>
      </w:r>
      <w:r w:rsidRPr="006103A0">
        <w:rPr>
          <w:rStyle w:val="slitbdy"/>
          <w:rFonts w:ascii="Times New Roman" w:eastAsia="Times New Roman" w:hAnsi="Times New Roman"/>
          <w:color w:val="auto"/>
          <w:sz w:val="24"/>
          <w:szCs w:val="24"/>
        </w:rPr>
        <w:t xml:space="preserve">; </w:t>
      </w:r>
    </w:p>
    <w:p w14:paraId="47F35C8B" w14:textId="09599FCC" w:rsidR="00113A89" w:rsidRPr="006103A0" w:rsidRDefault="00983970">
      <w:pPr>
        <w:autoSpaceDE/>
        <w:autoSpaceDN/>
        <w:ind w:left="225"/>
        <w:jc w:val="both"/>
        <w:divId w:val="1634557791"/>
        <w:rPr>
          <w:rStyle w:val="slgi1"/>
          <w:rFonts w:ascii="Times New Roman" w:eastAsia="Times New Roman" w:hAnsi="Times New Roman"/>
          <w:color w:val="auto"/>
          <w:sz w:val="24"/>
          <w:szCs w:val="24"/>
          <w:u w:val="none"/>
        </w:rPr>
      </w:pPr>
      <w:r w:rsidRPr="006103A0">
        <w:rPr>
          <w:rStyle w:val="slitttl1"/>
          <w:rFonts w:ascii="Times New Roman" w:eastAsia="Times New Roman" w:hAnsi="Times New Roman"/>
          <w:color w:val="auto"/>
          <w:sz w:val="24"/>
          <w:szCs w:val="24"/>
          <w:specVanish w:val="0"/>
        </w:rPr>
        <w:t>c)</w:t>
      </w:r>
      <w:r w:rsidR="00ED4194"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operatorii de </w:t>
      </w:r>
      <w:proofErr w:type="spellStart"/>
      <w:r w:rsidRPr="006103A0">
        <w:rPr>
          <w:rStyle w:val="slitbdy"/>
          <w:rFonts w:ascii="Times New Roman" w:eastAsia="Times New Roman" w:hAnsi="Times New Roman"/>
          <w:color w:val="auto"/>
          <w:sz w:val="24"/>
          <w:szCs w:val="24"/>
        </w:rPr>
        <w:t>distribuţie</w:t>
      </w:r>
      <w:proofErr w:type="spellEnd"/>
      <w:r w:rsidRPr="006103A0">
        <w:rPr>
          <w:rStyle w:val="slitbdy"/>
          <w:rFonts w:ascii="Times New Roman" w:eastAsia="Times New Roman" w:hAnsi="Times New Roman"/>
          <w:color w:val="auto"/>
          <w:sz w:val="24"/>
          <w:szCs w:val="24"/>
        </w:rPr>
        <w:t xml:space="preserve"> a energiei electrice, la ale căror </w:t>
      </w:r>
      <w:proofErr w:type="spellStart"/>
      <w:r w:rsidRPr="006103A0">
        <w:rPr>
          <w:rStyle w:val="slitbdy"/>
          <w:rFonts w:ascii="Times New Roman" w:eastAsia="Times New Roman" w:hAnsi="Times New Roman"/>
          <w:color w:val="auto"/>
          <w:sz w:val="24"/>
          <w:szCs w:val="24"/>
        </w:rPr>
        <w:t>reţele</w:t>
      </w:r>
      <w:proofErr w:type="spellEnd"/>
      <w:r w:rsidRPr="006103A0">
        <w:rPr>
          <w:rStyle w:val="slitbdy"/>
          <w:rFonts w:ascii="Times New Roman" w:eastAsia="Times New Roman" w:hAnsi="Times New Roman"/>
          <w:color w:val="auto"/>
          <w:sz w:val="24"/>
          <w:szCs w:val="24"/>
        </w:rPr>
        <w:t xml:space="preserve"> electrice se racordează </w:t>
      </w:r>
      <w:r w:rsidR="00ED4194" w:rsidRPr="006103A0">
        <w:rPr>
          <w:rStyle w:val="slitbdy"/>
          <w:rFonts w:ascii="Times New Roman" w:eastAsia="Times New Roman" w:hAnsi="Times New Roman"/>
          <w:color w:val="auto"/>
          <w:sz w:val="24"/>
          <w:szCs w:val="24"/>
        </w:rPr>
        <w:t>unitățile mobile</w:t>
      </w:r>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aparţinând</w:t>
      </w:r>
      <w:proofErr w:type="spellEnd"/>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prosumatorilor</w:t>
      </w:r>
      <w:proofErr w:type="spellEnd"/>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prevăzuţi</w:t>
      </w:r>
      <w:proofErr w:type="spellEnd"/>
      <w:r w:rsidRPr="006103A0">
        <w:rPr>
          <w:rStyle w:val="slitbdy"/>
          <w:rFonts w:ascii="Times New Roman" w:eastAsia="Times New Roman" w:hAnsi="Times New Roman"/>
          <w:color w:val="auto"/>
          <w:sz w:val="24"/>
          <w:szCs w:val="24"/>
        </w:rPr>
        <w:t xml:space="preserve"> la </w:t>
      </w:r>
      <w:r w:rsidRPr="006103A0">
        <w:rPr>
          <w:rStyle w:val="slgi1"/>
          <w:rFonts w:ascii="Times New Roman" w:eastAsia="Times New Roman" w:hAnsi="Times New Roman"/>
          <w:color w:val="auto"/>
          <w:sz w:val="24"/>
          <w:szCs w:val="24"/>
          <w:u w:val="none"/>
        </w:rPr>
        <w:t>lit. a)</w:t>
      </w:r>
      <w:r w:rsidR="009B609A" w:rsidRPr="006103A0">
        <w:rPr>
          <w:rStyle w:val="slgi1"/>
          <w:rFonts w:ascii="Times New Roman" w:eastAsia="Times New Roman" w:hAnsi="Times New Roman"/>
          <w:color w:val="auto"/>
          <w:sz w:val="24"/>
          <w:szCs w:val="24"/>
          <w:u w:val="none"/>
        </w:rPr>
        <w:t xml:space="preserve">, </w:t>
      </w:r>
      <w:r w:rsidR="007753A7" w:rsidRPr="006103A0">
        <w:rPr>
          <w:rStyle w:val="slgi1"/>
          <w:rFonts w:ascii="Times New Roman" w:eastAsia="Times New Roman" w:hAnsi="Times New Roman"/>
          <w:color w:val="auto"/>
          <w:sz w:val="24"/>
          <w:szCs w:val="24"/>
          <w:u w:val="none"/>
        </w:rPr>
        <w:t>și anume</w:t>
      </w:r>
      <w:r w:rsidR="00113A89" w:rsidRPr="006103A0">
        <w:rPr>
          <w:rStyle w:val="slgi1"/>
          <w:rFonts w:ascii="Times New Roman" w:eastAsia="Times New Roman" w:hAnsi="Times New Roman"/>
          <w:color w:val="auto"/>
          <w:sz w:val="24"/>
          <w:szCs w:val="24"/>
          <w:u w:val="none"/>
        </w:rPr>
        <w:t>:</w:t>
      </w:r>
    </w:p>
    <w:p w14:paraId="1FCAD7AD" w14:textId="0BF66D36" w:rsidR="002C00F1" w:rsidRPr="006103A0" w:rsidRDefault="00113A89" w:rsidP="006103A0">
      <w:pPr>
        <w:autoSpaceDE/>
        <w:autoSpaceDN/>
        <w:ind w:left="999"/>
        <w:jc w:val="both"/>
        <w:divId w:val="1634557791"/>
        <w:rPr>
          <w:rStyle w:val="slgi1"/>
          <w:rFonts w:ascii="Times New Roman" w:eastAsia="Times New Roman" w:hAnsi="Times New Roman"/>
          <w:color w:val="auto"/>
          <w:sz w:val="24"/>
          <w:szCs w:val="24"/>
          <w:u w:val="none"/>
        </w:rPr>
      </w:pPr>
      <w:r w:rsidRPr="006103A0">
        <w:rPr>
          <w:rStyle w:val="slgi1"/>
          <w:rFonts w:ascii="Times New Roman" w:eastAsia="Times New Roman" w:hAnsi="Times New Roman"/>
          <w:color w:val="auto"/>
          <w:sz w:val="24"/>
          <w:szCs w:val="24"/>
          <w:u w:val="none"/>
        </w:rPr>
        <w:t xml:space="preserve">(i) </w:t>
      </w:r>
      <w:r w:rsidR="009B609A" w:rsidRPr="006103A0">
        <w:rPr>
          <w:rStyle w:val="slgi1"/>
          <w:rFonts w:ascii="Times New Roman" w:eastAsia="Times New Roman" w:hAnsi="Times New Roman"/>
          <w:color w:val="auto"/>
          <w:sz w:val="24"/>
          <w:szCs w:val="24"/>
          <w:u w:val="none"/>
        </w:rPr>
        <w:t xml:space="preserve">operatori de distribuție concesionari </w:t>
      </w:r>
      <w:r w:rsidR="001146BF" w:rsidRPr="006103A0">
        <w:rPr>
          <w:rStyle w:val="slgi1"/>
          <w:rFonts w:ascii="Times New Roman" w:eastAsia="Times New Roman" w:hAnsi="Times New Roman"/>
          <w:color w:val="auto"/>
          <w:sz w:val="24"/>
          <w:szCs w:val="24"/>
          <w:u w:val="none"/>
        </w:rPr>
        <w:t xml:space="preserve">la ale căror rețele electrice publice sunt racordate rețelele electrice </w:t>
      </w:r>
      <w:r w:rsidR="009B609A" w:rsidRPr="006103A0">
        <w:rPr>
          <w:rStyle w:val="slitbdy"/>
          <w:rFonts w:ascii="Times New Roman" w:eastAsia="Times New Roman" w:hAnsi="Times New Roman"/>
          <w:color w:val="auto"/>
          <w:sz w:val="24"/>
          <w:szCs w:val="24"/>
        </w:rPr>
        <w:t xml:space="preserve"> </w:t>
      </w:r>
      <w:r w:rsidR="001146BF" w:rsidRPr="006103A0">
        <w:rPr>
          <w:rStyle w:val="slitbdy"/>
          <w:rFonts w:ascii="Times New Roman" w:eastAsia="Times New Roman" w:hAnsi="Times New Roman"/>
          <w:color w:val="auto"/>
          <w:sz w:val="24"/>
          <w:szCs w:val="24"/>
        </w:rPr>
        <w:t xml:space="preserve">deținute de </w:t>
      </w:r>
      <w:proofErr w:type="spellStart"/>
      <w:r w:rsidR="009B609A" w:rsidRPr="006103A0">
        <w:rPr>
          <w:rStyle w:val="slitbdy"/>
          <w:rFonts w:ascii="Times New Roman" w:eastAsia="Times New Roman" w:hAnsi="Times New Roman"/>
          <w:color w:val="auto"/>
          <w:sz w:val="24"/>
          <w:szCs w:val="24"/>
        </w:rPr>
        <w:t>prosumatori</w:t>
      </w:r>
      <w:r w:rsidR="001146BF" w:rsidRPr="006103A0">
        <w:rPr>
          <w:rStyle w:val="slitbdy"/>
          <w:rFonts w:ascii="Times New Roman" w:eastAsia="Times New Roman" w:hAnsi="Times New Roman"/>
          <w:color w:val="auto"/>
          <w:sz w:val="24"/>
          <w:szCs w:val="24"/>
        </w:rPr>
        <w:t>i</w:t>
      </w:r>
      <w:proofErr w:type="spellEnd"/>
      <w:r w:rsidR="009B609A" w:rsidRPr="006103A0">
        <w:rPr>
          <w:rStyle w:val="slitbdy"/>
          <w:rFonts w:ascii="Times New Roman" w:eastAsia="Times New Roman" w:hAnsi="Times New Roman"/>
          <w:color w:val="auto"/>
          <w:sz w:val="24"/>
          <w:szCs w:val="24"/>
        </w:rPr>
        <w:t xml:space="preserve"> </w:t>
      </w:r>
      <w:proofErr w:type="spellStart"/>
      <w:r w:rsidR="009B609A" w:rsidRPr="006103A0">
        <w:rPr>
          <w:rStyle w:val="slitbdy"/>
          <w:rFonts w:ascii="Times New Roman" w:eastAsia="Times New Roman" w:hAnsi="Times New Roman"/>
          <w:color w:val="auto"/>
          <w:sz w:val="24"/>
          <w:szCs w:val="24"/>
        </w:rPr>
        <w:t>prevăzuţi</w:t>
      </w:r>
      <w:proofErr w:type="spellEnd"/>
      <w:r w:rsidR="009B609A" w:rsidRPr="006103A0">
        <w:rPr>
          <w:rStyle w:val="slitbdy"/>
          <w:rFonts w:ascii="Times New Roman" w:eastAsia="Times New Roman" w:hAnsi="Times New Roman"/>
          <w:color w:val="auto"/>
          <w:sz w:val="24"/>
          <w:szCs w:val="24"/>
        </w:rPr>
        <w:t xml:space="preserve"> la </w:t>
      </w:r>
      <w:r w:rsidR="009B609A" w:rsidRPr="006103A0">
        <w:rPr>
          <w:rStyle w:val="slgi1"/>
          <w:rFonts w:ascii="Times New Roman" w:eastAsia="Times New Roman" w:hAnsi="Times New Roman"/>
          <w:color w:val="auto"/>
          <w:sz w:val="24"/>
          <w:szCs w:val="24"/>
          <w:u w:val="none"/>
        </w:rPr>
        <w:t>lit. a)</w:t>
      </w:r>
      <w:r w:rsidR="001146BF" w:rsidRPr="006103A0">
        <w:rPr>
          <w:rStyle w:val="slgi1"/>
          <w:rFonts w:ascii="Times New Roman" w:eastAsia="Times New Roman" w:hAnsi="Times New Roman"/>
          <w:color w:val="auto"/>
          <w:sz w:val="24"/>
          <w:szCs w:val="24"/>
          <w:u w:val="none"/>
        </w:rPr>
        <w:t>, pentru situați</w:t>
      </w:r>
      <w:r w:rsidR="007753A7" w:rsidRPr="006103A0">
        <w:rPr>
          <w:rStyle w:val="slgi1"/>
          <w:rFonts w:ascii="Times New Roman" w:eastAsia="Times New Roman" w:hAnsi="Times New Roman"/>
          <w:color w:val="auto"/>
          <w:sz w:val="24"/>
          <w:szCs w:val="24"/>
          <w:u w:val="none"/>
        </w:rPr>
        <w:t>ile</w:t>
      </w:r>
      <w:r w:rsidR="001146BF" w:rsidRPr="006103A0">
        <w:rPr>
          <w:rStyle w:val="slgi1"/>
          <w:rFonts w:ascii="Times New Roman" w:eastAsia="Times New Roman" w:hAnsi="Times New Roman"/>
          <w:color w:val="auto"/>
          <w:sz w:val="24"/>
          <w:szCs w:val="24"/>
          <w:u w:val="none"/>
        </w:rPr>
        <w:t xml:space="preserve"> în care </w:t>
      </w:r>
      <w:proofErr w:type="spellStart"/>
      <w:r w:rsidR="001146BF" w:rsidRPr="006103A0">
        <w:rPr>
          <w:rStyle w:val="slgi1"/>
          <w:rFonts w:ascii="Times New Roman" w:eastAsia="Times New Roman" w:hAnsi="Times New Roman"/>
          <w:color w:val="auto"/>
          <w:sz w:val="24"/>
          <w:szCs w:val="24"/>
          <w:u w:val="none"/>
        </w:rPr>
        <w:t>prosumator</w:t>
      </w:r>
      <w:r w:rsidR="007753A7" w:rsidRPr="006103A0">
        <w:rPr>
          <w:rStyle w:val="slgi1"/>
          <w:rFonts w:ascii="Times New Roman" w:eastAsia="Times New Roman" w:hAnsi="Times New Roman"/>
          <w:color w:val="auto"/>
          <w:sz w:val="24"/>
          <w:szCs w:val="24"/>
          <w:u w:val="none"/>
        </w:rPr>
        <w:t>ul</w:t>
      </w:r>
      <w:proofErr w:type="spellEnd"/>
      <w:r w:rsidR="001146BF" w:rsidRPr="006103A0">
        <w:rPr>
          <w:rStyle w:val="slgi1"/>
          <w:rFonts w:ascii="Times New Roman" w:eastAsia="Times New Roman" w:hAnsi="Times New Roman"/>
          <w:color w:val="auto"/>
          <w:sz w:val="24"/>
          <w:szCs w:val="24"/>
          <w:u w:val="none"/>
        </w:rPr>
        <w:t xml:space="preserve"> dețin atât unitățile mobile electrice</w:t>
      </w:r>
      <w:r w:rsidR="006978C7" w:rsidRPr="006103A0">
        <w:rPr>
          <w:rStyle w:val="slgi1"/>
          <w:rFonts w:ascii="Times New Roman" w:eastAsia="Times New Roman" w:hAnsi="Times New Roman"/>
          <w:color w:val="auto"/>
          <w:sz w:val="24"/>
          <w:szCs w:val="24"/>
          <w:u w:val="none"/>
        </w:rPr>
        <w:t>,</w:t>
      </w:r>
      <w:r w:rsidR="001146BF" w:rsidRPr="006103A0">
        <w:rPr>
          <w:rStyle w:val="slgi1"/>
          <w:rFonts w:ascii="Times New Roman" w:eastAsia="Times New Roman" w:hAnsi="Times New Roman"/>
          <w:color w:val="auto"/>
          <w:sz w:val="24"/>
          <w:szCs w:val="24"/>
          <w:u w:val="none"/>
        </w:rPr>
        <w:t xml:space="preserve"> </w:t>
      </w:r>
      <w:r w:rsidR="006978C7" w:rsidRPr="006103A0">
        <w:rPr>
          <w:rStyle w:val="slgi1"/>
          <w:rFonts w:ascii="Times New Roman" w:eastAsia="Times New Roman" w:hAnsi="Times New Roman"/>
          <w:color w:val="auto"/>
          <w:sz w:val="24"/>
          <w:szCs w:val="24"/>
          <w:u w:val="none"/>
        </w:rPr>
        <w:t>c</w:t>
      </w:r>
      <w:r w:rsidR="001146BF" w:rsidRPr="006103A0">
        <w:rPr>
          <w:rStyle w:val="slgi1"/>
          <w:rFonts w:ascii="Times New Roman" w:eastAsia="Times New Roman" w:hAnsi="Times New Roman"/>
          <w:color w:val="auto"/>
          <w:sz w:val="24"/>
          <w:szCs w:val="24"/>
          <w:u w:val="none"/>
        </w:rPr>
        <w:t>ât și rețe</w:t>
      </w:r>
      <w:r w:rsidR="007753A7" w:rsidRPr="006103A0">
        <w:rPr>
          <w:rStyle w:val="slgi1"/>
          <w:rFonts w:ascii="Times New Roman" w:eastAsia="Times New Roman" w:hAnsi="Times New Roman"/>
          <w:color w:val="auto"/>
          <w:sz w:val="24"/>
          <w:szCs w:val="24"/>
          <w:u w:val="none"/>
        </w:rPr>
        <w:t>aua</w:t>
      </w:r>
      <w:r w:rsidR="001146BF" w:rsidRPr="006103A0">
        <w:rPr>
          <w:rStyle w:val="slgi1"/>
          <w:rFonts w:ascii="Times New Roman" w:eastAsia="Times New Roman" w:hAnsi="Times New Roman"/>
          <w:color w:val="auto"/>
          <w:sz w:val="24"/>
          <w:szCs w:val="24"/>
          <w:u w:val="none"/>
        </w:rPr>
        <w:t xml:space="preserve"> electrică de distribuție la care acestea sunt racordate</w:t>
      </w:r>
      <w:r w:rsidRPr="006103A0">
        <w:rPr>
          <w:rStyle w:val="slgi1"/>
          <w:rFonts w:ascii="Times New Roman" w:eastAsia="Times New Roman" w:hAnsi="Times New Roman"/>
          <w:color w:val="auto"/>
          <w:sz w:val="24"/>
          <w:szCs w:val="24"/>
          <w:u w:val="none"/>
        </w:rPr>
        <w:t>;</w:t>
      </w:r>
    </w:p>
    <w:p w14:paraId="5634471B" w14:textId="3B864F42" w:rsidR="00113A89" w:rsidRPr="006103A0" w:rsidRDefault="00113A89" w:rsidP="006103A0">
      <w:pPr>
        <w:autoSpaceDE/>
        <w:autoSpaceDN/>
        <w:ind w:left="999"/>
        <w:jc w:val="both"/>
        <w:divId w:val="1634557791"/>
        <w:rPr>
          <w:rStyle w:val="slitbdy"/>
          <w:rFonts w:ascii="Times New Roman" w:eastAsia="Times New Roman" w:hAnsi="Times New Roman"/>
          <w:color w:val="auto"/>
          <w:sz w:val="24"/>
          <w:szCs w:val="24"/>
        </w:rPr>
      </w:pPr>
      <w:r w:rsidRPr="006103A0">
        <w:rPr>
          <w:rStyle w:val="slitbdy"/>
          <w:rFonts w:ascii="Times New Roman" w:eastAsia="Times New Roman" w:hAnsi="Times New Roman"/>
          <w:color w:val="auto"/>
          <w:sz w:val="24"/>
          <w:szCs w:val="24"/>
        </w:rPr>
        <w:t xml:space="preserve">(ii) operatorii de distribuție, alții decât cei concesionari, </w:t>
      </w:r>
      <w:r w:rsidR="006978C7" w:rsidRPr="006103A0">
        <w:rPr>
          <w:rStyle w:val="slitbdy"/>
          <w:rFonts w:ascii="Times New Roman" w:eastAsia="Times New Roman" w:hAnsi="Times New Roman"/>
          <w:color w:val="auto"/>
          <w:sz w:val="24"/>
          <w:szCs w:val="24"/>
        </w:rPr>
        <w:t>care dețin</w:t>
      </w:r>
      <w:r w:rsidR="001146BF" w:rsidRPr="006103A0">
        <w:rPr>
          <w:rStyle w:val="slitbdy"/>
          <w:rFonts w:ascii="Times New Roman" w:eastAsia="Times New Roman" w:hAnsi="Times New Roman"/>
          <w:color w:val="auto"/>
          <w:sz w:val="24"/>
          <w:szCs w:val="24"/>
        </w:rPr>
        <w:t xml:space="preserve"> </w:t>
      </w:r>
      <w:r w:rsidRPr="006103A0">
        <w:rPr>
          <w:rStyle w:val="slitbdy"/>
          <w:rFonts w:ascii="Times New Roman" w:eastAsia="Times New Roman" w:hAnsi="Times New Roman"/>
          <w:color w:val="auto"/>
          <w:sz w:val="24"/>
          <w:szCs w:val="24"/>
        </w:rPr>
        <w:t>rețele</w:t>
      </w:r>
      <w:r w:rsidR="006978C7" w:rsidRPr="006103A0">
        <w:rPr>
          <w:rStyle w:val="slitbdy"/>
          <w:rFonts w:ascii="Times New Roman" w:eastAsia="Times New Roman" w:hAnsi="Times New Roman"/>
          <w:color w:val="auto"/>
          <w:sz w:val="24"/>
          <w:szCs w:val="24"/>
        </w:rPr>
        <w:t>le</w:t>
      </w:r>
      <w:r w:rsidR="001146BF" w:rsidRPr="006103A0">
        <w:rPr>
          <w:rStyle w:val="slitbdy"/>
          <w:rFonts w:ascii="Times New Roman" w:eastAsia="Times New Roman" w:hAnsi="Times New Roman"/>
          <w:color w:val="auto"/>
          <w:sz w:val="24"/>
          <w:szCs w:val="24"/>
        </w:rPr>
        <w:t xml:space="preserve"> electrice </w:t>
      </w:r>
      <w:r w:rsidR="006978C7" w:rsidRPr="006103A0">
        <w:rPr>
          <w:rStyle w:val="slitbdy"/>
          <w:rFonts w:ascii="Times New Roman" w:eastAsia="Times New Roman" w:hAnsi="Times New Roman"/>
          <w:color w:val="auto"/>
          <w:sz w:val="24"/>
          <w:szCs w:val="24"/>
        </w:rPr>
        <w:t xml:space="preserve">la care sunt racordate </w:t>
      </w:r>
      <w:r w:rsidRPr="006103A0">
        <w:rPr>
          <w:rStyle w:val="slitbdy"/>
          <w:rFonts w:ascii="Times New Roman" w:eastAsia="Times New Roman" w:hAnsi="Times New Roman"/>
          <w:color w:val="auto"/>
          <w:sz w:val="24"/>
          <w:szCs w:val="24"/>
        </w:rPr>
        <w:t>unitățil</w:t>
      </w:r>
      <w:r w:rsidR="006978C7" w:rsidRPr="006103A0">
        <w:rPr>
          <w:rStyle w:val="slitbdy"/>
          <w:rFonts w:ascii="Times New Roman" w:eastAsia="Times New Roman" w:hAnsi="Times New Roman"/>
          <w:color w:val="auto"/>
          <w:sz w:val="24"/>
          <w:szCs w:val="24"/>
        </w:rPr>
        <w:t>e</w:t>
      </w:r>
      <w:r w:rsidRPr="006103A0">
        <w:rPr>
          <w:rStyle w:val="slitbdy"/>
          <w:rFonts w:ascii="Times New Roman" w:eastAsia="Times New Roman" w:hAnsi="Times New Roman"/>
          <w:color w:val="auto"/>
          <w:sz w:val="24"/>
          <w:szCs w:val="24"/>
        </w:rPr>
        <w:t xml:space="preserve"> mobile aparținând </w:t>
      </w:r>
      <w:proofErr w:type="spellStart"/>
      <w:r w:rsidRPr="006103A0">
        <w:rPr>
          <w:rStyle w:val="slitbdy"/>
          <w:rFonts w:ascii="Times New Roman" w:eastAsia="Times New Roman" w:hAnsi="Times New Roman"/>
          <w:color w:val="auto"/>
          <w:sz w:val="24"/>
          <w:szCs w:val="24"/>
        </w:rPr>
        <w:t>prosumatorilor</w:t>
      </w:r>
      <w:proofErr w:type="spellEnd"/>
      <w:r w:rsidRPr="006103A0">
        <w:rPr>
          <w:rStyle w:val="slitbdy"/>
          <w:rFonts w:ascii="Times New Roman" w:eastAsia="Times New Roman" w:hAnsi="Times New Roman"/>
          <w:color w:val="auto"/>
          <w:sz w:val="24"/>
          <w:szCs w:val="24"/>
        </w:rPr>
        <w:t xml:space="preserve"> prevăzuți la lit. a)</w:t>
      </w:r>
      <w:r w:rsidR="001146BF" w:rsidRPr="006103A0">
        <w:rPr>
          <w:rStyle w:val="slitbdy"/>
          <w:rFonts w:ascii="Times New Roman" w:eastAsia="Times New Roman" w:hAnsi="Times New Roman"/>
          <w:color w:val="auto"/>
          <w:sz w:val="24"/>
          <w:szCs w:val="24"/>
        </w:rPr>
        <w:t>, pentru situați</w:t>
      </w:r>
      <w:r w:rsidR="007753A7" w:rsidRPr="006103A0">
        <w:rPr>
          <w:rStyle w:val="slitbdy"/>
          <w:rFonts w:ascii="Times New Roman" w:eastAsia="Times New Roman" w:hAnsi="Times New Roman"/>
          <w:color w:val="auto"/>
          <w:sz w:val="24"/>
          <w:szCs w:val="24"/>
        </w:rPr>
        <w:t>ile</w:t>
      </w:r>
      <w:r w:rsidR="001146BF" w:rsidRPr="006103A0">
        <w:rPr>
          <w:rStyle w:val="slitbdy"/>
          <w:rFonts w:ascii="Times New Roman" w:eastAsia="Times New Roman" w:hAnsi="Times New Roman"/>
          <w:color w:val="auto"/>
          <w:sz w:val="24"/>
          <w:szCs w:val="24"/>
        </w:rPr>
        <w:t xml:space="preserve"> în care </w:t>
      </w:r>
      <w:proofErr w:type="spellStart"/>
      <w:r w:rsidR="006978C7" w:rsidRPr="006103A0">
        <w:rPr>
          <w:rStyle w:val="slitbdy"/>
          <w:rFonts w:ascii="Times New Roman" w:eastAsia="Times New Roman" w:hAnsi="Times New Roman"/>
          <w:color w:val="auto"/>
          <w:sz w:val="24"/>
          <w:szCs w:val="24"/>
        </w:rPr>
        <w:t>prosumator</w:t>
      </w:r>
      <w:r w:rsidR="007753A7" w:rsidRPr="006103A0">
        <w:rPr>
          <w:rStyle w:val="slitbdy"/>
          <w:rFonts w:ascii="Times New Roman" w:eastAsia="Times New Roman" w:hAnsi="Times New Roman"/>
          <w:color w:val="auto"/>
          <w:sz w:val="24"/>
          <w:szCs w:val="24"/>
        </w:rPr>
        <w:t>ul</w:t>
      </w:r>
      <w:proofErr w:type="spellEnd"/>
      <w:r w:rsidR="006978C7" w:rsidRPr="006103A0">
        <w:rPr>
          <w:rStyle w:val="slitbdy"/>
          <w:rFonts w:ascii="Times New Roman" w:eastAsia="Times New Roman" w:hAnsi="Times New Roman"/>
          <w:color w:val="auto"/>
          <w:sz w:val="24"/>
          <w:szCs w:val="24"/>
        </w:rPr>
        <w:t xml:space="preserve"> dețin</w:t>
      </w:r>
      <w:r w:rsidR="007753A7" w:rsidRPr="006103A0">
        <w:rPr>
          <w:rStyle w:val="slitbdy"/>
          <w:rFonts w:ascii="Times New Roman" w:eastAsia="Times New Roman" w:hAnsi="Times New Roman"/>
          <w:color w:val="auto"/>
          <w:sz w:val="24"/>
          <w:szCs w:val="24"/>
        </w:rPr>
        <w:t>e</w:t>
      </w:r>
      <w:r w:rsidR="006978C7" w:rsidRPr="006103A0">
        <w:rPr>
          <w:rStyle w:val="slitbdy"/>
          <w:rFonts w:ascii="Times New Roman" w:eastAsia="Times New Roman" w:hAnsi="Times New Roman"/>
          <w:color w:val="auto"/>
          <w:sz w:val="24"/>
          <w:szCs w:val="24"/>
        </w:rPr>
        <w:t xml:space="preserve"> numai unitățile mobile și un operator de distribuție, altul decât cel concesionar, prestează serviciul de distribuție pentru </w:t>
      </w:r>
      <w:proofErr w:type="spellStart"/>
      <w:r w:rsidR="006978C7" w:rsidRPr="006103A0">
        <w:rPr>
          <w:rStyle w:val="slitbdy"/>
          <w:rFonts w:ascii="Times New Roman" w:eastAsia="Times New Roman" w:hAnsi="Times New Roman"/>
          <w:color w:val="auto"/>
          <w:sz w:val="24"/>
          <w:szCs w:val="24"/>
        </w:rPr>
        <w:t>rețe</w:t>
      </w:r>
      <w:r w:rsidR="007753A7" w:rsidRPr="006103A0">
        <w:rPr>
          <w:rStyle w:val="slitbdy"/>
          <w:rFonts w:ascii="Times New Roman" w:eastAsia="Times New Roman" w:hAnsi="Times New Roman"/>
          <w:color w:val="auto"/>
          <w:sz w:val="24"/>
          <w:szCs w:val="24"/>
        </w:rPr>
        <w:t>eaua</w:t>
      </w:r>
      <w:proofErr w:type="spellEnd"/>
      <w:r w:rsidR="006978C7" w:rsidRPr="006103A0">
        <w:rPr>
          <w:rStyle w:val="slitbdy"/>
          <w:rFonts w:ascii="Times New Roman" w:eastAsia="Times New Roman" w:hAnsi="Times New Roman"/>
          <w:color w:val="auto"/>
          <w:sz w:val="24"/>
          <w:szCs w:val="24"/>
        </w:rPr>
        <w:t xml:space="preserve"> electric</w:t>
      </w:r>
      <w:r w:rsidR="007753A7" w:rsidRPr="006103A0">
        <w:rPr>
          <w:rStyle w:val="slitbdy"/>
          <w:rFonts w:ascii="Times New Roman" w:eastAsia="Times New Roman" w:hAnsi="Times New Roman"/>
          <w:color w:val="auto"/>
          <w:sz w:val="24"/>
          <w:szCs w:val="24"/>
        </w:rPr>
        <w:t>ă</w:t>
      </w:r>
      <w:r w:rsidR="006978C7" w:rsidRPr="006103A0">
        <w:rPr>
          <w:rStyle w:val="slitbdy"/>
          <w:rFonts w:ascii="Times New Roman" w:eastAsia="Times New Roman" w:hAnsi="Times New Roman"/>
          <w:color w:val="auto"/>
          <w:sz w:val="24"/>
          <w:szCs w:val="24"/>
        </w:rPr>
        <w:t xml:space="preserve"> la care </w:t>
      </w:r>
      <w:r w:rsidR="001146BF" w:rsidRPr="006103A0">
        <w:rPr>
          <w:rStyle w:val="slitbdy"/>
          <w:rFonts w:ascii="Times New Roman" w:eastAsia="Times New Roman" w:hAnsi="Times New Roman"/>
          <w:color w:val="auto"/>
          <w:sz w:val="24"/>
          <w:szCs w:val="24"/>
        </w:rPr>
        <w:t>unitățile mobile electrice sunt racordate</w:t>
      </w:r>
      <w:r w:rsidR="006978C7" w:rsidRPr="006103A0">
        <w:rPr>
          <w:rStyle w:val="slitbdy"/>
          <w:rFonts w:ascii="Times New Roman" w:eastAsia="Times New Roman" w:hAnsi="Times New Roman"/>
          <w:color w:val="auto"/>
          <w:sz w:val="24"/>
          <w:szCs w:val="24"/>
        </w:rPr>
        <w:t>.</w:t>
      </w:r>
      <w:r w:rsidR="001146BF" w:rsidRPr="006103A0">
        <w:rPr>
          <w:rStyle w:val="slitbdy"/>
          <w:rFonts w:ascii="Times New Roman" w:eastAsia="Times New Roman" w:hAnsi="Times New Roman"/>
          <w:color w:val="auto"/>
          <w:sz w:val="24"/>
          <w:szCs w:val="24"/>
        </w:rPr>
        <w:t xml:space="preserve"> </w:t>
      </w:r>
    </w:p>
    <w:p w14:paraId="43C0D5D0" w14:textId="77777777" w:rsidR="00987EA4" w:rsidRPr="006103A0" w:rsidRDefault="00987EA4">
      <w:pPr>
        <w:autoSpaceDE/>
        <w:autoSpaceDN/>
        <w:ind w:left="225"/>
        <w:jc w:val="both"/>
        <w:divId w:val="1634557791"/>
        <w:rPr>
          <w:rFonts w:ascii="Times New Roman" w:eastAsia="Times New Roman" w:hAnsi="Times New Roman"/>
          <w:sz w:val="24"/>
          <w:szCs w:val="24"/>
          <w:shd w:val="clear" w:color="auto" w:fill="FFFFFF"/>
        </w:rPr>
      </w:pPr>
    </w:p>
    <w:p w14:paraId="57D7531B" w14:textId="77777777" w:rsidR="002C00F1" w:rsidRPr="006103A0" w:rsidRDefault="00983970">
      <w:pPr>
        <w:pStyle w:val="sartttl"/>
        <w:jc w:val="both"/>
        <w:divId w:val="1517110412"/>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Articolul 3</w:t>
      </w:r>
    </w:p>
    <w:p w14:paraId="7A9C205A" w14:textId="77777777" w:rsidR="002C00F1" w:rsidRPr="006103A0" w:rsidRDefault="00983970">
      <w:pPr>
        <w:pStyle w:val="sartden"/>
        <w:ind w:left="225"/>
        <w:jc w:val="both"/>
        <w:divId w:val="1517110412"/>
        <w:rPr>
          <w:rStyle w:val="spar3"/>
          <w:rFonts w:ascii="Times New Roman" w:hAnsi="Times New Roman"/>
          <w:b w:val="0"/>
          <w:bCs w:val="0"/>
          <w:color w:val="auto"/>
          <w:sz w:val="24"/>
          <w:szCs w:val="24"/>
        </w:rPr>
      </w:pPr>
      <w:r w:rsidRPr="006103A0">
        <w:rPr>
          <w:rStyle w:val="spar3"/>
          <w:rFonts w:ascii="Times New Roman" w:hAnsi="Times New Roman"/>
          <w:b w:val="0"/>
          <w:bCs w:val="0"/>
          <w:color w:val="auto"/>
          <w:sz w:val="24"/>
          <w:szCs w:val="24"/>
          <w:specVanish w:val="0"/>
        </w:rPr>
        <w:t xml:space="preserve">Termenii </w:t>
      </w:r>
      <w:proofErr w:type="spellStart"/>
      <w:r w:rsidRPr="006103A0">
        <w:rPr>
          <w:rStyle w:val="spar3"/>
          <w:rFonts w:ascii="Times New Roman" w:hAnsi="Times New Roman"/>
          <w:b w:val="0"/>
          <w:bCs w:val="0"/>
          <w:color w:val="auto"/>
          <w:sz w:val="24"/>
          <w:szCs w:val="24"/>
          <w:specVanish w:val="0"/>
        </w:rPr>
        <w:t>utilizaţi</w:t>
      </w:r>
      <w:proofErr w:type="spellEnd"/>
      <w:r w:rsidRPr="006103A0">
        <w:rPr>
          <w:rStyle w:val="spar3"/>
          <w:rFonts w:ascii="Times New Roman" w:hAnsi="Times New Roman"/>
          <w:b w:val="0"/>
          <w:bCs w:val="0"/>
          <w:color w:val="auto"/>
          <w:sz w:val="24"/>
          <w:szCs w:val="24"/>
          <w:specVanish w:val="0"/>
        </w:rPr>
        <w:t xml:space="preserve"> în prezenta metodologie sunt cei </w:t>
      </w:r>
      <w:proofErr w:type="spellStart"/>
      <w:r w:rsidRPr="006103A0">
        <w:rPr>
          <w:rStyle w:val="spar3"/>
          <w:rFonts w:ascii="Times New Roman" w:hAnsi="Times New Roman"/>
          <w:b w:val="0"/>
          <w:bCs w:val="0"/>
          <w:color w:val="auto"/>
          <w:sz w:val="24"/>
          <w:szCs w:val="24"/>
          <w:specVanish w:val="0"/>
        </w:rPr>
        <w:t>definiţi</w:t>
      </w:r>
      <w:proofErr w:type="spellEnd"/>
      <w:r w:rsidRPr="006103A0">
        <w:rPr>
          <w:rStyle w:val="spar3"/>
          <w:rFonts w:ascii="Times New Roman" w:hAnsi="Times New Roman"/>
          <w:b w:val="0"/>
          <w:bCs w:val="0"/>
          <w:color w:val="auto"/>
          <w:sz w:val="24"/>
          <w:szCs w:val="24"/>
          <w:specVanish w:val="0"/>
        </w:rPr>
        <w:t xml:space="preserve"> în:</w:t>
      </w:r>
    </w:p>
    <w:p w14:paraId="52920BF7" w14:textId="77777777" w:rsidR="002C00F1" w:rsidRPr="006103A0" w:rsidRDefault="00983970">
      <w:pPr>
        <w:autoSpaceDE/>
        <w:autoSpaceDN/>
        <w:ind w:left="225"/>
        <w:jc w:val="both"/>
        <w:divId w:val="1970934494"/>
        <w:rPr>
          <w:rFonts w:ascii="Times New Roman" w:eastAsia="Times New Roman" w:hAnsi="Times New Roman"/>
          <w:sz w:val="24"/>
          <w:szCs w:val="24"/>
        </w:rPr>
      </w:pPr>
      <w:r w:rsidRPr="006103A0">
        <w:rPr>
          <w:rStyle w:val="slitttl1"/>
          <w:rFonts w:ascii="Times New Roman" w:eastAsia="Times New Roman" w:hAnsi="Times New Roman"/>
          <w:color w:val="auto"/>
          <w:sz w:val="24"/>
          <w:szCs w:val="24"/>
          <w:specVanish w:val="0"/>
        </w:rPr>
        <w:lastRenderedPageBreak/>
        <w:t>a)</w:t>
      </w:r>
      <w:r w:rsidR="004B333A" w:rsidRPr="006103A0">
        <w:rPr>
          <w:rStyle w:val="slitttl1"/>
          <w:rFonts w:ascii="Times New Roman" w:eastAsia="Times New Roman" w:hAnsi="Times New Roman"/>
          <w:color w:val="auto"/>
          <w:sz w:val="24"/>
          <w:szCs w:val="24"/>
          <w:specVanish w:val="0"/>
        </w:rPr>
        <w:t xml:space="preserve"> </w:t>
      </w:r>
      <w:r w:rsidR="002940F2" w:rsidRPr="006103A0">
        <w:rPr>
          <w:rStyle w:val="slitttl1"/>
          <w:rFonts w:ascii="Times New Roman" w:eastAsia="Times New Roman" w:hAnsi="Times New Roman"/>
          <w:b w:val="0"/>
          <w:color w:val="auto"/>
          <w:sz w:val="24"/>
          <w:szCs w:val="24"/>
          <w:specVanish w:val="0"/>
        </w:rPr>
        <w:t>Legea nr. 248/2022 privind aprobarea Ordonanței de urgență a Guvernului nr. 143/2021 pentru modificarea și completarea Legii energiei electrice și a gazelor naturale nr. 123/2012, precum și pentru modificarea unor acte normative</w:t>
      </w:r>
      <w:r w:rsidRPr="006103A0">
        <w:rPr>
          <w:rStyle w:val="slitbdy"/>
          <w:rFonts w:ascii="Times New Roman" w:eastAsia="Times New Roman" w:hAnsi="Times New Roman"/>
          <w:color w:val="auto"/>
          <w:sz w:val="24"/>
          <w:szCs w:val="24"/>
        </w:rPr>
        <w:t>;</w:t>
      </w:r>
    </w:p>
    <w:p w14:paraId="47E1D287" w14:textId="77777777" w:rsidR="002C00F1" w:rsidRPr="006103A0" w:rsidRDefault="00983970">
      <w:pPr>
        <w:autoSpaceDE/>
        <w:autoSpaceDN/>
        <w:ind w:left="225"/>
        <w:jc w:val="both"/>
        <w:divId w:val="393241706"/>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b)</w:t>
      </w:r>
      <w:r w:rsidR="002940F2"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Regulamentul de furnizare a energiei electrice la </w:t>
      </w:r>
      <w:proofErr w:type="spellStart"/>
      <w:r w:rsidRPr="006103A0">
        <w:rPr>
          <w:rStyle w:val="slitbdy"/>
          <w:rFonts w:ascii="Times New Roman" w:eastAsia="Times New Roman" w:hAnsi="Times New Roman"/>
          <w:color w:val="auto"/>
          <w:sz w:val="24"/>
          <w:szCs w:val="24"/>
        </w:rPr>
        <w:t>clienţii</w:t>
      </w:r>
      <w:proofErr w:type="spellEnd"/>
      <w:r w:rsidRPr="006103A0">
        <w:rPr>
          <w:rStyle w:val="slitbdy"/>
          <w:rFonts w:ascii="Times New Roman" w:eastAsia="Times New Roman" w:hAnsi="Times New Roman"/>
          <w:color w:val="auto"/>
          <w:sz w:val="24"/>
          <w:szCs w:val="24"/>
        </w:rPr>
        <w:t xml:space="preserve"> finali, aprobat prin Ordinul </w:t>
      </w:r>
      <w:proofErr w:type="spellStart"/>
      <w:r w:rsidRPr="006103A0">
        <w:rPr>
          <w:rStyle w:val="slitbdy"/>
          <w:rFonts w:ascii="Times New Roman" w:eastAsia="Times New Roman" w:hAnsi="Times New Roman"/>
          <w:color w:val="auto"/>
          <w:sz w:val="24"/>
          <w:szCs w:val="24"/>
        </w:rPr>
        <w:t>preşedintelui</w:t>
      </w:r>
      <w:proofErr w:type="spellEnd"/>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Autorităţii</w:t>
      </w:r>
      <w:proofErr w:type="spellEnd"/>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Naţionale</w:t>
      </w:r>
      <w:proofErr w:type="spellEnd"/>
      <w:r w:rsidRPr="006103A0">
        <w:rPr>
          <w:rStyle w:val="slitbdy"/>
          <w:rFonts w:ascii="Times New Roman" w:eastAsia="Times New Roman" w:hAnsi="Times New Roman"/>
          <w:color w:val="auto"/>
          <w:sz w:val="24"/>
          <w:szCs w:val="24"/>
        </w:rPr>
        <w:t xml:space="preserve"> de Reglementare în Domeniul Energiei nr. 235/2019, cu modificările </w:t>
      </w:r>
      <w:proofErr w:type="spellStart"/>
      <w:r w:rsidRPr="006103A0">
        <w:rPr>
          <w:rStyle w:val="slitbdy"/>
          <w:rFonts w:ascii="Times New Roman" w:eastAsia="Times New Roman" w:hAnsi="Times New Roman"/>
          <w:color w:val="auto"/>
          <w:sz w:val="24"/>
          <w:szCs w:val="24"/>
        </w:rPr>
        <w:t>şi</w:t>
      </w:r>
      <w:proofErr w:type="spellEnd"/>
      <w:r w:rsidRPr="006103A0">
        <w:rPr>
          <w:rStyle w:val="slitbdy"/>
          <w:rFonts w:ascii="Times New Roman" w:eastAsia="Times New Roman" w:hAnsi="Times New Roman"/>
          <w:color w:val="auto"/>
          <w:sz w:val="24"/>
          <w:szCs w:val="24"/>
        </w:rPr>
        <w:t xml:space="preserve"> completările ulterioare;</w:t>
      </w:r>
    </w:p>
    <w:p w14:paraId="3D56700B" w14:textId="77777777" w:rsidR="002C00F1" w:rsidRPr="006103A0" w:rsidRDefault="00983970">
      <w:pPr>
        <w:autoSpaceDE/>
        <w:autoSpaceDN/>
        <w:ind w:left="225"/>
        <w:jc w:val="both"/>
        <w:divId w:val="1316303910"/>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c)</w:t>
      </w:r>
      <w:r w:rsidR="002940F2"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Codul de măsurare a energiei electrice, aprobat prin Ordinul </w:t>
      </w:r>
      <w:proofErr w:type="spellStart"/>
      <w:r w:rsidRPr="006103A0">
        <w:rPr>
          <w:rStyle w:val="slitbdy"/>
          <w:rFonts w:ascii="Times New Roman" w:eastAsia="Times New Roman" w:hAnsi="Times New Roman"/>
          <w:color w:val="auto"/>
          <w:sz w:val="24"/>
          <w:szCs w:val="24"/>
        </w:rPr>
        <w:t>preşedintelui</w:t>
      </w:r>
      <w:proofErr w:type="spellEnd"/>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Autorităţii</w:t>
      </w:r>
      <w:proofErr w:type="spellEnd"/>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Naţionale</w:t>
      </w:r>
      <w:proofErr w:type="spellEnd"/>
      <w:r w:rsidRPr="006103A0">
        <w:rPr>
          <w:rStyle w:val="slitbdy"/>
          <w:rFonts w:ascii="Times New Roman" w:eastAsia="Times New Roman" w:hAnsi="Times New Roman"/>
          <w:color w:val="auto"/>
          <w:sz w:val="24"/>
          <w:szCs w:val="24"/>
        </w:rPr>
        <w:t xml:space="preserve"> de Reglementare în Domeniul Energiei nr. 103/2015;</w:t>
      </w:r>
    </w:p>
    <w:p w14:paraId="38151829" w14:textId="77777777" w:rsidR="002C00F1" w:rsidRPr="006103A0" w:rsidRDefault="00376433">
      <w:pPr>
        <w:autoSpaceDE/>
        <w:autoSpaceDN/>
        <w:ind w:left="225"/>
        <w:jc w:val="both"/>
        <w:divId w:val="170291794"/>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d</w:t>
      </w:r>
      <w:r w:rsidR="00983970" w:rsidRPr="006103A0">
        <w:rPr>
          <w:rStyle w:val="slitttl1"/>
          <w:rFonts w:ascii="Times New Roman" w:eastAsia="Times New Roman" w:hAnsi="Times New Roman"/>
          <w:color w:val="auto"/>
          <w:sz w:val="24"/>
          <w:szCs w:val="24"/>
          <w:specVanish w:val="0"/>
        </w:rPr>
        <w:t>)</w:t>
      </w:r>
      <w:r w:rsidR="002940F2" w:rsidRPr="006103A0">
        <w:rPr>
          <w:rStyle w:val="slitttl1"/>
          <w:rFonts w:ascii="Times New Roman" w:eastAsia="Times New Roman" w:hAnsi="Times New Roman"/>
          <w:color w:val="auto"/>
          <w:sz w:val="24"/>
          <w:szCs w:val="24"/>
          <w:specVanish w:val="0"/>
        </w:rPr>
        <w:t xml:space="preserve"> </w:t>
      </w:r>
      <w:proofErr w:type="spellStart"/>
      <w:r w:rsidR="00983970" w:rsidRPr="006103A0">
        <w:rPr>
          <w:rStyle w:val="slitbdy"/>
          <w:rFonts w:ascii="Times New Roman" w:eastAsia="Times New Roman" w:hAnsi="Times New Roman"/>
          <w:color w:val="auto"/>
          <w:sz w:val="24"/>
          <w:szCs w:val="24"/>
        </w:rPr>
        <w:t>Condiţiile</w:t>
      </w:r>
      <w:proofErr w:type="spellEnd"/>
      <w:r w:rsidR="00983970" w:rsidRPr="006103A0">
        <w:rPr>
          <w:rStyle w:val="slitbdy"/>
          <w:rFonts w:ascii="Times New Roman" w:eastAsia="Times New Roman" w:hAnsi="Times New Roman"/>
          <w:color w:val="auto"/>
          <w:sz w:val="24"/>
          <w:szCs w:val="24"/>
        </w:rPr>
        <w:t xml:space="preserve">-cadru pentru realizarea calendarului de implementare a sistemelor de măsurare inteligentă a energiei electrice la nivel </w:t>
      </w:r>
      <w:proofErr w:type="spellStart"/>
      <w:r w:rsidR="00983970" w:rsidRPr="006103A0">
        <w:rPr>
          <w:rStyle w:val="slitbdy"/>
          <w:rFonts w:ascii="Times New Roman" w:eastAsia="Times New Roman" w:hAnsi="Times New Roman"/>
          <w:color w:val="auto"/>
          <w:sz w:val="24"/>
          <w:szCs w:val="24"/>
        </w:rPr>
        <w:t>naţional</w:t>
      </w:r>
      <w:proofErr w:type="spellEnd"/>
      <w:r w:rsidR="00983970" w:rsidRPr="006103A0">
        <w:rPr>
          <w:rStyle w:val="slitbdy"/>
          <w:rFonts w:ascii="Times New Roman" w:eastAsia="Times New Roman" w:hAnsi="Times New Roman"/>
          <w:color w:val="auto"/>
          <w:sz w:val="24"/>
          <w:szCs w:val="24"/>
        </w:rPr>
        <w:t xml:space="preserve">, aprobate prin Ordinul </w:t>
      </w:r>
      <w:proofErr w:type="spellStart"/>
      <w:r w:rsidR="00983970" w:rsidRPr="006103A0">
        <w:rPr>
          <w:rStyle w:val="slitbdy"/>
          <w:rFonts w:ascii="Times New Roman" w:eastAsia="Times New Roman" w:hAnsi="Times New Roman"/>
          <w:color w:val="auto"/>
          <w:sz w:val="24"/>
          <w:szCs w:val="24"/>
        </w:rPr>
        <w:t>preşedintelui</w:t>
      </w:r>
      <w:proofErr w:type="spellEnd"/>
      <w:r w:rsidR="00983970" w:rsidRPr="006103A0">
        <w:rPr>
          <w:rStyle w:val="slitbdy"/>
          <w:rFonts w:ascii="Times New Roman" w:eastAsia="Times New Roman" w:hAnsi="Times New Roman"/>
          <w:color w:val="auto"/>
          <w:sz w:val="24"/>
          <w:szCs w:val="24"/>
        </w:rPr>
        <w:t xml:space="preserve"> </w:t>
      </w:r>
      <w:proofErr w:type="spellStart"/>
      <w:r w:rsidR="00983970" w:rsidRPr="006103A0">
        <w:rPr>
          <w:rStyle w:val="slitbdy"/>
          <w:rFonts w:ascii="Times New Roman" w:eastAsia="Times New Roman" w:hAnsi="Times New Roman"/>
          <w:color w:val="auto"/>
          <w:sz w:val="24"/>
          <w:szCs w:val="24"/>
        </w:rPr>
        <w:t>Autorităţii</w:t>
      </w:r>
      <w:proofErr w:type="spellEnd"/>
      <w:r w:rsidR="00983970" w:rsidRPr="006103A0">
        <w:rPr>
          <w:rStyle w:val="slitbdy"/>
          <w:rFonts w:ascii="Times New Roman" w:eastAsia="Times New Roman" w:hAnsi="Times New Roman"/>
          <w:color w:val="auto"/>
          <w:sz w:val="24"/>
          <w:szCs w:val="24"/>
        </w:rPr>
        <w:t xml:space="preserve"> </w:t>
      </w:r>
      <w:proofErr w:type="spellStart"/>
      <w:r w:rsidR="00983970" w:rsidRPr="006103A0">
        <w:rPr>
          <w:rStyle w:val="slitbdy"/>
          <w:rFonts w:ascii="Times New Roman" w:eastAsia="Times New Roman" w:hAnsi="Times New Roman"/>
          <w:color w:val="auto"/>
          <w:sz w:val="24"/>
          <w:szCs w:val="24"/>
        </w:rPr>
        <w:t>Naţionale</w:t>
      </w:r>
      <w:proofErr w:type="spellEnd"/>
      <w:r w:rsidR="00983970" w:rsidRPr="006103A0">
        <w:rPr>
          <w:rStyle w:val="slitbdy"/>
          <w:rFonts w:ascii="Times New Roman" w:eastAsia="Times New Roman" w:hAnsi="Times New Roman"/>
          <w:color w:val="auto"/>
          <w:sz w:val="24"/>
          <w:szCs w:val="24"/>
        </w:rPr>
        <w:t xml:space="preserve"> de Reglementare în Domeniul Energiei nr. 177/2018, cu modificările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completările ulterioare. </w:t>
      </w:r>
    </w:p>
    <w:p w14:paraId="1C4C9F49" w14:textId="77777777" w:rsidR="00376433" w:rsidRPr="006103A0" w:rsidRDefault="00376433">
      <w:pPr>
        <w:pStyle w:val="sartttl"/>
        <w:jc w:val="both"/>
        <w:divId w:val="23019699"/>
        <w:rPr>
          <w:rFonts w:ascii="Times New Roman" w:hAnsi="Times New Roman"/>
          <w:color w:val="auto"/>
          <w:sz w:val="24"/>
          <w:szCs w:val="24"/>
          <w:shd w:val="clear" w:color="auto" w:fill="FFFFFF"/>
        </w:rPr>
      </w:pPr>
    </w:p>
    <w:p w14:paraId="42876473" w14:textId="77777777" w:rsidR="002C00F1" w:rsidRPr="006103A0" w:rsidRDefault="00983970">
      <w:pPr>
        <w:pStyle w:val="sartttl"/>
        <w:jc w:val="both"/>
        <w:divId w:val="23019699"/>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Articolul 4</w:t>
      </w:r>
    </w:p>
    <w:p w14:paraId="5F255AB4" w14:textId="77777777" w:rsidR="002C00F1" w:rsidRPr="006103A0" w:rsidRDefault="00983970">
      <w:pPr>
        <w:pStyle w:val="sartden"/>
        <w:ind w:left="225"/>
        <w:jc w:val="both"/>
        <w:divId w:val="23019699"/>
        <w:rPr>
          <w:rStyle w:val="spar3"/>
          <w:rFonts w:ascii="Times New Roman" w:hAnsi="Times New Roman"/>
          <w:b w:val="0"/>
          <w:bCs w:val="0"/>
          <w:color w:val="auto"/>
          <w:sz w:val="24"/>
          <w:szCs w:val="24"/>
        </w:rPr>
      </w:pPr>
      <w:r w:rsidRPr="006103A0">
        <w:rPr>
          <w:rStyle w:val="spar3"/>
          <w:rFonts w:ascii="Times New Roman" w:hAnsi="Times New Roman"/>
          <w:b w:val="0"/>
          <w:bCs w:val="0"/>
          <w:color w:val="auto"/>
          <w:sz w:val="24"/>
          <w:szCs w:val="24"/>
          <w:specVanish w:val="0"/>
        </w:rPr>
        <w:t xml:space="preserve">Abrevierile utilizate în cadrul prezentei metodologii au următoarea </w:t>
      </w:r>
      <w:proofErr w:type="spellStart"/>
      <w:r w:rsidRPr="006103A0">
        <w:rPr>
          <w:rStyle w:val="spar3"/>
          <w:rFonts w:ascii="Times New Roman" w:hAnsi="Times New Roman"/>
          <w:b w:val="0"/>
          <w:bCs w:val="0"/>
          <w:color w:val="auto"/>
          <w:sz w:val="24"/>
          <w:szCs w:val="24"/>
          <w:specVanish w:val="0"/>
        </w:rPr>
        <w:t>semnificaţie</w:t>
      </w:r>
      <w:proofErr w:type="spellEnd"/>
      <w:r w:rsidRPr="006103A0">
        <w:rPr>
          <w:rStyle w:val="spar3"/>
          <w:rFonts w:ascii="Times New Roman" w:hAnsi="Times New Roman"/>
          <w:b w:val="0"/>
          <w:bCs w:val="0"/>
          <w:color w:val="auto"/>
          <w:sz w:val="24"/>
          <w:szCs w:val="24"/>
          <w:specVanish w:val="0"/>
        </w:rPr>
        <w:t>:</w:t>
      </w:r>
    </w:p>
    <w:p w14:paraId="37159DCF" w14:textId="77777777" w:rsidR="002C00F1" w:rsidRPr="006103A0" w:rsidRDefault="00983970">
      <w:pPr>
        <w:autoSpaceDE/>
        <w:autoSpaceDN/>
        <w:ind w:left="225"/>
        <w:jc w:val="both"/>
        <w:divId w:val="1343387253"/>
        <w:rPr>
          <w:rFonts w:ascii="Times New Roman" w:eastAsia="Times New Roman" w:hAnsi="Times New Roman"/>
          <w:sz w:val="24"/>
          <w:szCs w:val="24"/>
        </w:rPr>
      </w:pPr>
      <w:r w:rsidRPr="006103A0">
        <w:rPr>
          <w:rStyle w:val="slitttl1"/>
          <w:rFonts w:ascii="Times New Roman" w:eastAsia="Times New Roman" w:hAnsi="Times New Roman"/>
          <w:color w:val="auto"/>
          <w:sz w:val="24"/>
          <w:szCs w:val="24"/>
          <w:specVanish w:val="0"/>
        </w:rPr>
        <w:t>a)</w:t>
      </w:r>
      <w:r w:rsidR="004425AD"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ANRE - Autoritatea </w:t>
      </w:r>
      <w:proofErr w:type="spellStart"/>
      <w:r w:rsidRPr="006103A0">
        <w:rPr>
          <w:rStyle w:val="slitbdy"/>
          <w:rFonts w:ascii="Times New Roman" w:eastAsia="Times New Roman" w:hAnsi="Times New Roman"/>
          <w:color w:val="auto"/>
          <w:sz w:val="24"/>
          <w:szCs w:val="24"/>
        </w:rPr>
        <w:t>Naţională</w:t>
      </w:r>
      <w:proofErr w:type="spellEnd"/>
      <w:r w:rsidRPr="006103A0">
        <w:rPr>
          <w:rStyle w:val="slitbdy"/>
          <w:rFonts w:ascii="Times New Roman" w:eastAsia="Times New Roman" w:hAnsi="Times New Roman"/>
          <w:color w:val="auto"/>
          <w:sz w:val="24"/>
          <w:szCs w:val="24"/>
        </w:rPr>
        <w:t xml:space="preserve"> de Reglementare în Domeniul Energiei;</w:t>
      </w:r>
    </w:p>
    <w:p w14:paraId="5353CFB0" w14:textId="77777777" w:rsidR="002C00F1" w:rsidRPr="006103A0" w:rsidRDefault="00983970">
      <w:pPr>
        <w:autoSpaceDE/>
        <w:autoSpaceDN/>
        <w:ind w:left="225"/>
        <w:jc w:val="both"/>
        <w:divId w:val="492261683"/>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b)</w:t>
      </w:r>
      <w:r w:rsidR="002940F2"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E-SRE - energie electrică produsă din surse regenerabile;</w:t>
      </w:r>
    </w:p>
    <w:p w14:paraId="51536356" w14:textId="77777777" w:rsidR="002C00F1" w:rsidRPr="006103A0" w:rsidRDefault="00983970">
      <w:pPr>
        <w:autoSpaceDE/>
        <w:autoSpaceDN/>
        <w:ind w:left="225"/>
        <w:jc w:val="both"/>
        <w:divId w:val="673266353"/>
        <w:rPr>
          <w:rStyle w:val="slitbdy"/>
          <w:rFonts w:ascii="Times New Roman" w:eastAsia="Times New Roman" w:hAnsi="Times New Roman"/>
          <w:color w:val="auto"/>
          <w:sz w:val="24"/>
          <w:szCs w:val="24"/>
        </w:rPr>
      </w:pPr>
      <w:r w:rsidRPr="006103A0">
        <w:rPr>
          <w:rStyle w:val="slitttl1"/>
          <w:rFonts w:ascii="Times New Roman" w:eastAsia="Times New Roman" w:hAnsi="Times New Roman"/>
          <w:color w:val="auto"/>
          <w:sz w:val="24"/>
          <w:szCs w:val="24"/>
          <w:specVanish w:val="0"/>
        </w:rPr>
        <w:t>c)</w:t>
      </w:r>
      <w:r w:rsidR="002940F2" w:rsidRPr="006103A0">
        <w:rPr>
          <w:rStyle w:val="slitttl1"/>
          <w:rFonts w:ascii="Times New Roman" w:eastAsia="Times New Roman" w:hAnsi="Times New Roman"/>
          <w:color w:val="auto"/>
          <w:sz w:val="24"/>
          <w:szCs w:val="24"/>
          <w:specVanish w:val="0"/>
        </w:rPr>
        <w:t xml:space="preserve"> </w:t>
      </w:r>
      <w:r w:rsidR="00311E65" w:rsidRPr="006103A0">
        <w:rPr>
          <w:rStyle w:val="slitttl1"/>
          <w:rFonts w:ascii="Times New Roman" w:eastAsia="Times New Roman" w:hAnsi="Times New Roman"/>
          <w:b w:val="0"/>
          <w:color w:val="auto"/>
          <w:sz w:val="24"/>
          <w:szCs w:val="24"/>
          <w:specVanish w:val="0"/>
        </w:rPr>
        <w:t>Legea nr</w:t>
      </w:r>
      <w:r w:rsidR="00311E65" w:rsidRPr="006103A0">
        <w:rPr>
          <w:rStyle w:val="slitbdy"/>
          <w:rFonts w:ascii="Times New Roman" w:hAnsi="Times New Roman"/>
          <w:b/>
          <w:color w:val="auto"/>
          <w:sz w:val="24"/>
          <w:szCs w:val="24"/>
        </w:rPr>
        <w:t>.</w:t>
      </w:r>
      <w:r w:rsidR="00311E65" w:rsidRPr="006103A0">
        <w:rPr>
          <w:rStyle w:val="slitbdy"/>
          <w:rFonts w:ascii="Times New Roman" w:eastAsia="Times New Roman" w:hAnsi="Times New Roman"/>
          <w:color w:val="auto"/>
          <w:sz w:val="24"/>
          <w:szCs w:val="24"/>
        </w:rPr>
        <w:t xml:space="preserve"> 248/2022 - </w:t>
      </w:r>
      <w:r w:rsidR="00311E65" w:rsidRPr="006103A0">
        <w:rPr>
          <w:rStyle w:val="slitttl1"/>
          <w:rFonts w:ascii="Times New Roman" w:eastAsia="Times New Roman" w:hAnsi="Times New Roman"/>
          <w:b w:val="0"/>
          <w:color w:val="auto"/>
          <w:sz w:val="24"/>
          <w:szCs w:val="24"/>
          <w:specVanish w:val="0"/>
        </w:rPr>
        <w:t>Legea nr. 248/2022 privind aprobarea Ordonanței de urgență a Guvernului nr. 143/2021 pentru modificarea și completarea Legii energiei electrice și a gazelor naturale nr. 123/2012, precum și pentru modificarea unor acte normative</w:t>
      </w:r>
      <w:r w:rsidRPr="006103A0">
        <w:rPr>
          <w:rStyle w:val="slitbdy"/>
          <w:rFonts w:ascii="Times New Roman" w:eastAsia="Times New Roman" w:hAnsi="Times New Roman"/>
          <w:color w:val="auto"/>
          <w:sz w:val="24"/>
          <w:szCs w:val="24"/>
        </w:rPr>
        <w:t>;</w:t>
      </w:r>
    </w:p>
    <w:p w14:paraId="0716B043" w14:textId="77777777" w:rsidR="00311E65" w:rsidRPr="006103A0" w:rsidRDefault="00311E65">
      <w:pPr>
        <w:autoSpaceDE/>
        <w:autoSpaceDN/>
        <w:ind w:left="225"/>
        <w:jc w:val="both"/>
        <w:divId w:val="673266353"/>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d)</w:t>
      </w:r>
      <w:r w:rsidR="00C26576" w:rsidRPr="006103A0">
        <w:rPr>
          <w:rStyle w:val="slitttl1"/>
          <w:rFonts w:ascii="Times New Roman" w:eastAsia="Times New Roman" w:hAnsi="Times New Roman"/>
          <w:color w:val="auto"/>
          <w:sz w:val="24"/>
          <w:szCs w:val="24"/>
          <w:specVanish w:val="0"/>
        </w:rPr>
        <w:t xml:space="preserve"> </w:t>
      </w:r>
      <w:r w:rsidR="00C26576" w:rsidRPr="006103A0">
        <w:rPr>
          <w:rStyle w:val="slitttl1"/>
          <w:rFonts w:ascii="Times New Roman" w:eastAsia="Times New Roman" w:hAnsi="Times New Roman"/>
          <w:b w:val="0"/>
          <w:color w:val="auto"/>
          <w:sz w:val="24"/>
          <w:szCs w:val="24"/>
          <w:specVanish w:val="0"/>
        </w:rPr>
        <w:t>Legea nr. 123/2012</w:t>
      </w:r>
      <w:r w:rsidR="00C26576" w:rsidRPr="006103A0">
        <w:rPr>
          <w:rStyle w:val="slitttl1"/>
          <w:rFonts w:ascii="Times New Roman" w:eastAsia="Times New Roman" w:hAnsi="Times New Roman"/>
          <w:color w:val="auto"/>
          <w:sz w:val="24"/>
          <w:szCs w:val="24"/>
          <w:specVanish w:val="0"/>
        </w:rPr>
        <w:t xml:space="preserve"> - </w:t>
      </w:r>
      <w:r w:rsidR="00C26576" w:rsidRPr="006103A0">
        <w:rPr>
          <w:rStyle w:val="slitttl1"/>
          <w:rFonts w:ascii="Times New Roman" w:eastAsia="Times New Roman" w:hAnsi="Times New Roman"/>
          <w:b w:val="0"/>
          <w:color w:val="auto"/>
          <w:sz w:val="24"/>
          <w:szCs w:val="24"/>
          <w:specVanish w:val="0"/>
        </w:rPr>
        <w:t>Legea energiei electrice și a gazelor naturale nr. 123/2012, cu modificările și completările ulterioare;</w:t>
      </w:r>
    </w:p>
    <w:p w14:paraId="0C74C1E6" w14:textId="77777777" w:rsidR="002C00F1" w:rsidRPr="006103A0" w:rsidRDefault="00311E65">
      <w:pPr>
        <w:autoSpaceDE/>
        <w:autoSpaceDN/>
        <w:ind w:left="225"/>
        <w:jc w:val="both"/>
        <w:divId w:val="1152715306"/>
        <w:rPr>
          <w:rStyle w:val="slitbdy"/>
          <w:rFonts w:ascii="Times New Roman" w:eastAsia="Times New Roman" w:hAnsi="Times New Roman"/>
          <w:color w:val="auto"/>
          <w:sz w:val="24"/>
          <w:szCs w:val="24"/>
        </w:rPr>
      </w:pPr>
      <w:r w:rsidRPr="006103A0">
        <w:rPr>
          <w:rStyle w:val="slitttl1"/>
          <w:rFonts w:ascii="Times New Roman" w:eastAsia="Times New Roman" w:hAnsi="Times New Roman"/>
          <w:color w:val="auto"/>
          <w:sz w:val="24"/>
          <w:szCs w:val="24"/>
          <w:specVanish w:val="0"/>
        </w:rPr>
        <w:t xml:space="preserve">e) </w:t>
      </w:r>
      <w:r w:rsidR="00983970" w:rsidRPr="006103A0">
        <w:rPr>
          <w:rStyle w:val="slitbdy"/>
          <w:rFonts w:ascii="Times New Roman" w:eastAsia="Times New Roman" w:hAnsi="Times New Roman"/>
          <w:color w:val="auto"/>
          <w:sz w:val="24"/>
          <w:szCs w:val="24"/>
        </w:rPr>
        <w:t xml:space="preserve">OD </w:t>
      </w:r>
      <w:r w:rsidR="00EB355A" w:rsidRPr="006103A0">
        <w:rPr>
          <w:rStyle w:val="slitttl1"/>
          <w:rFonts w:ascii="Times New Roman" w:eastAsia="Times New Roman" w:hAnsi="Times New Roman"/>
          <w:color w:val="auto"/>
          <w:sz w:val="24"/>
          <w:szCs w:val="24"/>
          <w:specVanish w:val="0"/>
        </w:rPr>
        <w:t>-</w:t>
      </w:r>
      <w:r w:rsidR="00983970" w:rsidRPr="006103A0">
        <w:rPr>
          <w:rStyle w:val="slitbdy"/>
          <w:rFonts w:ascii="Times New Roman" w:eastAsia="Times New Roman" w:hAnsi="Times New Roman"/>
          <w:color w:val="auto"/>
          <w:sz w:val="24"/>
          <w:szCs w:val="24"/>
        </w:rPr>
        <w:t xml:space="preserve"> operator de </w:t>
      </w:r>
      <w:proofErr w:type="spellStart"/>
      <w:r w:rsidR="00983970" w:rsidRPr="006103A0">
        <w:rPr>
          <w:rStyle w:val="slitbdy"/>
          <w:rFonts w:ascii="Times New Roman" w:eastAsia="Times New Roman" w:hAnsi="Times New Roman"/>
          <w:color w:val="auto"/>
          <w:sz w:val="24"/>
          <w:szCs w:val="24"/>
        </w:rPr>
        <w:t>distribuţie</w:t>
      </w:r>
      <w:proofErr w:type="spellEnd"/>
      <w:r w:rsidR="00983970" w:rsidRPr="006103A0">
        <w:rPr>
          <w:rStyle w:val="slitbdy"/>
          <w:rFonts w:ascii="Times New Roman" w:eastAsia="Times New Roman" w:hAnsi="Times New Roman"/>
          <w:color w:val="auto"/>
          <w:sz w:val="24"/>
          <w:szCs w:val="24"/>
        </w:rPr>
        <w:t xml:space="preserve"> a energiei electrice;</w:t>
      </w:r>
    </w:p>
    <w:p w14:paraId="763F59EF" w14:textId="77777777" w:rsidR="00311E65" w:rsidRPr="006103A0" w:rsidRDefault="00311E65">
      <w:pPr>
        <w:autoSpaceDE/>
        <w:autoSpaceDN/>
        <w:ind w:left="225"/>
        <w:jc w:val="both"/>
        <w:divId w:val="1152715306"/>
        <w:rPr>
          <w:rFonts w:ascii="Times New Roman" w:eastAsia="Times New Roman" w:hAnsi="Times New Roman"/>
          <w:b/>
          <w:sz w:val="24"/>
          <w:szCs w:val="24"/>
          <w:shd w:val="clear" w:color="auto" w:fill="FFFFFF"/>
        </w:rPr>
      </w:pPr>
      <w:r w:rsidRPr="006103A0">
        <w:rPr>
          <w:rStyle w:val="slitttl1"/>
          <w:rFonts w:ascii="Times New Roman" w:eastAsia="Times New Roman" w:hAnsi="Times New Roman"/>
          <w:color w:val="auto"/>
          <w:sz w:val="24"/>
          <w:szCs w:val="24"/>
          <w:specVanish w:val="0"/>
        </w:rPr>
        <w:t xml:space="preserve">f) </w:t>
      </w:r>
      <w:r w:rsidR="00C26576" w:rsidRPr="006103A0">
        <w:rPr>
          <w:rStyle w:val="slitttl1"/>
          <w:rFonts w:ascii="Times New Roman" w:eastAsia="Times New Roman" w:hAnsi="Times New Roman"/>
          <w:b w:val="0"/>
          <w:color w:val="auto"/>
          <w:sz w:val="24"/>
          <w:szCs w:val="24"/>
          <w:specVanish w:val="0"/>
        </w:rPr>
        <w:t>SEN – sistemul electroenergetic național.</w:t>
      </w:r>
    </w:p>
    <w:p w14:paraId="776A2DAB" w14:textId="77777777" w:rsidR="00ED4194" w:rsidRPr="006103A0" w:rsidRDefault="00ED4194">
      <w:pPr>
        <w:autoSpaceDE/>
        <w:autoSpaceDN/>
        <w:ind w:left="225"/>
        <w:jc w:val="both"/>
        <w:divId w:val="1206983722"/>
        <w:rPr>
          <w:rStyle w:val="slitbdy"/>
          <w:rFonts w:ascii="Times New Roman" w:hAnsi="Times New Roman"/>
          <w:color w:val="auto"/>
          <w:sz w:val="24"/>
          <w:szCs w:val="24"/>
        </w:rPr>
      </w:pPr>
    </w:p>
    <w:p w14:paraId="3F66DF19" w14:textId="77777777" w:rsidR="008A0F9B" w:rsidRPr="006103A0" w:rsidRDefault="008A0F9B">
      <w:pPr>
        <w:autoSpaceDE/>
        <w:autoSpaceDN/>
        <w:ind w:left="225"/>
        <w:jc w:val="both"/>
        <w:divId w:val="1206983722"/>
        <w:rPr>
          <w:rStyle w:val="slitbdy"/>
          <w:rFonts w:ascii="Times New Roman" w:hAnsi="Times New Roman"/>
          <w:color w:val="auto"/>
          <w:sz w:val="24"/>
          <w:szCs w:val="24"/>
        </w:rPr>
      </w:pPr>
    </w:p>
    <w:p w14:paraId="6889A429" w14:textId="77777777" w:rsidR="002C00F1" w:rsidRPr="006103A0" w:rsidRDefault="00983970">
      <w:pPr>
        <w:pStyle w:val="scapttl"/>
        <w:divId w:val="1887720043"/>
        <w:rPr>
          <w:rFonts w:ascii="Times New Roman" w:hAnsi="Times New Roman"/>
          <w:color w:val="auto"/>
        </w:rPr>
      </w:pPr>
      <w:r w:rsidRPr="006103A0">
        <w:rPr>
          <w:rFonts w:ascii="Times New Roman" w:hAnsi="Times New Roman"/>
          <w:color w:val="auto"/>
        </w:rPr>
        <w:t>Capitolul II</w:t>
      </w:r>
    </w:p>
    <w:p w14:paraId="036BB02F" w14:textId="77777777" w:rsidR="004425AD" w:rsidRPr="006103A0" w:rsidRDefault="004425AD">
      <w:pPr>
        <w:pStyle w:val="scapden"/>
        <w:divId w:val="1887720043"/>
        <w:rPr>
          <w:rFonts w:ascii="Times New Roman" w:hAnsi="Times New Roman"/>
          <w:color w:val="auto"/>
        </w:rPr>
      </w:pPr>
    </w:p>
    <w:p w14:paraId="5552B525" w14:textId="77777777" w:rsidR="004425AD" w:rsidRPr="006103A0" w:rsidRDefault="004425AD" w:rsidP="004425AD">
      <w:pPr>
        <w:jc w:val="center"/>
        <w:divId w:val="1887720043"/>
        <w:rPr>
          <w:rFonts w:ascii="Times New Roman" w:eastAsiaTheme="minorEastAsia" w:hAnsi="Times New Roman"/>
          <w:b/>
          <w:bCs/>
          <w:sz w:val="24"/>
          <w:szCs w:val="24"/>
        </w:rPr>
      </w:pPr>
      <w:r w:rsidRPr="006103A0">
        <w:rPr>
          <w:rFonts w:ascii="Times New Roman" w:eastAsiaTheme="minorEastAsia" w:hAnsi="Times New Roman"/>
          <w:b/>
          <w:bCs/>
          <w:sz w:val="24"/>
          <w:szCs w:val="24"/>
        </w:rPr>
        <w:t xml:space="preserve">Compensarea cantitativă </w:t>
      </w:r>
      <w:r w:rsidR="001E6AEA" w:rsidRPr="006103A0">
        <w:rPr>
          <w:rFonts w:ascii="Times New Roman" w:eastAsiaTheme="minorEastAsia" w:hAnsi="Times New Roman"/>
          <w:b/>
          <w:bCs/>
          <w:sz w:val="24"/>
          <w:szCs w:val="24"/>
        </w:rPr>
        <w:t>dintr</w:t>
      </w:r>
      <w:r w:rsidRPr="006103A0">
        <w:rPr>
          <w:rFonts w:ascii="Times New Roman" w:eastAsiaTheme="minorEastAsia" w:hAnsi="Times New Roman"/>
          <w:b/>
          <w:bCs/>
          <w:sz w:val="24"/>
          <w:szCs w:val="24"/>
        </w:rPr>
        <w:t xml:space="preserve">e energia electrică produsă din surse regenerabile </w:t>
      </w:r>
      <w:proofErr w:type="spellStart"/>
      <w:r w:rsidRPr="006103A0">
        <w:rPr>
          <w:rFonts w:ascii="Times New Roman" w:eastAsiaTheme="minorEastAsia" w:hAnsi="Times New Roman"/>
          <w:b/>
          <w:bCs/>
          <w:sz w:val="24"/>
          <w:szCs w:val="24"/>
        </w:rPr>
        <w:t>şi</w:t>
      </w:r>
      <w:proofErr w:type="spellEnd"/>
      <w:r w:rsidRPr="006103A0">
        <w:rPr>
          <w:rFonts w:ascii="Times New Roman" w:eastAsiaTheme="minorEastAsia" w:hAnsi="Times New Roman"/>
          <w:b/>
          <w:bCs/>
          <w:sz w:val="24"/>
          <w:szCs w:val="24"/>
        </w:rPr>
        <w:t xml:space="preserve"> livrată în sistemul electroenergetic </w:t>
      </w:r>
      <w:proofErr w:type="spellStart"/>
      <w:r w:rsidRPr="006103A0">
        <w:rPr>
          <w:rFonts w:ascii="Times New Roman" w:eastAsiaTheme="minorEastAsia" w:hAnsi="Times New Roman"/>
          <w:b/>
          <w:bCs/>
          <w:sz w:val="24"/>
          <w:szCs w:val="24"/>
        </w:rPr>
        <w:t>national</w:t>
      </w:r>
      <w:proofErr w:type="spellEnd"/>
      <w:r w:rsidRPr="006103A0">
        <w:rPr>
          <w:rFonts w:ascii="Times New Roman" w:eastAsiaTheme="minorEastAsia" w:hAnsi="Times New Roman"/>
          <w:b/>
          <w:bCs/>
          <w:sz w:val="24"/>
          <w:szCs w:val="24"/>
        </w:rPr>
        <w:t xml:space="preserve"> de către </w:t>
      </w:r>
      <w:proofErr w:type="spellStart"/>
      <w:r w:rsidRPr="006103A0">
        <w:rPr>
          <w:rFonts w:ascii="Times New Roman" w:eastAsiaTheme="minorEastAsia" w:hAnsi="Times New Roman"/>
          <w:b/>
          <w:bCs/>
          <w:sz w:val="24"/>
          <w:szCs w:val="24"/>
        </w:rPr>
        <w:t>prosumatorii</w:t>
      </w:r>
      <w:proofErr w:type="spellEnd"/>
      <w:r w:rsidRPr="006103A0">
        <w:rPr>
          <w:rFonts w:ascii="Times New Roman" w:eastAsiaTheme="minorEastAsia" w:hAnsi="Times New Roman"/>
          <w:b/>
          <w:bCs/>
          <w:sz w:val="24"/>
          <w:szCs w:val="24"/>
        </w:rPr>
        <w:t xml:space="preserve"> care dețin unități mobile dotate cu sisteme de producere a energiei electrice în timpul frânării recuperative </w:t>
      </w:r>
      <w:proofErr w:type="spellStart"/>
      <w:r w:rsidRPr="006103A0">
        <w:rPr>
          <w:rFonts w:ascii="Times New Roman" w:eastAsiaTheme="minorEastAsia" w:hAnsi="Times New Roman"/>
          <w:b/>
          <w:bCs/>
          <w:sz w:val="24"/>
          <w:szCs w:val="24"/>
        </w:rPr>
        <w:t>şi</w:t>
      </w:r>
      <w:proofErr w:type="spellEnd"/>
      <w:r w:rsidRPr="006103A0">
        <w:rPr>
          <w:rFonts w:ascii="Times New Roman" w:eastAsiaTheme="minorEastAsia" w:hAnsi="Times New Roman"/>
          <w:b/>
          <w:bCs/>
          <w:sz w:val="24"/>
          <w:szCs w:val="24"/>
        </w:rPr>
        <w:t xml:space="preserve"> energia electrică consumată de </w:t>
      </w:r>
      <w:proofErr w:type="spellStart"/>
      <w:r w:rsidRPr="006103A0">
        <w:rPr>
          <w:rFonts w:ascii="Times New Roman" w:eastAsiaTheme="minorEastAsia" w:hAnsi="Times New Roman"/>
          <w:b/>
          <w:bCs/>
          <w:sz w:val="24"/>
          <w:szCs w:val="24"/>
        </w:rPr>
        <w:t>aceştia</w:t>
      </w:r>
      <w:proofErr w:type="spellEnd"/>
      <w:r w:rsidRPr="006103A0">
        <w:rPr>
          <w:rFonts w:ascii="Times New Roman" w:eastAsiaTheme="minorEastAsia" w:hAnsi="Times New Roman"/>
          <w:b/>
          <w:bCs/>
          <w:sz w:val="24"/>
          <w:szCs w:val="24"/>
        </w:rPr>
        <w:t xml:space="preserve"> din sistemul electroenergetic </w:t>
      </w:r>
      <w:proofErr w:type="spellStart"/>
      <w:r w:rsidRPr="006103A0">
        <w:rPr>
          <w:rFonts w:ascii="Times New Roman" w:eastAsiaTheme="minorEastAsia" w:hAnsi="Times New Roman"/>
          <w:b/>
          <w:bCs/>
          <w:sz w:val="24"/>
          <w:szCs w:val="24"/>
        </w:rPr>
        <w:t>national</w:t>
      </w:r>
      <w:proofErr w:type="spellEnd"/>
    </w:p>
    <w:p w14:paraId="60FC1D83" w14:textId="77777777" w:rsidR="004425AD" w:rsidRPr="006103A0" w:rsidRDefault="004425AD">
      <w:pPr>
        <w:pStyle w:val="scapden"/>
        <w:divId w:val="1887720043"/>
        <w:rPr>
          <w:rFonts w:ascii="Times New Roman" w:hAnsi="Times New Roman"/>
          <w:color w:val="auto"/>
        </w:rPr>
      </w:pPr>
    </w:p>
    <w:p w14:paraId="430518F6" w14:textId="77777777" w:rsidR="004425AD" w:rsidRPr="006103A0" w:rsidRDefault="004425AD">
      <w:pPr>
        <w:pStyle w:val="scapden"/>
        <w:divId w:val="1887720043"/>
        <w:rPr>
          <w:rFonts w:ascii="Times New Roman" w:hAnsi="Times New Roman"/>
          <w:color w:val="auto"/>
        </w:rPr>
      </w:pPr>
    </w:p>
    <w:p w14:paraId="359B5E33" w14:textId="77777777" w:rsidR="004425AD" w:rsidRPr="006103A0" w:rsidRDefault="004425AD">
      <w:pPr>
        <w:pStyle w:val="scapden"/>
        <w:divId w:val="1887720043"/>
        <w:rPr>
          <w:rFonts w:ascii="Times New Roman" w:hAnsi="Times New Roman"/>
          <w:color w:val="auto"/>
        </w:rPr>
      </w:pPr>
    </w:p>
    <w:p w14:paraId="24799349" w14:textId="77777777" w:rsidR="004425AD" w:rsidRPr="006103A0" w:rsidRDefault="008E5C66">
      <w:pPr>
        <w:pStyle w:val="scapden"/>
        <w:divId w:val="1887720043"/>
        <w:rPr>
          <w:rFonts w:ascii="Times New Roman" w:hAnsi="Times New Roman"/>
          <w:b w:val="0"/>
          <w:i/>
          <w:color w:val="auto"/>
        </w:rPr>
      </w:pPr>
      <w:r w:rsidRPr="006103A0">
        <w:rPr>
          <w:rFonts w:ascii="Times New Roman" w:hAnsi="Times New Roman"/>
          <w:b w:val="0"/>
          <w:i/>
          <w:color w:val="auto"/>
        </w:rPr>
        <w:t>Secțiunea 1</w:t>
      </w:r>
    </w:p>
    <w:p w14:paraId="6714194E" w14:textId="77777777" w:rsidR="002C00F1" w:rsidRPr="006103A0" w:rsidRDefault="00983970">
      <w:pPr>
        <w:pStyle w:val="scapden"/>
        <w:divId w:val="1887720043"/>
        <w:rPr>
          <w:rFonts w:ascii="Times New Roman" w:hAnsi="Times New Roman"/>
          <w:color w:val="auto"/>
        </w:rPr>
      </w:pPr>
      <w:proofErr w:type="spellStart"/>
      <w:r w:rsidRPr="006103A0">
        <w:rPr>
          <w:rFonts w:ascii="Times New Roman" w:hAnsi="Times New Roman"/>
          <w:color w:val="auto"/>
        </w:rPr>
        <w:t>Cerinţe</w:t>
      </w:r>
      <w:proofErr w:type="spellEnd"/>
      <w:r w:rsidRPr="006103A0">
        <w:rPr>
          <w:rFonts w:ascii="Times New Roman" w:hAnsi="Times New Roman"/>
          <w:color w:val="auto"/>
        </w:rPr>
        <w:t xml:space="preserve"> care trebuie îndeplinite de </w:t>
      </w:r>
      <w:proofErr w:type="spellStart"/>
      <w:r w:rsidRPr="006103A0">
        <w:rPr>
          <w:rFonts w:ascii="Times New Roman" w:hAnsi="Times New Roman"/>
          <w:color w:val="auto"/>
        </w:rPr>
        <w:t>prosumatorii</w:t>
      </w:r>
      <w:proofErr w:type="spellEnd"/>
      <w:r w:rsidRPr="006103A0">
        <w:rPr>
          <w:rFonts w:ascii="Times New Roman" w:hAnsi="Times New Roman"/>
          <w:color w:val="auto"/>
        </w:rPr>
        <w:t xml:space="preserve"> care </w:t>
      </w:r>
      <w:proofErr w:type="spellStart"/>
      <w:r w:rsidRPr="006103A0">
        <w:rPr>
          <w:rFonts w:ascii="Times New Roman" w:hAnsi="Times New Roman"/>
          <w:color w:val="auto"/>
        </w:rPr>
        <w:t>deţin</w:t>
      </w:r>
      <w:proofErr w:type="spellEnd"/>
      <w:r w:rsidRPr="006103A0">
        <w:rPr>
          <w:rFonts w:ascii="Times New Roman" w:hAnsi="Times New Roman"/>
          <w:color w:val="auto"/>
        </w:rPr>
        <w:t xml:space="preserve"> </w:t>
      </w:r>
      <w:r w:rsidR="004425AD" w:rsidRPr="006103A0">
        <w:rPr>
          <w:rFonts w:ascii="Times New Roman" w:hAnsi="Times New Roman"/>
          <w:color w:val="auto"/>
        </w:rPr>
        <w:t>unități mobile dotate cu sisteme de producere a energiei electrice în timpul frânării recuperative și care produc energie electrică din surse regenerabile</w:t>
      </w:r>
    </w:p>
    <w:p w14:paraId="091BB19C" w14:textId="77777777" w:rsidR="002C00F1" w:rsidRPr="006103A0" w:rsidRDefault="00983970">
      <w:pPr>
        <w:pStyle w:val="sartttl"/>
        <w:jc w:val="both"/>
        <w:divId w:val="1337882086"/>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Articolul 5</w:t>
      </w:r>
    </w:p>
    <w:p w14:paraId="06797336" w14:textId="77777777" w:rsidR="00FB5C33" w:rsidRPr="006103A0" w:rsidRDefault="00983970" w:rsidP="00716C6F">
      <w:pPr>
        <w:autoSpaceDE/>
        <w:autoSpaceDN/>
        <w:ind w:right="168"/>
        <w:jc w:val="both"/>
        <w:divId w:val="535702380"/>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(1)</w:t>
      </w:r>
      <w:r w:rsidRPr="006103A0">
        <w:rPr>
          <w:rStyle w:val="salnbdy"/>
          <w:rFonts w:ascii="Times New Roman" w:eastAsia="Times New Roman" w:hAnsi="Times New Roman"/>
          <w:color w:val="auto"/>
          <w:sz w:val="24"/>
          <w:szCs w:val="24"/>
        </w:rPr>
        <w:t xml:space="preserve"> </w:t>
      </w:r>
      <w:bookmarkStart w:id="3" w:name="_Hlk110933431"/>
      <w:proofErr w:type="spellStart"/>
      <w:r w:rsidR="00716C6F" w:rsidRPr="006103A0">
        <w:rPr>
          <w:rFonts w:ascii="Times New Roman" w:eastAsia="Times New Roman" w:hAnsi="Times New Roman"/>
          <w:sz w:val="24"/>
          <w:szCs w:val="24"/>
          <w:shd w:val="clear" w:color="auto" w:fill="FFFFFF"/>
        </w:rPr>
        <w:t>P</w:t>
      </w:r>
      <w:r w:rsidR="00842DA7" w:rsidRPr="006103A0">
        <w:rPr>
          <w:rFonts w:ascii="Times New Roman" w:eastAsia="Times New Roman" w:hAnsi="Times New Roman"/>
          <w:sz w:val="24"/>
          <w:szCs w:val="24"/>
          <w:shd w:val="clear" w:color="auto" w:fill="FFFFFF"/>
        </w:rPr>
        <w:t>rosumatorii</w:t>
      </w:r>
      <w:proofErr w:type="spellEnd"/>
      <w:r w:rsidR="00842DA7" w:rsidRPr="006103A0">
        <w:rPr>
          <w:rFonts w:ascii="Times New Roman" w:eastAsia="Times New Roman" w:hAnsi="Times New Roman"/>
          <w:sz w:val="24"/>
          <w:szCs w:val="24"/>
          <w:shd w:val="clear" w:color="auto" w:fill="FFFFFF"/>
        </w:rPr>
        <w:t xml:space="preserve"> care dețin unități mobile </w:t>
      </w:r>
      <w:r w:rsidR="0017581F" w:rsidRPr="006103A0">
        <w:rPr>
          <w:rFonts w:ascii="Times New Roman" w:eastAsia="Times New Roman" w:hAnsi="Times New Roman"/>
          <w:sz w:val="24"/>
          <w:szCs w:val="24"/>
          <w:shd w:val="clear" w:color="auto" w:fill="FFFFFF"/>
        </w:rPr>
        <w:t xml:space="preserve">și </w:t>
      </w:r>
      <w:r w:rsidR="003D35FA" w:rsidRPr="006103A0">
        <w:rPr>
          <w:rFonts w:ascii="Times New Roman" w:eastAsia="Times New Roman" w:hAnsi="Times New Roman"/>
          <w:sz w:val="24"/>
          <w:szCs w:val="24"/>
          <w:shd w:val="clear" w:color="auto" w:fill="FFFFFF"/>
        </w:rPr>
        <w:t xml:space="preserve">care </w:t>
      </w:r>
      <w:r w:rsidR="0017581F" w:rsidRPr="006103A0">
        <w:rPr>
          <w:rFonts w:ascii="Times New Roman" w:eastAsia="Times New Roman" w:hAnsi="Times New Roman"/>
          <w:sz w:val="24"/>
          <w:szCs w:val="24"/>
          <w:shd w:val="clear" w:color="auto" w:fill="FFFFFF"/>
        </w:rPr>
        <w:t>produc energie</w:t>
      </w:r>
      <w:r w:rsidR="003D35FA" w:rsidRPr="006103A0">
        <w:rPr>
          <w:rFonts w:ascii="Times New Roman" w:eastAsia="Times New Roman" w:hAnsi="Times New Roman"/>
          <w:sz w:val="24"/>
          <w:szCs w:val="24"/>
          <w:shd w:val="clear" w:color="auto" w:fill="FFFFFF"/>
        </w:rPr>
        <w:t xml:space="preserve"> electrică în timpul frânării</w:t>
      </w:r>
      <w:r w:rsidR="0017581F" w:rsidRPr="006103A0">
        <w:rPr>
          <w:rFonts w:ascii="Times New Roman" w:eastAsia="Times New Roman" w:hAnsi="Times New Roman"/>
          <w:sz w:val="24"/>
          <w:szCs w:val="24"/>
          <w:shd w:val="clear" w:color="auto" w:fill="FFFFFF"/>
        </w:rPr>
        <w:t xml:space="preserve"> recuperativ</w:t>
      </w:r>
      <w:r w:rsidR="003D35FA" w:rsidRPr="006103A0">
        <w:rPr>
          <w:rFonts w:ascii="Times New Roman" w:eastAsia="Times New Roman" w:hAnsi="Times New Roman"/>
          <w:sz w:val="24"/>
          <w:szCs w:val="24"/>
          <w:shd w:val="clear" w:color="auto" w:fill="FFFFFF"/>
        </w:rPr>
        <w:t>e</w:t>
      </w:r>
      <w:r w:rsidR="0017581F" w:rsidRPr="006103A0">
        <w:rPr>
          <w:rFonts w:ascii="Times New Roman" w:eastAsia="Times New Roman" w:hAnsi="Times New Roman"/>
          <w:sz w:val="24"/>
          <w:szCs w:val="24"/>
          <w:shd w:val="clear" w:color="auto" w:fill="FFFFFF"/>
        </w:rPr>
        <w:t xml:space="preserve"> </w:t>
      </w:r>
      <w:bookmarkEnd w:id="3"/>
      <w:r w:rsidR="0017581F" w:rsidRPr="006103A0">
        <w:rPr>
          <w:rFonts w:ascii="Times New Roman" w:eastAsia="Times New Roman" w:hAnsi="Times New Roman"/>
          <w:sz w:val="24"/>
          <w:szCs w:val="24"/>
          <w:shd w:val="clear" w:color="auto" w:fill="FFFFFF"/>
        </w:rPr>
        <w:t>pot vinde prin mecanism</w:t>
      </w:r>
      <w:r w:rsidR="006424DF" w:rsidRPr="006103A0">
        <w:rPr>
          <w:rFonts w:ascii="Times New Roman" w:eastAsia="Times New Roman" w:hAnsi="Times New Roman"/>
          <w:sz w:val="24"/>
          <w:szCs w:val="24"/>
          <w:shd w:val="clear" w:color="auto" w:fill="FFFFFF"/>
        </w:rPr>
        <w:t>ul</w:t>
      </w:r>
      <w:r w:rsidR="0017581F" w:rsidRPr="006103A0">
        <w:rPr>
          <w:rFonts w:ascii="Times New Roman" w:eastAsia="Times New Roman" w:hAnsi="Times New Roman"/>
          <w:sz w:val="24"/>
          <w:szCs w:val="24"/>
          <w:shd w:val="clear" w:color="auto" w:fill="FFFFFF"/>
        </w:rPr>
        <w:t xml:space="preserve"> de compensare cantitativă prevăzut la art. 73^1 alin. (</w:t>
      </w:r>
      <w:r w:rsidR="003D35FA" w:rsidRPr="006103A0">
        <w:rPr>
          <w:rFonts w:ascii="Times New Roman" w:eastAsia="Times New Roman" w:hAnsi="Times New Roman"/>
          <w:sz w:val="24"/>
          <w:szCs w:val="24"/>
          <w:shd w:val="clear" w:color="auto" w:fill="FFFFFF"/>
        </w:rPr>
        <w:t>9^1</w:t>
      </w:r>
      <w:r w:rsidR="0017581F" w:rsidRPr="006103A0">
        <w:rPr>
          <w:rFonts w:ascii="Times New Roman" w:eastAsia="Times New Roman" w:hAnsi="Times New Roman"/>
          <w:sz w:val="24"/>
          <w:szCs w:val="24"/>
          <w:shd w:val="clear" w:color="auto" w:fill="FFFFFF"/>
        </w:rPr>
        <w:t>) din Lege</w:t>
      </w:r>
      <w:r w:rsidR="003D35FA" w:rsidRPr="006103A0">
        <w:rPr>
          <w:rFonts w:ascii="Times New Roman" w:eastAsia="Times New Roman" w:hAnsi="Times New Roman"/>
          <w:sz w:val="24"/>
          <w:szCs w:val="24"/>
          <w:shd w:val="clear" w:color="auto" w:fill="FFFFFF"/>
        </w:rPr>
        <w:t>a nr.123/2012</w:t>
      </w:r>
      <w:r w:rsidR="006424DF" w:rsidRPr="006103A0">
        <w:rPr>
          <w:rFonts w:ascii="Times New Roman" w:eastAsia="Times New Roman" w:hAnsi="Times New Roman"/>
          <w:sz w:val="24"/>
          <w:szCs w:val="24"/>
          <w:shd w:val="clear" w:color="auto" w:fill="FFFFFF"/>
        </w:rPr>
        <w:t xml:space="preserve">, </w:t>
      </w:r>
      <w:r w:rsidR="0017581F" w:rsidRPr="006103A0">
        <w:rPr>
          <w:rFonts w:ascii="Times New Roman" w:eastAsia="Times New Roman" w:hAnsi="Times New Roman"/>
          <w:sz w:val="24"/>
          <w:szCs w:val="24"/>
          <w:shd w:val="clear" w:color="auto" w:fill="FFFFFF"/>
        </w:rPr>
        <w:t xml:space="preserve">energia electrică produsă din </w:t>
      </w:r>
      <w:r w:rsidR="003D35FA" w:rsidRPr="006103A0">
        <w:rPr>
          <w:rFonts w:ascii="Times New Roman" w:eastAsia="Times New Roman" w:hAnsi="Times New Roman"/>
          <w:sz w:val="24"/>
          <w:szCs w:val="24"/>
          <w:shd w:val="clear" w:color="auto" w:fill="FFFFFF"/>
        </w:rPr>
        <w:t>surse regenerabile de energie</w:t>
      </w:r>
      <w:r w:rsidR="0017581F" w:rsidRPr="006103A0">
        <w:rPr>
          <w:rFonts w:ascii="Times New Roman" w:eastAsia="Times New Roman" w:hAnsi="Times New Roman"/>
          <w:sz w:val="24"/>
          <w:szCs w:val="24"/>
          <w:shd w:val="clear" w:color="auto" w:fill="FFFFFF"/>
        </w:rPr>
        <w:t xml:space="preserve"> </w:t>
      </w:r>
      <w:proofErr w:type="spellStart"/>
      <w:r w:rsidR="0017581F" w:rsidRPr="006103A0">
        <w:rPr>
          <w:rFonts w:ascii="Times New Roman" w:eastAsia="Times New Roman" w:hAnsi="Times New Roman"/>
          <w:sz w:val="24"/>
          <w:szCs w:val="24"/>
          <w:shd w:val="clear" w:color="auto" w:fill="FFFFFF"/>
        </w:rPr>
        <w:t>şi</w:t>
      </w:r>
      <w:proofErr w:type="spellEnd"/>
      <w:r w:rsidR="0017581F" w:rsidRPr="006103A0">
        <w:rPr>
          <w:rFonts w:ascii="Times New Roman" w:eastAsia="Times New Roman" w:hAnsi="Times New Roman"/>
          <w:sz w:val="24"/>
          <w:szCs w:val="24"/>
          <w:shd w:val="clear" w:color="auto" w:fill="FFFFFF"/>
        </w:rPr>
        <w:t xml:space="preserve"> livrată în </w:t>
      </w:r>
      <w:r w:rsidR="003D35FA" w:rsidRPr="006103A0">
        <w:rPr>
          <w:rFonts w:ascii="Times New Roman" w:eastAsia="Times New Roman" w:hAnsi="Times New Roman"/>
          <w:sz w:val="24"/>
          <w:szCs w:val="24"/>
          <w:shd w:val="clear" w:color="auto" w:fill="FFFFFF"/>
        </w:rPr>
        <w:t>SEN</w:t>
      </w:r>
      <w:r w:rsidR="0017581F" w:rsidRPr="006103A0">
        <w:rPr>
          <w:rFonts w:ascii="Times New Roman" w:eastAsia="Times New Roman" w:hAnsi="Times New Roman"/>
          <w:sz w:val="24"/>
          <w:szCs w:val="24"/>
          <w:shd w:val="clear" w:color="auto" w:fill="FFFFFF"/>
        </w:rPr>
        <w:t xml:space="preserve"> furnizorilor de energie electrică cu care </w:t>
      </w:r>
      <w:proofErr w:type="spellStart"/>
      <w:r w:rsidR="0017581F" w:rsidRPr="006103A0">
        <w:rPr>
          <w:rFonts w:ascii="Times New Roman" w:eastAsia="Times New Roman" w:hAnsi="Times New Roman"/>
          <w:sz w:val="24"/>
          <w:szCs w:val="24"/>
          <w:shd w:val="clear" w:color="auto" w:fill="FFFFFF"/>
        </w:rPr>
        <w:t>aceştia</w:t>
      </w:r>
      <w:proofErr w:type="spellEnd"/>
      <w:r w:rsidR="0017581F" w:rsidRPr="006103A0">
        <w:rPr>
          <w:rFonts w:ascii="Times New Roman" w:eastAsia="Times New Roman" w:hAnsi="Times New Roman"/>
          <w:sz w:val="24"/>
          <w:szCs w:val="24"/>
          <w:shd w:val="clear" w:color="auto" w:fill="FFFFFF"/>
        </w:rPr>
        <w:t>, în calitate de consumatori finali, au încheiat/încheie contract de furnizare a energiei electrice</w:t>
      </w:r>
      <w:r w:rsidR="006424DF" w:rsidRPr="006103A0">
        <w:rPr>
          <w:rFonts w:ascii="Times New Roman" w:eastAsia="Times New Roman" w:hAnsi="Times New Roman"/>
          <w:sz w:val="24"/>
          <w:szCs w:val="24"/>
          <w:shd w:val="clear" w:color="auto" w:fill="FFFFFF"/>
        </w:rPr>
        <w:t>.</w:t>
      </w:r>
    </w:p>
    <w:p w14:paraId="7C45814E" w14:textId="77777777" w:rsidR="002C00F1" w:rsidRPr="006103A0" w:rsidRDefault="00983970">
      <w:pPr>
        <w:autoSpaceDE/>
        <w:autoSpaceDN/>
        <w:jc w:val="both"/>
        <w:divId w:val="1837765382"/>
        <w:rPr>
          <w:rStyle w:val="salnbdy"/>
          <w:rFonts w:ascii="Times New Roman" w:hAnsi="Times New Roman"/>
          <w:color w:val="auto"/>
          <w:sz w:val="24"/>
          <w:szCs w:val="24"/>
        </w:rPr>
      </w:pPr>
      <w:r w:rsidRPr="006103A0">
        <w:rPr>
          <w:rStyle w:val="salnttl1"/>
          <w:rFonts w:ascii="Times New Roman" w:eastAsia="Times New Roman" w:hAnsi="Times New Roman"/>
          <w:color w:val="auto"/>
          <w:sz w:val="24"/>
          <w:szCs w:val="24"/>
          <w:specVanish w:val="0"/>
        </w:rPr>
        <w:t>(2)</w:t>
      </w:r>
      <w:r w:rsidRPr="006103A0">
        <w:rPr>
          <w:rStyle w:val="salnbdy"/>
          <w:rFonts w:ascii="Times New Roman" w:eastAsia="Times New Roman" w:hAnsi="Times New Roman"/>
          <w:color w:val="auto"/>
          <w:sz w:val="24"/>
          <w:szCs w:val="24"/>
        </w:rPr>
        <w:t xml:space="preserve"> Pentru a beneficia de mecanism</w:t>
      </w:r>
      <w:r w:rsidR="00D65802" w:rsidRPr="006103A0">
        <w:rPr>
          <w:rStyle w:val="salnbdy"/>
          <w:rFonts w:ascii="Times New Roman" w:eastAsia="Times New Roman" w:hAnsi="Times New Roman"/>
          <w:color w:val="auto"/>
          <w:sz w:val="24"/>
          <w:szCs w:val="24"/>
        </w:rPr>
        <w:t>ul</w:t>
      </w:r>
      <w:r w:rsidRPr="006103A0">
        <w:rPr>
          <w:rStyle w:val="salnbdy"/>
          <w:rFonts w:ascii="Times New Roman" w:eastAsia="Times New Roman" w:hAnsi="Times New Roman"/>
          <w:color w:val="auto"/>
          <w:sz w:val="24"/>
          <w:szCs w:val="24"/>
        </w:rPr>
        <w:t xml:space="preserve"> de compensare prevăzut la </w:t>
      </w:r>
      <w:r w:rsidR="003D35FA" w:rsidRPr="006103A0">
        <w:rPr>
          <w:rStyle w:val="salnbdy"/>
          <w:rFonts w:ascii="Times New Roman" w:eastAsia="Times New Roman" w:hAnsi="Times New Roman"/>
          <w:color w:val="auto"/>
          <w:sz w:val="24"/>
          <w:szCs w:val="24"/>
        </w:rPr>
        <w:t>alin.</w:t>
      </w:r>
      <w:r w:rsidR="00D65802" w:rsidRPr="006103A0">
        <w:rPr>
          <w:rStyle w:val="salnbdy"/>
          <w:rFonts w:ascii="Times New Roman" w:eastAsia="Times New Roman" w:hAnsi="Times New Roman"/>
          <w:color w:val="auto"/>
          <w:sz w:val="24"/>
          <w:szCs w:val="24"/>
        </w:rPr>
        <w:t xml:space="preserve"> </w:t>
      </w:r>
      <w:r w:rsidR="003D35FA" w:rsidRPr="006103A0">
        <w:rPr>
          <w:rStyle w:val="salnbdy"/>
          <w:rFonts w:ascii="Times New Roman" w:eastAsia="Times New Roman" w:hAnsi="Times New Roman"/>
          <w:color w:val="auto"/>
          <w:sz w:val="24"/>
          <w:szCs w:val="24"/>
        </w:rPr>
        <w:t>(1)</w:t>
      </w:r>
      <w:r w:rsidRPr="006103A0">
        <w:rPr>
          <w:rStyle w:val="salnbdy"/>
          <w:rFonts w:ascii="Times New Roman" w:eastAsia="Times New Roman" w:hAnsi="Times New Roman"/>
          <w:color w:val="auto"/>
          <w:sz w:val="24"/>
          <w:szCs w:val="24"/>
        </w:rPr>
        <w:t xml:space="preserve">, fiecare </w:t>
      </w:r>
      <w:proofErr w:type="spellStart"/>
      <w:r w:rsidRPr="006103A0">
        <w:rPr>
          <w:rStyle w:val="salnbdy"/>
          <w:rFonts w:ascii="Times New Roman" w:eastAsia="Times New Roman" w:hAnsi="Times New Roman"/>
          <w:color w:val="auto"/>
          <w:sz w:val="24"/>
          <w:szCs w:val="24"/>
        </w:rPr>
        <w:t>prosumator</w:t>
      </w:r>
      <w:proofErr w:type="spellEnd"/>
      <w:r w:rsidRPr="006103A0">
        <w:rPr>
          <w:rStyle w:val="salnbdy"/>
          <w:rFonts w:ascii="Times New Roman" w:eastAsia="Times New Roman" w:hAnsi="Times New Roman"/>
          <w:color w:val="auto"/>
          <w:sz w:val="24"/>
          <w:szCs w:val="24"/>
        </w:rPr>
        <w:t xml:space="preserve"> trebuie să îndeplinească cumulativ următoarele </w:t>
      </w:r>
      <w:proofErr w:type="spellStart"/>
      <w:r w:rsidRPr="006103A0">
        <w:rPr>
          <w:rStyle w:val="salnbdy"/>
          <w:rFonts w:ascii="Times New Roman" w:eastAsia="Times New Roman" w:hAnsi="Times New Roman"/>
          <w:color w:val="auto"/>
          <w:sz w:val="24"/>
          <w:szCs w:val="24"/>
        </w:rPr>
        <w:t>cerinţe</w:t>
      </w:r>
      <w:proofErr w:type="spellEnd"/>
      <w:r w:rsidRPr="006103A0">
        <w:rPr>
          <w:rStyle w:val="salnbdy"/>
          <w:rFonts w:ascii="Times New Roman" w:eastAsia="Times New Roman" w:hAnsi="Times New Roman"/>
          <w:color w:val="auto"/>
          <w:sz w:val="24"/>
          <w:szCs w:val="24"/>
        </w:rPr>
        <w:t>:</w:t>
      </w:r>
    </w:p>
    <w:p w14:paraId="117E915D" w14:textId="77777777" w:rsidR="002C00F1" w:rsidRPr="006103A0" w:rsidRDefault="00983970" w:rsidP="003D35FA">
      <w:pPr>
        <w:autoSpaceDE/>
        <w:autoSpaceDN/>
        <w:jc w:val="both"/>
        <w:divId w:val="1428426282"/>
        <w:rPr>
          <w:rFonts w:ascii="Times New Roman" w:hAnsi="Times New Roman"/>
          <w:sz w:val="24"/>
          <w:szCs w:val="24"/>
        </w:rPr>
      </w:pPr>
      <w:r w:rsidRPr="006103A0">
        <w:rPr>
          <w:rStyle w:val="slitttl1"/>
          <w:rFonts w:ascii="Times New Roman" w:eastAsia="Times New Roman" w:hAnsi="Times New Roman"/>
          <w:color w:val="auto"/>
          <w:sz w:val="24"/>
          <w:szCs w:val="24"/>
          <w:specVanish w:val="0"/>
        </w:rPr>
        <w:t>a)</w:t>
      </w:r>
      <w:r w:rsidR="00D65802"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activitatea principală a </w:t>
      </w:r>
      <w:proofErr w:type="spellStart"/>
      <w:r w:rsidRPr="006103A0">
        <w:rPr>
          <w:rStyle w:val="slitbdy"/>
          <w:rFonts w:ascii="Times New Roman" w:eastAsia="Times New Roman" w:hAnsi="Times New Roman"/>
          <w:color w:val="auto"/>
          <w:sz w:val="24"/>
          <w:szCs w:val="24"/>
        </w:rPr>
        <w:t>prosumatorului</w:t>
      </w:r>
      <w:proofErr w:type="spellEnd"/>
      <w:r w:rsidRPr="006103A0">
        <w:rPr>
          <w:rStyle w:val="slitbdy"/>
          <w:rFonts w:ascii="Times New Roman" w:eastAsia="Times New Roman" w:hAnsi="Times New Roman"/>
          <w:color w:val="auto"/>
          <w:sz w:val="24"/>
          <w:szCs w:val="24"/>
        </w:rPr>
        <w:t xml:space="preserve"> - persoană juridică nu este producerea energiei electrice;</w:t>
      </w:r>
    </w:p>
    <w:p w14:paraId="3F9B525C" w14:textId="77777777" w:rsidR="002C00F1" w:rsidRPr="006103A0" w:rsidRDefault="00D65802" w:rsidP="00D65802">
      <w:pPr>
        <w:autoSpaceDE/>
        <w:autoSpaceDN/>
        <w:jc w:val="both"/>
        <w:divId w:val="176963005"/>
        <w:rPr>
          <w:rStyle w:val="slitttl1"/>
          <w:rFonts w:ascii="Times New Roman" w:eastAsia="Times New Roman" w:hAnsi="Times New Roman"/>
          <w:b w:val="0"/>
          <w:color w:val="auto"/>
          <w:sz w:val="24"/>
          <w:szCs w:val="24"/>
        </w:rPr>
      </w:pPr>
      <w:r w:rsidRPr="006103A0">
        <w:rPr>
          <w:rStyle w:val="slitttl1"/>
          <w:rFonts w:ascii="Times New Roman" w:eastAsia="Times New Roman" w:hAnsi="Times New Roman"/>
          <w:color w:val="auto"/>
          <w:sz w:val="24"/>
          <w:szCs w:val="24"/>
          <w:specVanish w:val="0"/>
        </w:rPr>
        <w:t>b</w:t>
      </w:r>
      <w:r w:rsidR="00983970" w:rsidRPr="006103A0">
        <w:rPr>
          <w:rStyle w:val="slitttl1"/>
          <w:rFonts w:ascii="Times New Roman" w:eastAsia="Times New Roman" w:hAnsi="Times New Roman"/>
          <w:color w:val="auto"/>
          <w:sz w:val="24"/>
          <w:szCs w:val="24"/>
          <w:specVanish w:val="0"/>
        </w:rPr>
        <w:t>)</w:t>
      </w:r>
      <w:r w:rsidRPr="006103A0">
        <w:rPr>
          <w:rStyle w:val="slitttl1"/>
          <w:rFonts w:ascii="Times New Roman" w:eastAsia="Times New Roman" w:hAnsi="Times New Roman"/>
          <w:color w:val="auto"/>
          <w:sz w:val="24"/>
          <w:szCs w:val="24"/>
          <w:specVanish w:val="0"/>
        </w:rPr>
        <w:t xml:space="preserve"> </w:t>
      </w:r>
      <w:r w:rsidRPr="006103A0">
        <w:rPr>
          <w:rStyle w:val="slitttl1"/>
          <w:rFonts w:ascii="Times New Roman" w:eastAsia="Times New Roman" w:hAnsi="Times New Roman"/>
          <w:b w:val="0"/>
          <w:color w:val="auto"/>
          <w:sz w:val="24"/>
          <w:szCs w:val="24"/>
          <w:specVanish w:val="0"/>
        </w:rPr>
        <w:t>energia electrică produsă în timpul frânării recuperative trebuie să provină din surse regenerabile</w:t>
      </w:r>
      <w:r w:rsidR="001C5C68" w:rsidRPr="006103A0">
        <w:rPr>
          <w:rStyle w:val="slitttl1"/>
          <w:rFonts w:ascii="Times New Roman" w:eastAsia="Times New Roman" w:hAnsi="Times New Roman"/>
          <w:b w:val="0"/>
          <w:color w:val="auto"/>
          <w:sz w:val="24"/>
          <w:szCs w:val="24"/>
          <w:specVanish w:val="0"/>
        </w:rPr>
        <w:t xml:space="preserve"> de energie și să </w:t>
      </w:r>
      <w:r w:rsidR="001C5C68" w:rsidRPr="006103A0">
        <w:rPr>
          <w:rFonts w:ascii="Times New Roman" w:eastAsia="Times New Roman" w:hAnsi="Times New Roman"/>
          <w:sz w:val="24"/>
          <w:szCs w:val="24"/>
          <w:shd w:val="clear" w:color="auto" w:fill="FFFFFF"/>
        </w:rPr>
        <w:t>fie livrată în SEN</w:t>
      </w:r>
      <w:r w:rsidRPr="006103A0">
        <w:rPr>
          <w:rStyle w:val="slitttl1"/>
          <w:rFonts w:ascii="Times New Roman" w:eastAsia="Times New Roman" w:hAnsi="Times New Roman"/>
          <w:b w:val="0"/>
          <w:color w:val="auto"/>
          <w:sz w:val="24"/>
          <w:szCs w:val="24"/>
          <w:specVanish w:val="0"/>
        </w:rPr>
        <w:t>;</w:t>
      </w:r>
    </w:p>
    <w:p w14:paraId="44B36864" w14:textId="77777777" w:rsidR="002C00F1" w:rsidRPr="006103A0" w:rsidRDefault="001C5C68">
      <w:pPr>
        <w:autoSpaceDE/>
        <w:autoSpaceDN/>
        <w:jc w:val="both"/>
        <w:divId w:val="182473139"/>
        <w:rPr>
          <w:rStyle w:val="slitbdy"/>
          <w:rFonts w:ascii="Times New Roman" w:eastAsia="Times New Roman" w:hAnsi="Times New Roman"/>
          <w:color w:val="auto"/>
          <w:sz w:val="24"/>
          <w:szCs w:val="24"/>
        </w:rPr>
      </w:pPr>
      <w:r w:rsidRPr="006103A0">
        <w:rPr>
          <w:rStyle w:val="slitttl1"/>
          <w:rFonts w:ascii="Times New Roman" w:eastAsia="Times New Roman" w:hAnsi="Times New Roman"/>
          <w:color w:val="auto"/>
          <w:sz w:val="24"/>
          <w:szCs w:val="24"/>
          <w:specVanish w:val="0"/>
        </w:rPr>
        <w:lastRenderedPageBreak/>
        <w:t>c</w:t>
      </w:r>
      <w:r w:rsidR="00983970" w:rsidRPr="006103A0">
        <w:rPr>
          <w:rStyle w:val="slitttl1"/>
          <w:rFonts w:ascii="Times New Roman" w:eastAsia="Times New Roman" w:hAnsi="Times New Roman"/>
          <w:color w:val="auto"/>
          <w:sz w:val="24"/>
          <w:szCs w:val="24"/>
          <w:specVanish w:val="0"/>
        </w:rPr>
        <w:t>)</w:t>
      </w:r>
      <w:r w:rsidR="00D65802" w:rsidRPr="006103A0">
        <w:rPr>
          <w:rStyle w:val="slitttl1"/>
          <w:rFonts w:ascii="Times New Roman" w:eastAsia="Times New Roman" w:hAnsi="Times New Roman"/>
          <w:color w:val="auto"/>
          <w:sz w:val="24"/>
          <w:szCs w:val="24"/>
          <w:specVanish w:val="0"/>
        </w:rPr>
        <w:t xml:space="preserve"> </w:t>
      </w:r>
      <w:r w:rsidR="00983970" w:rsidRPr="006103A0">
        <w:rPr>
          <w:rStyle w:val="slitbdy"/>
          <w:rFonts w:ascii="Times New Roman" w:eastAsia="Times New Roman" w:hAnsi="Times New Roman"/>
          <w:color w:val="auto"/>
          <w:sz w:val="24"/>
          <w:szCs w:val="24"/>
        </w:rPr>
        <w:t xml:space="preserve">sistemul de măsurare a energiei electrice </w:t>
      </w:r>
      <w:r w:rsidRPr="006103A0">
        <w:rPr>
          <w:rStyle w:val="slitbdy"/>
          <w:rFonts w:ascii="Times New Roman" w:eastAsia="Times New Roman" w:hAnsi="Times New Roman"/>
          <w:color w:val="auto"/>
          <w:sz w:val="24"/>
          <w:szCs w:val="24"/>
        </w:rPr>
        <w:t xml:space="preserve">la interfața cu SEN </w:t>
      </w:r>
      <w:r w:rsidR="00983970" w:rsidRPr="006103A0">
        <w:rPr>
          <w:rStyle w:val="slitbdy"/>
          <w:rFonts w:ascii="Times New Roman" w:eastAsia="Times New Roman" w:hAnsi="Times New Roman"/>
          <w:color w:val="auto"/>
          <w:sz w:val="24"/>
          <w:szCs w:val="24"/>
        </w:rPr>
        <w:t xml:space="preserve">se realizează fie cu contoare inteligente, fie cu contoare care permit cel </w:t>
      </w:r>
      <w:proofErr w:type="spellStart"/>
      <w:r w:rsidR="00983970" w:rsidRPr="006103A0">
        <w:rPr>
          <w:rStyle w:val="slitbdy"/>
          <w:rFonts w:ascii="Times New Roman" w:eastAsia="Times New Roman" w:hAnsi="Times New Roman"/>
          <w:color w:val="auto"/>
          <w:sz w:val="24"/>
          <w:szCs w:val="24"/>
        </w:rPr>
        <w:t>puţin</w:t>
      </w:r>
      <w:proofErr w:type="spellEnd"/>
      <w:r w:rsidR="00983970" w:rsidRPr="006103A0">
        <w:rPr>
          <w:rStyle w:val="slitbdy"/>
          <w:rFonts w:ascii="Times New Roman" w:eastAsia="Times New Roman" w:hAnsi="Times New Roman"/>
          <w:color w:val="auto"/>
          <w:sz w:val="24"/>
          <w:szCs w:val="24"/>
        </w:rPr>
        <w:t xml:space="preserve"> citirea la </w:t>
      </w:r>
      <w:proofErr w:type="spellStart"/>
      <w:r w:rsidR="00983970" w:rsidRPr="006103A0">
        <w:rPr>
          <w:rStyle w:val="slitbdy"/>
          <w:rFonts w:ascii="Times New Roman" w:eastAsia="Times New Roman" w:hAnsi="Times New Roman"/>
          <w:color w:val="auto"/>
          <w:sz w:val="24"/>
          <w:szCs w:val="24"/>
        </w:rPr>
        <w:t>distanţă</w:t>
      </w:r>
      <w:proofErr w:type="spellEnd"/>
      <w:r w:rsidR="00983970" w:rsidRPr="006103A0">
        <w:rPr>
          <w:rStyle w:val="slitbdy"/>
          <w:rFonts w:ascii="Times New Roman" w:eastAsia="Times New Roman" w:hAnsi="Times New Roman"/>
          <w:color w:val="auto"/>
          <w:sz w:val="24"/>
          <w:szCs w:val="24"/>
        </w:rPr>
        <w:t xml:space="preserve">, integrabile în sisteme de măsurare inteligente a energiei electrice, având sistemele de </w:t>
      </w:r>
      <w:proofErr w:type="spellStart"/>
      <w:r w:rsidR="00983970" w:rsidRPr="006103A0">
        <w:rPr>
          <w:rStyle w:val="slitbdy"/>
          <w:rFonts w:ascii="Times New Roman" w:eastAsia="Times New Roman" w:hAnsi="Times New Roman"/>
          <w:color w:val="auto"/>
          <w:sz w:val="24"/>
          <w:szCs w:val="24"/>
        </w:rPr>
        <w:t>comunicaţie</w:t>
      </w:r>
      <w:proofErr w:type="spellEnd"/>
      <w:r w:rsidR="00983970" w:rsidRPr="006103A0">
        <w:rPr>
          <w:rStyle w:val="slitbdy"/>
          <w:rFonts w:ascii="Times New Roman" w:eastAsia="Times New Roman" w:hAnsi="Times New Roman"/>
          <w:color w:val="auto"/>
          <w:sz w:val="24"/>
          <w:szCs w:val="24"/>
        </w:rPr>
        <w:t xml:space="preserve"> compatibile cu cele ale operatorului de </w:t>
      </w:r>
      <w:proofErr w:type="spellStart"/>
      <w:r w:rsidR="00983970" w:rsidRPr="006103A0">
        <w:rPr>
          <w:rStyle w:val="slitbdy"/>
          <w:rFonts w:ascii="Times New Roman" w:eastAsia="Times New Roman" w:hAnsi="Times New Roman"/>
          <w:color w:val="auto"/>
          <w:sz w:val="24"/>
          <w:szCs w:val="24"/>
        </w:rPr>
        <w:t>distribuţie</w:t>
      </w:r>
      <w:proofErr w:type="spellEnd"/>
      <w:r w:rsidRPr="006103A0">
        <w:rPr>
          <w:rStyle w:val="slitbdy"/>
          <w:rFonts w:ascii="Times New Roman" w:eastAsia="Times New Roman" w:hAnsi="Times New Roman"/>
          <w:color w:val="auto"/>
          <w:sz w:val="24"/>
          <w:szCs w:val="24"/>
        </w:rPr>
        <w:t xml:space="preserve"> concesionar</w:t>
      </w:r>
      <w:r w:rsidR="00983970" w:rsidRPr="006103A0">
        <w:rPr>
          <w:rStyle w:val="slitbdy"/>
          <w:rFonts w:ascii="Times New Roman" w:eastAsia="Times New Roman" w:hAnsi="Times New Roman"/>
          <w:color w:val="auto"/>
          <w:sz w:val="24"/>
          <w:szCs w:val="24"/>
        </w:rPr>
        <w:t xml:space="preserve"> la </w:t>
      </w:r>
      <w:proofErr w:type="spellStart"/>
      <w:r w:rsidR="00983970" w:rsidRPr="006103A0">
        <w:rPr>
          <w:rStyle w:val="slitbdy"/>
          <w:rFonts w:ascii="Times New Roman" w:eastAsia="Times New Roman" w:hAnsi="Times New Roman"/>
          <w:color w:val="auto"/>
          <w:sz w:val="24"/>
          <w:szCs w:val="24"/>
        </w:rPr>
        <w:t>reţelele</w:t>
      </w:r>
      <w:proofErr w:type="spellEnd"/>
      <w:r w:rsidR="00983970" w:rsidRPr="006103A0">
        <w:rPr>
          <w:rStyle w:val="slitbdy"/>
          <w:rFonts w:ascii="Times New Roman" w:eastAsia="Times New Roman" w:hAnsi="Times New Roman"/>
          <w:color w:val="auto"/>
          <w:sz w:val="24"/>
          <w:szCs w:val="24"/>
        </w:rPr>
        <w:t xml:space="preserve"> căruia </w:t>
      </w:r>
      <w:r w:rsidRPr="006103A0">
        <w:rPr>
          <w:rStyle w:val="slitbdy"/>
          <w:rFonts w:ascii="Times New Roman" w:eastAsia="Times New Roman" w:hAnsi="Times New Roman"/>
          <w:color w:val="auto"/>
          <w:sz w:val="24"/>
          <w:szCs w:val="24"/>
        </w:rPr>
        <w:t>sunt</w:t>
      </w:r>
      <w:r w:rsidR="00983970" w:rsidRPr="006103A0">
        <w:rPr>
          <w:rStyle w:val="slitbdy"/>
          <w:rFonts w:ascii="Times New Roman" w:eastAsia="Times New Roman" w:hAnsi="Times New Roman"/>
          <w:color w:val="auto"/>
          <w:sz w:val="24"/>
          <w:szCs w:val="24"/>
        </w:rPr>
        <w:t xml:space="preserve"> racordat</w:t>
      </w:r>
      <w:r w:rsidRPr="006103A0">
        <w:rPr>
          <w:rStyle w:val="slitbdy"/>
          <w:rFonts w:ascii="Times New Roman" w:eastAsia="Times New Roman" w:hAnsi="Times New Roman"/>
          <w:color w:val="auto"/>
          <w:sz w:val="24"/>
          <w:szCs w:val="24"/>
        </w:rPr>
        <w:t xml:space="preserve">e instalațiile electrice prin intermediul cărora </w:t>
      </w:r>
      <w:proofErr w:type="spellStart"/>
      <w:r w:rsidR="00715CA4" w:rsidRPr="006103A0">
        <w:rPr>
          <w:rStyle w:val="slitbdy"/>
          <w:rFonts w:ascii="Times New Roman" w:eastAsia="Times New Roman" w:hAnsi="Times New Roman"/>
          <w:color w:val="auto"/>
          <w:sz w:val="24"/>
          <w:szCs w:val="24"/>
        </w:rPr>
        <w:t>prosumatorii</w:t>
      </w:r>
      <w:proofErr w:type="spellEnd"/>
      <w:r w:rsidR="00715CA4" w:rsidRPr="006103A0">
        <w:rPr>
          <w:rStyle w:val="slitbdy"/>
          <w:rFonts w:ascii="Times New Roman" w:eastAsia="Times New Roman" w:hAnsi="Times New Roman"/>
          <w:color w:val="auto"/>
          <w:sz w:val="24"/>
          <w:szCs w:val="24"/>
        </w:rPr>
        <w:t xml:space="preserve"> prevăzuți </w:t>
      </w:r>
      <w:r w:rsidR="00983970" w:rsidRPr="006103A0">
        <w:rPr>
          <w:rStyle w:val="slitbdy"/>
          <w:rFonts w:ascii="Times New Roman" w:eastAsia="Times New Roman" w:hAnsi="Times New Roman"/>
          <w:color w:val="auto"/>
          <w:sz w:val="24"/>
          <w:szCs w:val="24"/>
        </w:rPr>
        <w:t xml:space="preserve">la </w:t>
      </w:r>
      <w:r w:rsidR="00983970" w:rsidRPr="006103A0">
        <w:rPr>
          <w:rStyle w:val="slgi1"/>
          <w:rFonts w:ascii="Times New Roman" w:eastAsia="Times New Roman" w:hAnsi="Times New Roman"/>
          <w:color w:val="auto"/>
          <w:sz w:val="24"/>
          <w:szCs w:val="24"/>
          <w:u w:val="none"/>
        </w:rPr>
        <w:t>alin. (1)</w:t>
      </w:r>
      <w:r w:rsidR="00715CA4" w:rsidRPr="006103A0">
        <w:rPr>
          <w:rStyle w:val="slgi1"/>
          <w:rFonts w:ascii="Times New Roman" w:eastAsia="Times New Roman" w:hAnsi="Times New Roman"/>
          <w:color w:val="auto"/>
          <w:sz w:val="24"/>
          <w:szCs w:val="24"/>
          <w:u w:val="none"/>
        </w:rPr>
        <w:t xml:space="preserve"> livrează E-SRE produsă în timpul frânării recuperative în SEN</w:t>
      </w:r>
      <w:r w:rsidR="00983970" w:rsidRPr="006103A0">
        <w:rPr>
          <w:rStyle w:val="slitbdy"/>
          <w:rFonts w:ascii="Times New Roman" w:eastAsia="Times New Roman" w:hAnsi="Times New Roman"/>
          <w:color w:val="auto"/>
          <w:sz w:val="24"/>
          <w:szCs w:val="24"/>
        </w:rPr>
        <w:t xml:space="preserve">, astfel încât toate elementele din structura sistemului de măsurare să respecte prevederile Codului de măsurare a energiei electrice, aprobat prin Ordinul </w:t>
      </w:r>
      <w:proofErr w:type="spellStart"/>
      <w:r w:rsidR="00983970" w:rsidRPr="006103A0">
        <w:rPr>
          <w:rStyle w:val="slitbdy"/>
          <w:rFonts w:ascii="Times New Roman" w:eastAsia="Times New Roman" w:hAnsi="Times New Roman"/>
          <w:color w:val="auto"/>
          <w:sz w:val="24"/>
          <w:szCs w:val="24"/>
        </w:rPr>
        <w:t>preşedintelui</w:t>
      </w:r>
      <w:proofErr w:type="spellEnd"/>
      <w:r w:rsidR="00983970" w:rsidRPr="006103A0">
        <w:rPr>
          <w:rStyle w:val="slitbdy"/>
          <w:rFonts w:ascii="Times New Roman" w:eastAsia="Times New Roman" w:hAnsi="Times New Roman"/>
          <w:color w:val="auto"/>
          <w:sz w:val="24"/>
          <w:szCs w:val="24"/>
        </w:rPr>
        <w:t xml:space="preserve"> </w:t>
      </w:r>
      <w:r w:rsidR="00A91BDA" w:rsidRPr="006103A0">
        <w:rPr>
          <w:rStyle w:val="slitbdy"/>
          <w:rFonts w:ascii="Times New Roman" w:eastAsia="Times New Roman" w:hAnsi="Times New Roman"/>
          <w:color w:val="auto"/>
          <w:sz w:val="24"/>
          <w:szCs w:val="24"/>
        </w:rPr>
        <w:t>ANRE</w:t>
      </w:r>
      <w:r w:rsidR="00983970" w:rsidRPr="006103A0">
        <w:rPr>
          <w:rStyle w:val="slitbdy"/>
          <w:rFonts w:ascii="Times New Roman" w:eastAsia="Times New Roman" w:hAnsi="Times New Roman"/>
          <w:color w:val="auto"/>
          <w:sz w:val="24"/>
          <w:szCs w:val="24"/>
        </w:rPr>
        <w:t xml:space="preserve"> nr. 103/2015,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ale Ordinului </w:t>
      </w:r>
      <w:proofErr w:type="spellStart"/>
      <w:r w:rsidR="00983970" w:rsidRPr="006103A0">
        <w:rPr>
          <w:rStyle w:val="slitbdy"/>
          <w:rFonts w:ascii="Times New Roman" w:eastAsia="Times New Roman" w:hAnsi="Times New Roman"/>
          <w:color w:val="auto"/>
          <w:sz w:val="24"/>
          <w:szCs w:val="24"/>
        </w:rPr>
        <w:t>preşedintelui</w:t>
      </w:r>
      <w:proofErr w:type="spellEnd"/>
      <w:r w:rsidR="00983970" w:rsidRPr="006103A0">
        <w:rPr>
          <w:rStyle w:val="slitbdy"/>
          <w:rFonts w:ascii="Times New Roman" w:eastAsia="Times New Roman" w:hAnsi="Times New Roman"/>
          <w:color w:val="auto"/>
          <w:sz w:val="24"/>
          <w:szCs w:val="24"/>
        </w:rPr>
        <w:t xml:space="preserve"> </w:t>
      </w:r>
      <w:r w:rsidR="00A91BDA" w:rsidRPr="006103A0">
        <w:rPr>
          <w:rStyle w:val="slitbdy"/>
          <w:rFonts w:ascii="Times New Roman" w:eastAsia="Times New Roman" w:hAnsi="Times New Roman"/>
          <w:color w:val="auto"/>
          <w:sz w:val="24"/>
          <w:szCs w:val="24"/>
        </w:rPr>
        <w:t>ANRE</w:t>
      </w:r>
      <w:r w:rsidR="00983970" w:rsidRPr="006103A0">
        <w:rPr>
          <w:rStyle w:val="slitbdy"/>
          <w:rFonts w:ascii="Times New Roman" w:eastAsia="Times New Roman" w:hAnsi="Times New Roman"/>
          <w:color w:val="auto"/>
          <w:sz w:val="24"/>
          <w:szCs w:val="24"/>
        </w:rPr>
        <w:t xml:space="preserve"> nr. 177/2018 privind aprobarea </w:t>
      </w:r>
      <w:proofErr w:type="spellStart"/>
      <w:r w:rsidR="00983970" w:rsidRPr="006103A0">
        <w:rPr>
          <w:rStyle w:val="slitbdy"/>
          <w:rFonts w:ascii="Times New Roman" w:eastAsia="Times New Roman" w:hAnsi="Times New Roman"/>
          <w:color w:val="auto"/>
          <w:sz w:val="24"/>
          <w:szCs w:val="24"/>
        </w:rPr>
        <w:t>Condiţiilor</w:t>
      </w:r>
      <w:proofErr w:type="spellEnd"/>
      <w:r w:rsidR="00983970" w:rsidRPr="006103A0">
        <w:rPr>
          <w:rStyle w:val="slitbdy"/>
          <w:rFonts w:ascii="Times New Roman" w:eastAsia="Times New Roman" w:hAnsi="Times New Roman"/>
          <w:color w:val="auto"/>
          <w:sz w:val="24"/>
          <w:szCs w:val="24"/>
        </w:rPr>
        <w:t xml:space="preserve">-cadru pentru realizarea calendarului de implementare a sistemelor de măsurare inteligentă a energiei electrice la nivel </w:t>
      </w:r>
      <w:proofErr w:type="spellStart"/>
      <w:r w:rsidR="00983970" w:rsidRPr="006103A0">
        <w:rPr>
          <w:rStyle w:val="slitbdy"/>
          <w:rFonts w:ascii="Times New Roman" w:eastAsia="Times New Roman" w:hAnsi="Times New Roman"/>
          <w:color w:val="auto"/>
          <w:sz w:val="24"/>
          <w:szCs w:val="24"/>
        </w:rPr>
        <w:t>naţional</w:t>
      </w:r>
      <w:proofErr w:type="spellEnd"/>
      <w:r w:rsidR="00983970" w:rsidRPr="006103A0">
        <w:rPr>
          <w:rStyle w:val="slitbdy"/>
          <w:rFonts w:ascii="Times New Roman" w:eastAsia="Times New Roman" w:hAnsi="Times New Roman"/>
          <w:color w:val="auto"/>
          <w:sz w:val="24"/>
          <w:szCs w:val="24"/>
        </w:rPr>
        <w:t xml:space="preserve">, cu modificările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completările ulterioare,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să se asigure stabilirea, pe baza valorilor măsurate, a </w:t>
      </w:r>
      <w:r w:rsidR="00715CA4" w:rsidRPr="006103A0">
        <w:rPr>
          <w:rStyle w:val="slitbdy"/>
          <w:rFonts w:ascii="Times New Roman" w:eastAsia="Times New Roman" w:hAnsi="Times New Roman"/>
          <w:color w:val="auto"/>
          <w:sz w:val="24"/>
          <w:szCs w:val="24"/>
        </w:rPr>
        <w:t>E-SRE</w:t>
      </w:r>
      <w:r w:rsidR="00983970" w:rsidRPr="006103A0">
        <w:rPr>
          <w:rStyle w:val="slitbdy"/>
          <w:rFonts w:ascii="Times New Roman" w:eastAsia="Times New Roman" w:hAnsi="Times New Roman"/>
          <w:color w:val="auto"/>
          <w:sz w:val="24"/>
          <w:szCs w:val="24"/>
        </w:rPr>
        <w:t xml:space="preserve"> produse în </w:t>
      </w:r>
      <w:r w:rsidR="00715CA4" w:rsidRPr="006103A0">
        <w:rPr>
          <w:rStyle w:val="slitbdy"/>
          <w:rFonts w:ascii="Times New Roman" w:eastAsia="Times New Roman" w:hAnsi="Times New Roman"/>
          <w:color w:val="auto"/>
          <w:sz w:val="24"/>
          <w:szCs w:val="24"/>
        </w:rPr>
        <w:t xml:space="preserve">timpul frânării recuperative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livrată în </w:t>
      </w:r>
      <w:r w:rsidR="00715CA4" w:rsidRPr="006103A0">
        <w:rPr>
          <w:rStyle w:val="slitbdy"/>
          <w:rFonts w:ascii="Times New Roman" w:eastAsia="Times New Roman" w:hAnsi="Times New Roman"/>
          <w:color w:val="auto"/>
          <w:sz w:val="24"/>
          <w:szCs w:val="24"/>
        </w:rPr>
        <w:t>SEN</w:t>
      </w:r>
      <w:r w:rsidR="00983970" w:rsidRPr="006103A0">
        <w:rPr>
          <w:rStyle w:val="slitbdy"/>
          <w:rFonts w:ascii="Times New Roman" w:eastAsia="Times New Roman" w:hAnsi="Times New Roman"/>
          <w:color w:val="auto"/>
          <w:sz w:val="24"/>
          <w:szCs w:val="24"/>
        </w:rPr>
        <w:t xml:space="preserve">, precum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a energiei electrice consumată din </w:t>
      </w:r>
      <w:r w:rsidR="00715CA4" w:rsidRPr="006103A0">
        <w:rPr>
          <w:rStyle w:val="slitbdy"/>
          <w:rFonts w:ascii="Times New Roman" w:eastAsia="Times New Roman" w:hAnsi="Times New Roman"/>
          <w:color w:val="auto"/>
          <w:sz w:val="24"/>
          <w:szCs w:val="24"/>
        </w:rPr>
        <w:t>SEN</w:t>
      </w:r>
      <w:r w:rsidR="00983970" w:rsidRPr="006103A0">
        <w:rPr>
          <w:rStyle w:val="slitbdy"/>
          <w:rFonts w:ascii="Times New Roman" w:eastAsia="Times New Roman" w:hAnsi="Times New Roman"/>
          <w:color w:val="auto"/>
          <w:sz w:val="24"/>
          <w:szCs w:val="24"/>
        </w:rPr>
        <w:t>.</w:t>
      </w:r>
    </w:p>
    <w:p w14:paraId="31B89D6B" w14:textId="247835D7" w:rsidR="0006719A" w:rsidRPr="006103A0" w:rsidRDefault="0006719A" w:rsidP="002E3C3F">
      <w:pPr>
        <w:autoSpaceDE/>
        <w:autoSpaceDN/>
        <w:ind w:right="216"/>
        <w:jc w:val="both"/>
        <w:divId w:val="182473139"/>
        <w:rPr>
          <w:rStyle w:val="slitbdy"/>
          <w:rFonts w:ascii="Times New Roman" w:eastAsia="Times New Roman" w:hAnsi="Times New Roman"/>
          <w:color w:val="auto"/>
          <w:sz w:val="24"/>
          <w:szCs w:val="24"/>
        </w:rPr>
      </w:pPr>
      <w:r w:rsidRPr="006103A0">
        <w:rPr>
          <w:rStyle w:val="slitbdy"/>
          <w:rFonts w:ascii="Times New Roman" w:eastAsia="Times New Roman" w:hAnsi="Times New Roman"/>
          <w:color w:val="auto"/>
          <w:sz w:val="24"/>
          <w:szCs w:val="24"/>
        </w:rPr>
        <w:t>(</w:t>
      </w:r>
      <w:r w:rsidR="002E3C3F" w:rsidRPr="006103A0">
        <w:rPr>
          <w:rStyle w:val="slitbdy"/>
          <w:rFonts w:ascii="Times New Roman" w:eastAsia="Times New Roman" w:hAnsi="Times New Roman"/>
          <w:color w:val="auto"/>
          <w:sz w:val="24"/>
          <w:szCs w:val="24"/>
        </w:rPr>
        <w:t>4</w:t>
      </w:r>
      <w:r w:rsidRPr="006103A0">
        <w:rPr>
          <w:rStyle w:val="slitbdy"/>
          <w:rFonts w:ascii="Times New Roman" w:eastAsia="Times New Roman" w:hAnsi="Times New Roman"/>
          <w:color w:val="auto"/>
          <w:sz w:val="24"/>
          <w:szCs w:val="24"/>
        </w:rPr>
        <w:t xml:space="preserve">) </w:t>
      </w:r>
      <w:r w:rsidR="002E3C3F" w:rsidRPr="006103A0">
        <w:rPr>
          <w:rStyle w:val="slitbdy"/>
          <w:rFonts w:ascii="Times New Roman" w:eastAsia="Times New Roman" w:hAnsi="Times New Roman"/>
          <w:color w:val="auto"/>
          <w:sz w:val="24"/>
          <w:szCs w:val="24"/>
        </w:rPr>
        <w:t>OD</w:t>
      </w:r>
      <w:r w:rsidRPr="006103A0">
        <w:rPr>
          <w:rStyle w:val="slitbdy"/>
          <w:rFonts w:ascii="Times New Roman" w:eastAsia="Times New Roman" w:hAnsi="Times New Roman"/>
          <w:color w:val="auto"/>
          <w:sz w:val="24"/>
          <w:szCs w:val="24"/>
        </w:rPr>
        <w:t xml:space="preserve"> la rețelele cărora sunt racordate </w:t>
      </w:r>
      <w:r w:rsidR="002E3C3F" w:rsidRPr="006103A0">
        <w:rPr>
          <w:rFonts w:ascii="Times New Roman" w:eastAsia="Times New Roman" w:hAnsi="Times New Roman"/>
          <w:sz w:val="24"/>
          <w:szCs w:val="24"/>
          <w:shd w:val="clear" w:color="auto" w:fill="FFFFFF"/>
        </w:rPr>
        <w:t>unități mobile care produc energie electrică în timpul frânării recuperative</w:t>
      </w:r>
      <w:r w:rsidRPr="006103A0">
        <w:rPr>
          <w:rStyle w:val="slitbdy"/>
          <w:rFonts w:ascii="Times New Roman" w:eastAsia="Times New Roman" w:hAnsi="Times New Roman"/>
          <w:color w:val="auto"/>
          <w:sz w:val="24"/>
          <w:szCs w:val="24"/>
        </w:rPr>
        <w:t xml:space="preserve"> certifică calitatea de </w:t>
      </w:r>
      <w:proofErr w:type="spellStart"/>
      <w:r w:rsidRPr="006103A0">
        <w:rPr>
          <w:rStyle w:val="slitbdy"/>
          <w:rFonts w:ascii="Times New Roman" w:eastAsia="Times New Roman" w:hAnsi="Times New Roman"/>
          <w:color w:val="auto"/>
          <w:sz w:val="24"/>
          <w:szCs w:val="24"/>
        </w:rPr>
        <w:t>prosumator</w:t>
      </w:r>
      <w:proofErr w:type="spellEnd"/>
      <w:r w:rsidRPr="006103A0">
        <w:rPr>
          <w:rStyle w:val="slitbdy"/>
          <w:rFonts w:ascii="Times New Roman" w:eastAsia="Times New Roman" w:hAnsi="Times New Roman"/>
          <w:color w:val="auto"/>
          <w:sz w:val="24"/>
          <w:szCs w:val="24"/>
        </w:rPr>
        <w:t>, în vederea aplicării mecanism</w:t>
      </w:r>
      <w:r w:rsidR="009F4BF1" w:rsidRPr="006103A0">
        <w:rPr>
          <w:rStyle w:val="slitbdy"/>
          <w:rFonts w:ascii="Times New Roman" w:eastAsia="Times New Roman" w:hAnsi="Times New Roman"/>
          <w:color w:val="auto"/>
          <w:sz w:val="24"/>
          <w:szCs w:val="24"/>
        </w:rPr>
        <w:t>ului de compensare cantitativă</w:t>
      </w:r>
      <w:r w:rsidR="003A7C5E" w:rsidRPr="006103A0">
        <w:rPr>
          <w:rStyle w:val="slitbdy"/>
          <w:rFonts w:ascii="Times New Roman" w:eastAsia="Times New Roman" w:hAnsi="Times New Roman"/>
          <w:color w:val="auto"/>
          <w:sz w:val="24"/>
          <w:szCs w:val="24"/>
        </w:rPr>
        <w:t xml:space="preserve"> conform prevederilor legale</w:t>
      </w:r>
      <w:r w:rsidRPr="006103A0">
        <w:rPr>
          <w:rStyle w:val="slitbdy"/>
          <w:rFonts w:ascii="Times New Roman" w:eastAsia="Times New Roman" w:hAnsi="Times New Roman"/>
          <w:color w:val="auto"/>
          <w:sz w:val="24"/>
          <w:szCs w:val="24"/>
        </w:rPr>
        <w:t>.</w:t>
      </w:r>
    </w:p>
    <w:p w14:paraId="127BEA97" w14:textId="77777777" w:rsidR="0006719A" w:rsidRPr="006103A0" w:rsidRDefault="0006719A" w:rsidP="002E3C3F">
      <w:pPr>
        <w:autoSpaceDE/>
        <w:autoSpaceDN/>
        <w:ind w:right="216"/>
        <w:jc w:val="both"/>
        <w:divId w:val="182473139"/>
        <w:rPr>
          <w:rStyle w:val="slitbdy"/>
          <w:rFonts w:ascii="Times New Roman" w:eastAsia="Times New Roman" w:hAnsi="Times New Roman"/>
          <w:color w:val="auto"/>
          <w:sz w:val="24"/>
          <w:szCs w:val="24"/>
        </w:rPr>
      </w:pPr>
      <w:r w:rsidRPr="006103A0">
        <w:rPr>
          <w:rStyle w:val="slitbdy"/>
          <w:rFonts w:ascii="Times New Roman" w:eastAsia="Times New Roman" w:hAnsi="Times New Roman"/>
          <w:color w:val="auto"/>
          <w:sz w:val="24"/>
          <w:szCs w:val="24"/>
        </w:rPr>
        <w:t>(</w:t>
      </w:r>
      <w:r w:rsidR="002E3C3F" w:rsidRPr="006103A0">
        <w:rPr>
          <w:rStyle w:val="slitbdy"/>
          <w:rFonts w:ascii="Times New Roman" w:eastAsia="Times New Roman" w:hAnsi="Times New Roman"/>
          <w:color w:val="auto"/>
          <w:sz w:val="24"/>
          <w:szCs w:val="24"/>
        </w:rPr>
        <w:t>5</w:t>
      </w:r>
      <w:r w:rsidRPr="006103A0">
        <w:rPr>
          <w:rStyle w:val="slitbdy"/>
          <w:rFonts w:ascii="Times New Roman" w:eastAsia="Times New Roman" w:hAnsi="Times New Roman"/>
          <w:color w:val="auto"/>
          <w:sz w:val="24"/>
          <w:szCs w:val="24"/>
        </w:rPr>
        <w:t xml:space="preserve">) Certificarea calității de </w:t>
      </w:r>
      <w:proofErr w:type="spellStart"/>
      <w:r w:rsidRPr="006103A0">
        <w:rPr>
          <w:rStyle w:val="slitbdy"/>
          <w:rFonts w:ascii="Times New Roman" w:eastAsia="Times New Roman" w:hAnsi="Times New Roman"/>
          <w:color w:val="auto"/>
          <w:sz w:val="24"/>
          <w:szCs w:val="24"/>
        </w:rPr>
        <w:t>prosumator</w:t>
      </w:r>
      <w:proofErr w:type="spellEnd"/>
      <w:r w:rsidRPr="006103A0">
        <w:rPr>
          <w:rStyle w:val="slitbdy"/>
          <w:rFonts w:ascii="Times New Roman" w:eastAsia="Times New Roman" w:hAnsi="Times New Roman"/>
          <w:color w:val="auto"/>
          <w:sz w:val="24"/>
          <w:szCs w:val="24"/>
        </w:rPr>
        <w:t xml:space="preserve"> se realizează conform reglementărilor ANRE specifice privind racordarea la rețelele electrice de interes public a locurilor de consum și de producere aparținând </w:t>
      </w:r>
      <w:proofErr w:type="spellStart"/>
      <w:r w:rsidRPr="006103A0">
        <w:rPr>
          <w:rStyle w:val="slitbdy"/>
          <w:rFonts w:ascii="Times New Roman" w:eastAsia="Times New Roman" w:hAnsi="Times New Roman"/>
          <w:color w:val="auto"/>
          <w:sz w:val="24"/>
          <w:szCs w:val="24"/>
        </w:rPr>
        <w:t>prosumatorilor</w:t>
      </w:r>
      <w:proofErr w:type="spellEnd"/>
      <w:r w:rsidRPr="006103A0">
        <w:rPr>
          <w:rStyle w:val="slitbdy"/>
          <w:rFonts w:ascii="Times New Roman" w:eastAsia="Times New Roman" w:hAnsi="Times New Roman"/>
          <w:color w:val="auto"/>
          <w:sz w:val="24"/>
          <w:szCs w:val="24"/>
        </w:rPr>
        <w:t>.</w:t>
      </w:r>
    </w:p>
    <w:p w14:paraId="36E358BB" w14:textId="77777777" w:rsidR="0006719A" w:rsidRPr="006103A0" w:rsidRDefault="0006719A" w:rsidP="0006719A">
      <w:pPr>
        <w:autoSpaceDE/>
        <w:autoSpaceDN/>
        <w:jc w:val="both"/>
        <w:divId w:val="182473139"/>
        <w:rPr>
          <w:rStyle w:val="slitbdy"/>
          <w:rFonts w:ascii="Times New Roman" w:eastAsia="Times New Roman" w:hAnsi="Times New Roman"/>
          <w:color w:val="auto"/>
          <w:sz w:val="24"/>
          <w:szCs w:val="24"/>
        </w:rPr>
      </w:pPr>
      <w:r w:rsidRPr="006103A0">
        <w:rPr>
          <w:rStyle w:val="slitbdy"/>
          <w:rFonts w:ascii="Times New Roman" w:eastAsia="Times New Roman" w:hAnsi="Times New Roman"/>
          <w:color w:val="auto"/>
          <w:sz w:val="24"/>
          <w:szCs w:val="24"/>
        </w:rPr>
        <w:t>(</w:t>
      </w:r>
      <w:r w:rsidR="002E3C3F" w:rsidRPr="006103A0">
        <w:rPr>
          <w:rStyle w:val="slitbdy"/>
          <w:rFonts w:ascii="Times New Roman" w:eastAsia="Times New Roman" w:hAnsi="Times New Roman"/>
          <w:color w:val="auto"/>
          <w:sz w:val="24"/>
          <w:szCs w:val="24"/>
        </w:rPr>
        <w:t>6</w:t>
      </w:r>
      <w:r w:rsidRPr="006103A0">
        <w:rPr>
          <w:rStyle w:val="slitbdy"/>
          <w:rFonts w:ascii="Times New Roman" w:eastAsia="Times New Roman" w:hAnsi="Times New Roman"/>
          <w:color w:val="auto"/>
          <w:sz w:val="24"/>
          <w:szCs w:val="24"/>
        </w:rPr>
        <w:t xml:space="preserve">) Suplimentar, în vederea certificării calității de </w:t>
      </w:r>
      <w:proofErr w:type="spellStart"/>
      <w:r w:rsidRPr="006103A0">
        <w:rPr>
          <w:rStyle w:val="slitbdy"/>
          <w:rFonts w:ascii="Times New Roman" w:eastAsia="Times New Roman" w:hAnsi="Times New Roman"/>
          <w:color w:val="auto"/>
          <w:sz w:val="24"/>
          <w:szCs w:val="24"/>
        </w:rPr>
        <w:t>prosumator</w:t>
      </w:r>
      <w:proofErr w:type="spellEnd"/>
      <w:r w:rsidRPr="006103A0">
        <w:rPr>
          <w:rStyle w:val="slitbdy"/>
          <w:rFonts w:ascii="Times New Roman" w:eastAsia="Times New Roman" w:hAnsi="Times New Roman"/>
          <w:color w:val="auto"/>
          <w:sz w:val="24"/>
          <w:szCs w:val="24"/>
        </w:rPr>
        <w:t xml:space="preserve"> conform alin. (</w:t>
      </w:r>
      <w:r w:rsidR="00E830F0" w:rsidRPr="006103A0">
        <w:rPr>
          <w:rStyle w:val="slitbdy"/>
          <w:rFonts w:ascii="Times New Roman" w:eastAsia="Times New Roman" w:hAnsi="Times New Roman"/>
          <w:color w:val="auto"/>
          <w:sz w:val="24"/>
          <w:szCs w:val="24"/>
        </w:rPr>
        <w:t>4</w:t>
      </w:r>
      <w:r w:rsidRPr="006103A0">
        <w:rPr>
          <w:rStyle w:val="slitbdy"/>
          <w:rFonts w:ascii="Times New Roman" w:eastAsia="Times New Roman" w:hAnsi="Times New Roman"/>
          <w:color w:val="auto"/>
          <w:sz w:val="24"/>
          <w:szCs w:val="24"/>
        </w:rPr>
        <w:t>), operatorii de distribuție verifică și îndeplinirea cerințelor prevăzute la</w:t>
      </w:r>
      <w:r w:rsidR="00E830F0" w:rsidRPr="006103A0">
        <w:rPr>
          <w:rStyle w:val="slitbdy"/>
          <w:rFonts w:ascii="Times New Roman" w:eastAsia="Times New Roman" w:hAnsi="Times New Roman"/>
          <w:color w:val="auto"/>
          <w:sz w:val="24"/>
          <w:szCs w:val="24"/>
        </w:rPr>
        <w:t xml:space="preserve"> </w:t>
      </w:r>
      <w:r w:rsidRPr="006103A0">
        <w:rPr>
          <w:rStyle w:val="slitbdy"/>
          <w:rFonts w:ascii="Times New Roman" w:eastAsia="Times New Roman" w:hAnsi="Times New Roman"/>
          <w:color w:val="auto"/>
          <w:sz w:val="24"/>
          <w:szCs w:val="24"/>
        </w:rPr>
        <w:t>alin. (2).</w:t>
      </w:r>
    </w:p>
    <w:p w14:paraId="4ACFC869" w14:textId="77777777" w:rsidR="003056E1" w:rsidRPr="006103A0" w:rsidRDefault="003056E1" w:rsidP="003056E1">
      <w:pPr>
        <w:autoSpaceDE/>
        <w:autoSpaceDN/>
        <w:ind w:left="426"/>
        <w:jc w:val="both"/>
        <w:divId w:val="182473139"/>
        <w:rPr>
          <w:rFonts w:ascii="Times New Roman" w:eastAsia="Times New Roman" w:hAnsi="Times New Roman"/>
          <w:sz w:val="24"/>
          <w:szCs w:val="24"/>
          <w:shd w:val="clear" w:color="auto" w:fill="FFFFFF"/>
        </w:rPr>
      </w:pPr>
    </w:p>
    <w:p w14:paraId="2048531E" w14:textId="77777777" w:rsidR="002C00F1" w:rsidRPr="006103A0" w:rsidRDefault="00983970">
      <w:pPr>
        <w:pStyle w:val="sartttl"/>
        <w:jc w:val="both"/>
        <w:divId w:val="20864517"/>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 xml:space="preserve">Articolul </w:t>
      </w:r>
      <w:r w:rsidR="00E0422B" w:rsidRPr="006103A0">
        <w:rPr>
          <w:rFonts w:ascii="Times New Roman" w:hAnsi="Times New Roman"/>
          <w:color w:val="auto"/>
          <w:sz w:val="24"/>
          <w:szCs w:val="24"/>
          <w:shd w:val="clear" w:color="auto" w:fill="FFFFFF"/>
        </w:rPr>
        <w:t>6</w:t>
      </w:r>
    </w:p>
    <w:p w14:paraId="11A959C1" w14:textId="77777777" w:rsidR="002C00F1" w:rsidRPr="006103A0" w:rsidRDefault="00983970">
      <w:pPr>
        <w:autoSpaceDE/>
        <w:autoSpaceDN/>
        <w:jc w:val="both"/>
        <w:divId w:val="1566600951"/>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(1)</w:t>
      </w:r>
      <w:r w:rsidRPr="006103A0">
        <w:rPr>
          <w:rStyle w:val="salnbdy"/>
          <w:rFonts w:ascii="Times New Roman" w:eastAsia="Times New Roman" w:hAnsi="Times New Roman"/>
          <w:color w:val="auto"/>
          <w:sz w:val="24"/>
          <w:szCs w:val="24"/>
        </w:rPr>
        <w:t xml:space="preserve"> OD </w:t>
      </w:r>
      <w:r w:rsidR="00C555EA" w:rsidRPr="006103A0">
        <w:rPr>
          <w:rStyle w:val="salnbdy"/>
          <w:rFonts w:ascii="Times New Roman" w:eastAsia="Times New Roman" w:hAnsi="Times New Roman"/>
          <w:color w:val="auto"/>
          <w:sz w:val="24"/>
          <w:szCs w:val="24"/>
        </w:rPr>
        <w:t xml:space="preserve">concesionar </w:t>
      </w:r>
      <w:r w:rsidRPr="006103A0">
        <w:rPr>
          <w:rStyle w:val="salnbdy"/>
          <w:rFonts w:ascii="Times New Roman" w:eastAsia="Times New Roman" w:hAnsi="Times New Roman"/>
          <w:color w:val="auto"/>
          <w:sz w:val="24"/>
          <w:szCs w:val="24"/>
        </w:rPr>
        <w:t xml:space="preserve">realizează lunar citirea contoarelor de măsurare a energiei electrice </w:t>
      </w:r>
      <w:r w:rsidR="009B609A" w:rsidRPr="006103A0">
        <w:rPr>
          <w:rStyle w:val="salnbdy"/>
          <w:rFonts w:ascii="Times New Roman" w:eastAsia="Times New Roman" w:hAnsi="Times New Roman"/>
          <w:color w:val="auto"/>
          <w:sz w:val="24"/>
          <w:szCs w:val="24"/>
        </w:rPr>
        <w:t xml:space="preserve">din surse regenerabile produse și </w:t>
      </w:r>
      <w:r w:rsidRPr="006103A0">
        <w:rPr>
          <w:rStyle w:val="salnbdy"/>
          <w:rFonts w:ascii="Times New Roman" w:eastAsia="Times New Roman" w:hAnsi="Times New Roman"/>
          <w:color w:val="auto"/>
          <w:sz w:val="24"/>
          <w:szCs w:val="24"/>
        </w:rPr>
        <w:t xml:space="preserve">livrate în </w:t>
      </w:r>
      <w:r w:rsidR="009B609A"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/consumate din </w:t>
      </w:r>
      <w:r w:rsidR="009B609A"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w:t>
      </w:r>
      <w:r w:rsidR="00D75245" w:rsidRPr="006103A0">
        <w:rPr>
          <w:rStyle w:val="salnbdy"/>
          <w:rFonts w:ascii="Times New Roman" w:eastAsia="Times New Roman" w:hAnsi="Times New Roman"/>
          <w:color w:val="auto"/>
          <w:sz w:val="24"/>
          <w:szCs w:val="24"/>
        </w:rPr>
        <w:t xml:space="preserve"> cu excepția </w:t>
      </w:r>
      <w:r w:rsidR="003E30BC" w:rsidRPr="006103A0">
        <w:rPr>
          <w:rStyle w:val="salnbdy"/>
          <w:rFonts w:ascii="Times New Roman" w:eastAsia="Times New Roman" w:hAnsi="Times New Roman"/>
          <w:color w:val="auto"/>
          <w:sz w:val="24"/>
          <w:szCs w:val="24"/>
        </w:rPr>
        <w:t>situației</w:t>
      </w:r>
      <w:r w:rsidR="00D75245" w:rsidRPr="006103A0">
        <w:rPr>
          <w:rStyle w:val="salnbdy"/>
          <w:rFonts w:ascii="Times New Roman" w:eastAsia="Times New Roman" w:hAnsi="Times New Roman"/>
          <w:color w:val="auto"/>
          <w:sz w:val="24"/>
          <w:szCs w:val="24"/>
        </w:rPr>
        <w:t xml:space="preserve"> în </w:t>
      </w:r>
      <w:bookmarkStart w:id="4" w:name="_Hlk114135527"/>
      <w:r w:rsidR="00D75245" w:rsidRPr="006103A0">
        <w:rPr>
          <w:rStyle w:val="salnbdy"/>
          <w:rFonts w:ascii="Times New Roman" w:eastAsia="Times New Roman" w:hAnsi="Times New Roman"/>
          <w:color w:val="auto"/>
          <w:sz w:val="24"/>
          <w:szCs w:val="24"/>
        </w:rPr>
        <w:t xml:space="preserve">care </w:t>
      </w:r>
      <w:bookmarkStart w:id="5" w:name="_Hlk114065933"/>
      <w:r w:rsidR="00D75245" w:rsidRPr="006103A0">
        <w:rPr>
          <w:rFonts w:ascii="Times New Roman" w:eastAsia="Times New Roman" w:hAnsi="Times New Roman"/>
          <w:sz w:val="24"/>
          <w:szCs w:val="24"/>
          <w:shd w:val="clear" w:color="auto" w:fill="FFFFFF"/>
        </w:rPr>
        <w:t>unități mobile și care produc energie electrică în timpul frânării recuperative</w:t>
      </w:r>
      <w:bookmarkEnd w:id="5"/>
      <w:r w:rsidR="00D75245" w:rsidRPr="006103A0">
        <w:rPr>
          <w:rFonts w:ascii="Times New Roman" w:eastAsia="Times New Roman" w:hAnsi="Times New Roman"/>
          <w:sz w:val="24"/>
          <w:szCs w:val="24"/>
          <w:shd w:val="clear" w:color="auto" w:fill="FFFFFF"/>
        </w:rPr>
        <w:t xml:space="preserve"> sunt racordate la </w:t>
      </w:r>
      <w:r w:rsidR="003E30BC" w:rsidRPr="006103A0">
        <w:rPr>
          <w:rFonts w:ascii="Times New Roman" w:eastAsia="Times New Roman" w:hAnsi="Times New Roman"/>
          <w:sz w:val="24"/>
          <w:szCs w:val="24"/>
          <w:shd w:val="clear" w:color="auto" w:fill="FFFFFF"/>
        </w:rPr>
        <w:t xml:space="preserve">SEN prin intermediul </w:t>
      </w:r>
      <w:r w:rsidR="00D75245" w:rsidRPr="006103A0">
        <w:rPr>
          <w:rFonts w:ascii="Times New Roman" w:eastAsia="Times New Roman" w:hAnsi="Times New Roman"/>
          <w:sz w:val="24"/>
          <w:szCs w:val="24"/>
          <w:shd w:val="clear" w:color="auto" w:fill="FFFFFF"/>
        </w:rPr>
        <w:t>rețe</w:t>
      </w:r>
      <w:r w:rsidR="003E30BC" w:rsidRPr="006103A0">
        <w:rPr>
          <w:rFonts w:ascii="Times New Roman" w:eastAsia="Times New Roman" w:hAnsi="Times New Roman"/>
          <w:sz w:val="24"/>
          <w:szCs w:val="24"/>
          <w:shd w:val="clear" w:color="auto" w:fill="FFFFFF"/>
        </w:rPr>
        <w:t>le</w:t>
      </w:r>
      <w:r w:rsidR="00D75245" w:rsidRPr="006103A0">
        <w:rPr>
          <w:rFonts w:ascii="Times New Roman" w:eastAsia="Times New Roman" w:hAnsi="Times New Roman"/>
          <w:sz w:val="24"/>
          <w:szCs w:val="24"/>
          <w:shd w:val="clear" w:color="auto" w:fill="FFFFFF"/>
        </w:rPr>
        <w:t>l</w:t>
      </w:r>
      <w:r w:rsidR="003E30BC" w:rsidRPr="006103A0">
        <w:rPr>
          <w:rFonts w:ascii="Times New Roman" w:eastAsia="Times New Roman" w:hAnsi="Times New Roman"/>
          <w:sz w:val="24"/>
          <w:szCs w:val="24"/>
          <w:shd w:val="clear" w:color="auto" w:fill="FFFFFF"/>
        </w:rPr>
        <w:t>or</w:t>
      </w:r>
      <w:r w:rsidR="00D75245" w:rsidRPr="006103A0">
        <w:rPr>
          <w:rFonts w:ascii="Times New Roman" w:eastAsia="Times New Roman" w:hAnsi="Times New Roman"/>
          <w:sz w:val="24"/>
          <w:szCs w:val="24"/>
          <w:shd w:val="clear" w:color="auto" w:fill="FFFFFF"/>
        </w:rPr>
        <w:t xml:space="preserve"> </w:t>
      </w:r>
      <w:r w:rsidR="003E30BC" w:rsidRPr="006103A0">
        <w:rPr>
          <w:rFonts w:ascii="Times New Roman" w:eastAsia="Times New Roman" w:hAnsi="Times New Roman"/>
          <w:sz w:val="24"/>
          <w:szCs w:val="24"/>
          <w:shd w:val="clear" w:color="auto" w:fill="FFFFFF"/>
        </w:rPr>
        <w:t>electrice aparținând altui OD</w:t>
      </w:r>
      <w:bookmarkEnd w:id="4"/>
      <w:r w:rsidR="003E30BC" w:rsidRPr="006103A0">
        <w:rPr>
          <w:rFonts w:ascii="Times New Roman" w:eastAsia="Times New Roman" w:hAnsi="Times New Roman"/>
          <w:sz w:val="24"/>
          <w:szCs w:val="24"/>
          <w:shd w:val="clear" w:color="auto" w:fill="FFFFFF"/>
        </w:rPr>
        <w:t xml:space="preserve">,  caz în care citirea lunară a </w:t>
      </w:r>
      <w:r w:rsidR="003E30BC" w:rsidRPr="006103A0">
        <w:rPr>
          <w:rStyle w:val="salnbdy"/>
          <w:rFonts w:ascii="Times New Roman" w:eastAsia="Times New Roman" w:hAnsi="Times New Roman"/>
          <w:color w:val="auto"/>
          <w:sz w:val="24"/>
          <w:szCs w:val="24"/>
        </w:rPr>
        <w:t>contoarelor de măsurare a energiei electrice din surse regenerabile produse și livrate în SEN/consumate din SEN se realizează simultan de către OD concesionari implicați</w:t>
      </w:r>
      <w:r w:rsidRPr="006103A0">
        <w:rPr>
          <w:rStyle w:val="salnbdy"/>
          <w:rFonts w:ascii="Times New Roman" w:eastAsia="Times New Roman" w:hAnsi="Times New Roman"/>
          <w:color w:val="auto"/>
          <w:sz w:val="24"/>
          <w:szCs w:val="24"/>
        </w:rPr>
        <w:t>.</w:t>
      </w:r>
    </w:p>
    <w:p w14:paraId="28E4E8E7" w14:textId="77777777" w:rsidR="002C00F1" w:rsidRPr="006103A0" w:rsidRDefault="00983970">
      <w:pPr>
        <w:autoSpaceDE/>
        <w:autoSpaceDN/>
        <w:jc w:val="both"/>
        <w:divId w:val="348259872"/>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(2)</w:t>
      </w:r>
      <w:r w:rsidRPr="006103A0">
        <w:rPr>
          <w:rStyle w:val="salnbdy"/>
          <w:rFonts w:ascii="Times New Roman" w:eastAsia="Times New Roman" w:hAnsi="Times New Roman"/>
          <w:color w:val="auto"/>
          <w:sz w:val="24"/>
          <w:szCs w:val="24"/>
        </w:rPr>
        <w:t xml:space="preserve"> În </w:t>
      </w:r>
      <w:proofErr w:type="spellStart"/>
      <w:r w:rsidRPr="006103A0">
        <w:rPr>
          <w:rStyle w:val="salnbdy"/>
          <w:rFonts w:ascii="Times New Roman" w:eastAsia="Times New Roman" w:hAnsi="Times New Roman"/>
          <w:color w:val="auto"/>
          <w:sz w:val="24"/>
          <w:szCs w:val="24"/>
        </w:rPr>
        <w:t>situaţia</w:t>
      </w:r>
      <w:proofErr w:type="spellEnd"/>
      <w:r w:rsidRPr="006103A0">
        <w:rPr>
          <w:rStyle w:val="salnbdy"/>
          <w:rFonts w:ascii="Times New Roman" w:eastAsia="Times New Roman" w:hAnsi="Times New Roman"/>
          <w:color w:val="auto"/>
          <w:sz w:val="24"/>
          <w:szCs w:val="24"/>
        </w:rPr>
        <w:t xml:space="preserve"> în care citirea la </w:t>
      </w:r>
      <w:proofErr w:type="spellStart"/>
      <w:r w:rsidRPr="006103A0">
        <w:rPr>
          <w:rStyle w:val="salnbdy"/>
          <w:rFonts w:ascii="Times New Roman" w:eastAsia="Times New Roman" w:hAnsi="Times New Roman"/>
          <w:color w:val="auto"/>
          <w:sz w:val="24"/>
          <w:szCs w:val="24"/>
        </w:rPr>
        <w:t>distanţă</w:t>
      </w:r>
      <w:proofErr w:type="spellEnd"/>
      <w:r w:rsidRPr="006103A0">
        <w:rPr>
          <w:rStyle w:val="salnbdy"/>
          <w:rFonts w:ascii="Times New Roman" w:eastAsia="Times New Roman" w:hAnsi="Times New Roman"/>
          <w:color w:val="auto"/>
          <w:sz w:val="24"/>
          <w:szCs w:val="24"/>
        </w:rPr>
        <w:t xml:space="preserve"> a contoarelor de măsurare a energiei electrice prevăzute la </w:t>
      </w:r>
      <w:r w:rsidR="009B609A" w:rsidRPr="006103A0">
        <w:rPr>
          <w:rStyle w:val="slgi1"/>
          <w:rFonts w:ascii="Times New Roman" w:eastAsia="Times New Roman" w:hAnsi="Times New Roman"/>
          <w:color w:val="auto"/>
          <w:sz w:val="24"/>
          <w:szCs w:val="24"/>
          <w:u w:val="none"/>
        </w:rPr>
        <w:t>alin. (1)</w:t>
      </w:r>
      <w:r w:rsidRPr="006103A0">
        <w:rPr>
          <w:rStyle w:val="slgi1"/>
          <w:rFonts w:ascii="Times New Roman" w:eastAsia="Times New Roman" w:hAnsi="Times New Roman"/>
          <w:color w:val="auto"/>
          <w:sz w:val="24"/>
          <w:szCs w:val="24"/>
          <w:u w:val="none"/>
        </w:rPr>
        <w:t xml:space="preserve"> </w:t>
      </w:r>
      <w:r w:rsidRPr="006103A0">
        <w:rPr>
          <w:rStyle w:val="salnbdy"/>
          <w:rFonts w:ascii="Times New Roman" w:eastAsia="Times New Roman" w:hAnsi="Times New Roman"/>
          <w:color w:val="auto"/>
          <w:sz w:val="24"/>
          <w:szCs w:val="24"/>
        </w:rPr>
        <w:t xml:space="preserve">nu este posibilă din motive tehnice, energia electrică produsă din surse regenerabile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livrată în </w:t>
      </w:r>
      <w:r w:rsidR="009B609A"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 de </w:t>
      </w:r>
      <w:proofErr w:type="spellStart"/>
      <w:r w:rsidRPr="006103A0">
        <w:rPr>
          <w:rStyle w:val="salnbdy"/>
          <w:rFonts w:ascii="Times New Roman" w:eastAsia="Times New Roman" w:hAnsi="Times New Roman"/>
          <w:color w:val="auto"/>
          <w:sz w:val="24"/>
          <w:szCs w:val="24"/>
        </w:rPr>
        <w:t>prosumator</w:t>
      </w:r>
      <w:proofErr w:type="spellEnd"/>
      <w:r w:rsidRPr="006103A0">
        <w:rPr>
          <w:rStyle w:val="salnbdy"/>
          <w:rFonts w:ascii="Times New Roman" w:eastAsia="Times New Roman" w:hAnsi="Times New Roman"/>
          <w:color w:val="auto"/>
          <w:sz w:val="24"/>
          <w:szCs w:val="24"/>
        </w:rPr>
        <w:t xml:space="preserve"> va fi determinată pe baza datelor istorice măsurate, iar regularizarea </w:t>
      </w:r>
      <w:proofErr w:type="spellStart"/>
      <w:r w:rsidRPr="006103A0">
        <w:rPr>
          <w:rStyle w:val="salnbdy"/>
          <w:rFonts w:ascii="Times New Roman" w:eastAsia="Times New Roman" w:hAnsi="Times New Roman"/>
          <w:color w:val="auto"/>
          <w:sz w:val="24"/>
          <w:szCs w:val="24"/>
        </w:rPr>
        <w:t>cantităţilor</w:t>
      </w:r>
      <w:proofErr w:type="spellEnd"/>
      <w:r w:rsidRPr="006103A0">
        <w:rPr>
          <w:rStyle w:val="salnbdy"/>
          <w:rFonts w:ascii="Times New Roman" w:eastAsia="Times New Roman" w:hAnsi="Times New Roman"/>
          <w:color w:val="auto"/>
          <w:sz w:val="24"/>
          <w:szCs w:val="24"/>
        </w:rPr>
        <w:t xml:space="preserve"> de energie electrică se va realiza la prima citire a contoarelor respective de măsurare a energiei electrice de la momentul restabilirii transmiterii datelor de la subsistemul de măsurare la sistemul central de gestiune a datelor de măsurare.</w:t>
      </w:r>
    </w:p>
    <w:p w14:paraId="70C7AAB3" w14:textId="77777777" w:rsidR="002C00F1" w:rsidRPr="006103A0" w:rsidRDefault="00983970">
      <w:pPr>
        <w:autoSpaceDE/>
        <w:autoSpaceDN/>
        <w:jc w:val="both"/>
        <w:divId w:val="52430456"/>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(3)</w:t>
      </w:r>
      <w:r w:rsidR="009B609A" w:rsidRPr="006103A0">
        <w:rPr>
          <w:rStyle w:val="salnttl1"/>
          <w:rFonts w:ascii="Times New Roman" w:eastAsia="Times New Roman" w:hAnsi="Times New Roman"/>
          <w:color w:val="auto"/>
          <w:sz w:val="24"/>
          <w:szCs w:val="24"/>
          <w:specVanish w:val="0"/>
        </w:rPr>
        <w:t xml:space="preserve"> </w:t>
      </w:r>
      <w:r w:rsidRPr="006103A0">
        <w:rPr>
          <w:rStyle w:val="salnbdy"/>
          <w:rFonts w:ascii="Times New Roman" w:eastAsia="Times New Roman" w:hAnsi="Times New Roman"/>
          <w:color w:val="auto"/>
          <w:sz w:val="24"/>
          <w:szCs w:val="24"/>
        </w:rPr>
        <w:t xml:space="preserve">OD </w:t>
      </w:r>
      <w:r w:rsidR="00995E7A" w:rsidRPr="006103A0">
        <w:rPr>
          <w:rStyle w:val="salnbdy"/>
          <w:rFonts w:ascii="Times New Roman" w:eastAsia="Times New Roman" w:hAnsi="Times New Roman"/>
          <w:color w:val="auto"/>
          <w:sz w:val="24"/>
          <w:szCs w:val="24"/>
        </w:rPr>
        <w:t xml:space="preserve">concesionar </w:t>
      </w:r>
      <w:r w:rsidRPr="006103A0">
        <w:rPr>
          <w:rStyle w:val="salnbdy"/>
          <w:rFonts w:ascii="Times New Roman" w:eastAsia="Times New Roman" w:hAnsi="Times New Roman"/>
          <w:color w:val="auto"/>
          <w:sz w:val="24"/>
          <w:szCs w:val="24"/>
        </w:rPr>
        <w:t xml:space="preserve">are </w:t>
      </w:r>
      <w:proofErr w:type="spellStart"/>
      <w:r w:rsidRPr="006103A0">
        <w:rPr>
          <w:rStyle w:val="salnbdy"/>
          <w:rFonts w:ascii="Times New Roman" w:eastAsia="Times New Roman" w:hAnsi="Times New Roman"/>
          <w:color w:val="auto"/>
          <w:sz w:val="24"/>
          <w:szCs w:val="24"/>
        </w:rPr>
        <w:t>obligaţia</w:t>
      </w:r>
      <w:proofErr w:type="spellEnd"/>
      <w:r w:rsidRPr="006103A0">
        <w:rPr>
          <w:rStyle w:val="salnbdy"/>
          <w:rFonts w:ascii="Times New Roman" w:eastAsia="Times New Roman" w:hAnsi="Times New Roman"/>
          <w:color w:val="auto"/>
          <w:sz w:val="24"/>
          <w:szCs w:val="24"/>
        </w:rPr>
        <w:t xml:space="preserve"> stocării datelor colectate conform prevederilor </w:t>
      </w:r>
      <w:r w:rsidRPr="006103A0">
        <w:rPr>
          <w:rStyle w:val="slgi1"/>
          <w:rFonts w:ascii="Times New Roman" w:eastAsia="Times New Roman" w:hAnsi="Times New Roman"/>
          <w:color w:val="auto"/>
          <w:sz w:val="24"/>
          <w:szCs w:val="24"/>
          <w:u w:val="none"/>
        </w:rPr>
        <w:t>alin. (1)</w:t>
      </w:r>
      <w:r w:rsidRPr="006103A0">
        <w:rPr>
          <w:rStyle w:val="salnbdy"/>
          <w:rFonts w:ascii="Times New Roman" w:eastAsia="Times New Roman" w:hAnsi="Times New Roman"/>
          <w:color w:val="auto"/>
          <w:sz w:val="24"/>
          <w:szCs w:val="24"/>
        </w:rPr>
        <w:t xml:space="preserve"> sau </w:t>
      </w:r>
      <w:r w:rsidRPr="006103A0">
        <w:rPr>
          <w:rStyle w:val="slgi1"/>
          <w:rFonts w:ascii="Times New Roman" w:eastAsia="Times New Roman" w:hAnsi="Times New Roman"/>
          <w:color w:val="auto"/>
          <w:sz w:val="24"/>
          <w:szCs w:val="24"/>
          <w:u w:val="none"/>
        </w:rPr>
        <w:t>(2)</w:t>
      </w:r>
      <w:r w:rsidRPr="006103A0">
        <w:rPr>
          <w:rStyle w:val="salnbdy"/>
          <w:rFonts w:ascii="Times New Roman" w:eastAsia="Times New Roman" w:hAnsi="Times New Roman"/>
          <w:color w:val="auto"/>
          <w:sz w:val="24"/>
          <w:szCs w:val="24"/>
        </w:rPr>
        <w:t xml:space="preserve">, după caz, pentru o perioadă de cel </w:t>
      </w:r>
      <w:proofErr w:type="spellStart"/>
      <w:r w:rsidRPr="006103A0">
        <w:rPr>
          <w:rStyle w:val="salnbdy"/>
          <w:rFonts w:ascii="Times New Roman" w:eastAsia="Times New Roman" w:hAnsi="Times New Roman"/>
          <w:color w:val="auto"/>
          <w:sz w:val="24"/>
          <w:szCs w:val="24"/>
        </w:rPr>
        <w:t>puţin</w:t>
      </w:r>
      <w:proofErr w:type="spellEnd"/>
      <w:r w:rsidRPr="006103A0">
        <w:rPr>
          <w:rStyle w:val="salnbdy"/>
          <w:rFonts w:ascii="Times New Roman" w:eastAsia="Times New Roman" w:hAnsi="Times New Roman"/>
          <w:color w:val="auto"/>
          <w:sz w:val="24"/>
          <w:szCs w:val="24"/>
        </w:rPr>
        <w:t xml:space="preserve"> 36 de luni calendaristice, cu respectarea prevederilor legale în vigoare, atât în ceea ce </w:t>
      </w:r>
      <w:proofErr w:type="spellStart"/>
      <w:r w:rsidRPr="006103A0">
        <w:rPr>
          <w:rStyle w:val="salnbdy"/>
          <w:rFonts w:ascii="Times New Roman" w:eastAsia="Times New Roman" w:hAnsi="Times New Roman"/>
          <w:color w:val="auto"/>
          <w:sz w:val="24"/>
          <w:szCs w:val="24"/>
        </w:rPr>
        <w:t>priveşte</w:t>
      </w:r>
      <w:proofErr w:type="spellEnd"/>
      <w:r w:rsidRPr="006103A0">
        <w:rPr>
          <w:rStyle w:val="salnbdy"/>
          <w:rFonts w:ascii="Times New Roman" w:eastAsia="Times New Roman" w:hAnsi="Times New Roman"/>
          <w:color w:val="auto"/>
          <w:sz w:val="24"/>
          <w:szCs w:val="24"/>
        </w:rPr>
        <w:t xml:space="preserve"> activitatea de facturare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litigiile comerciale, cât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în ceea ce </w:t>
      </w:r>
      <w:proofErr w:type="spellStart"/>
      <w:r w:rsidRPr="006103A0">
        <w:rPr>
          <w:rStyle w:val="salnbdy"/>
          <w:rFonts w:ascii="Times New Roman" w:eastAsia="Times New Roman" w:hAnsi="Times New Roman"/>
          <w:color w:val="auto"/>
          <w:sz w:val="24"/>
          <w:szCs w:val="24"/>
        </w:rPr>
        <w:t>priveşte</w:t>
      </w:r>
      <w:proofErr w:type="spellEnd"/>
      <w:r w:rsidRPr="006103A0">
        <w:rPr>
          <w:rStyle w:val="salnbdy"/>
          <w:rFonts w:ascii="Times New Roman" w:eastAsia="Times New Roman" w:hAnsi="Times New Roman"/>
          <w:color w:val="auto"/>
          <w:sz w:val="24"/>
          <w:szCs w:val="24"/>
        </w:rPr>
        <w:t xml:space="preserve"> asigurarea </w:t>
      </w:r>
      <w:proofErr w:type="spellStart"/>
      <w:r w:rsidRPr="006103A0">
        <w:rPr>
          <w:rStyle w:val="salnbdy"/>
          <w:rFonts w:ascii="Times New Roman" w:eastAsia="Times New Roman" w:hAnsi="Times New Roman"/>
          <w:color w:val="auto"/>
          <w:sz w:val="24"/>
          <w:szCs w:val="24"/>
        </w:rPr>
        <w:t>securităţii</w:t>
      </w:r>
      <w:proofErr w:type="spellEnd"/>
      <w:r w:rsidRPr="006103A0">
        <w:rPr>
          <w:rStyle w:val="salnbdy"/>
          <w:rFonts w:ascii="Times New Roman" w:eastAsia="Times New Roman" w:hAnsi="Times New Roman"/>
          <w:color w:val="auto"/>
          <w:sz w:val="24"/>
          <w:szCs w:val="24"/>
        </w:rPr>
        <w:t xml:space="preserve"> datelor cu caracter personal.</w:t>
      </w:r>
    </w:p>
    <w:p w14:paraId="36EC8B7D" w14:textId="77777777" w:rsidR="002C00F1" w:rsidRPr="006103A0" w:rsidRDefault="00983970">
      <w:pPr>
        <w:autoSpaceDE/>
        <w:autoSpaceDN/>
        <w:jc w:val="both"/>
        <w:divId w:val="983848844"/>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(4)</w:t>
      </w:r>
      <w:r w:rsidR="009B609A" w:rsidRPr="006103A0">
        <w:rPr>
          <w:rStyle w:val="salnttl1"/>
          <w:rFonts w:ascii="Times New Roman" w:eastAsia="Times New Roman" w:hAnsi="Times New Roman"/>
          <w:color w:val="auto"/>
          <w:sz w:val="24"/>
          <w:szCs w:val="24"/>
          <w:specVanish w:val="0"/>
        </w:rPr>
        <w:t xml:space="preserve"> </w:t>
      </w:r>
      <w:r w:rsidR="00D75245" w:rsidRPr="006103A0">
        <w:rPr>
          <w:rStyle w:val="salnttl1"/>
          <w:rFonts w:ascii="Times New Roman" w:eastAsia="Times New Roman" w:hAnsi="Times New Roman"/>
          <w:b w:val="0"/>
          <w:color w:val="auto"/>
          <w:sz w:val="24"/>
          <w:szCs w:val="24"/>
          <w:specVanish w:val="0"/>
        </w:rPr>
        <w:t>Datele</w:t>
      </w:r>
      <w:r w:rsidR="00D75245" w:rsidRPr="006103A0">
        <w:rPr>
          <w:rStyle w:val="salnttl1"/>
          <w:rFonts w:ascii="Times New Roman" w:eastAsia="Times New Roman" w:hAnsi="Times New Roman"/>
          <w:color w:val="auto"/>
          <w:sz w:val="24"/>
          <w:szCs w:val="24"/>
          <w:specVanish w:val="0"/>
        </w:rPr>
        <w:t xml:space="preserve"> </w:t>
      </w:r>
      <w:r w:rsidRPr="006103A0">
        <w:rPr>
          <w:rStyle w:val="salnbdy"/>
          <w:rFonts w:ascii="Times New Roman" w:eastAsia="Times New Roman" w:hAnsi="Times New Roman"/>
          <w:color w:val="auto"/>
          <w:sz w:val="24"/>
          <w:szCs w:val="24"/>
        </w:rPr>
        <w:t xml:space="preserve">colectate conform prevederilor </w:t>
      </w:r>
      <w:r w:rsidRPr="006103A0">
        <w:rPr>
          <w:rStyle w:val="slgi1"/>
          <w:rFonts w:ascii="Times New Roman" w:eastAsia="Times New Roman" w:hAnsi="Times New Roman"/>
          <w:color w:val="auto"/>
          <w:sz w:val="24"/>
          <w:szCs w:val="24"/>
          <w:u w:val="none"/>
        </w:rPr>
        <w:t>alin. (1)</w:t>
      </w:r>
      <w:r w:rsidRPr="006103A0">
        <w:rPr>
          <w:rStyle w:val="salnbdy"/>
          <w:rFonts w:ascii="Times New Roman" w:eastAsia="Times New Roman" w:hAnsi="Times New Roman"/>
          <w:color w:val="auto"/>
          <w:sz w:val="24"/>
          <w:szCs w:val="24"/>
        </w:rPr>
        <w:t xml:space="preserve"> sau </w:t>
      </w:r>
      <w:r w:rsidRPr="006103A0">
        <w:rPr>
          <w:rStyle w:val="slgi1"/>
          <w:rFonts w:ascii="Times New Roman" w:eastAsia="Times New Roman" w:hAnsi="Times New Roman"/>
          <w:color w:val="auto"/>
          <w:sz w:val="24"/>
          <w:szCs w:val="24"/>
          <w:u w:val="none"/>
        </w:rPr>
        <w:t>(2)</w:t>
      </w:r>
      <w:r w:rsidRPr="006103A0">
        <w:rPr>
          <w:rStyle w:val="salnbdy"/>
          <w:rFonts w:ascii="Times New Roman" w:eastAsia="Times New Roman" w:hAnsi="Times New Roman"/>
          <w:color w:val="auto"/>
          <w:sz w:val="24"/>
          <w:szCs w:val="24"/>
        </w:rPr>
        <w:t>, după caz, se transmit furnizorului de energie electrică de către OD</w:t>
      </w:r>
      <w:r w:rsidR="00995E7A" w:rsidRPr="006103A0">
        <w:rPr>
          <w:rStyle w:val="salnbdy"/>
          <w:rFonts w:ascii="Times New Roman" w:eastAsia="Times New Roman" w:hAnsi="Times New Roman"/>
          <w:color w:val="auto"/>
          <w:sz w:val="24"/>
          <w:szCs w:val="24"/>
        </w:rPr>
        <w:t xml:space="preserve"> concesionar</w:t>
      </w:r>
      <w:r w:rsidRPr="006103A0">
        <w:rPr>
          <w:rStyle w:val="salnbdy"/>
          <w:rFonts w:ascii="Times New Roman" w:eastAsia="Times New Roman" w:hAnsi="Times New Roman"/>
          <w:color w:val="auto"/>
          <w:sz w:val="24"/>
          <w:szCs w:val="24"/>
        </w:rPr>
        <w:t xml:space="preserve">, în conformitate cu prevederile contractului de </w:t>
      </w:r>
      <w:proofErr w:type="spellStart"/>
      <w:r w:rsidRPr="006103A0">
        <w:rPr>
          <w:rStyle w:val="salnbdy"/>
          <w:rFonts w:ascii="Times New Roman" w:eastAsia="Times New Roman" w:hAnsi="Times New Roman"/>
          <w:color w:val="auto"/>
          <w:sz w:val="24"/>
          <w:szCs w:val="24"/>
        </w:rPr>
        <w:t>distribuţie</w:t>
      </w:r>
      <w:proofErr w:type="spellEnd"/>
      <w:r w:rsidRPr="006103A0">
        <w:rPr>
          <w:rStyle w:val="salnbdy"/>
          <w:rFonts w:ascii="Times New Roman" w:eastAsia="Times New Roman" w:hAnsi="Times New Roman"/>
          <w:color w:val="auto"/>
          <w:sz w:val="24"/>
          <w:szCs w:val="24"/>
        </w:rPr>
        <w:t xml:space="preserve"> a energiei electrice încheiat între </w:t>
      </w:r>
      <w:proofErr w:type="spellStart"/>
      <w:r w:rsidRPr="006103A0">
        <w:rPr>
          <w:rStyle w:val="salnbdy"/>
          <w:rFonts w:ascii="Times New Roman" w:eastAsia="Times New Roman" w:hAnsi="Times New Roman"/>
          <w:color w:val="auto"/>
          <w:sz w:val="24"/>
          <w:szCs w:val="24"/>
        </w:rPr>
        <w:t>aceştia</w:t>
      </w:r>
      <w:proofErr w:type="spellEnd"/>
      <w:r w:rsidRPr="006103A0">
        <w:rPr>
          <w:rStyle w:val="salnbdy"/>
          <w:rFonts w:ascii="Times New Roman" w:eastAsia="Times New Roman" w:hAnsi="Times New Roman"/>
          <w:color w:val="auto"/>
          <w:sz w:val="24"/>
          <w:szCs w:val="24"/>
        </w:rPr>
        <w:t>.</w:t>
      </w:r>
    </w:p>
    <w:p w14:paraId="2BB01AFF" w14:textId="77777777" w:rsidR="00CD38B3" w:rsidRPr="006103A0" w:rsidRDefault="00983970" w:rsidP="00245A7A">
      <w:pPr>
        <w:autoSpaceDE/>
        <w:autoSpaceDN/>
        <w:jc w:val="both"/>
        <w:divId w:val="1026835726"/>
        <w:rPr>
          <w:rStyle w:val="salnbdy"/>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(5)</w:t>
      </w:r>
      <w:r w:rsidRPr="006103A0">
        <w:rPr>
          <w:rStyle w:val="salnbdy"/>
          <w:rFonts w:ascii="Times New Roman" w:eastAsia="Times New Roman" w:hAnsi="Times New Roman"/>
          <w:color w:val="auto"/>
          <w:sz w:val="24"/>
          <w:szCs w:val="24"/>
        </w:rPr>
        <w:t xml:space="preserve"> </w:t>
      </w:r>
      <w:r w:rsidR="003E30BC" w:rsidRPr="006103A0">
        <w:rPr>
          <w:rStyle w:val="salnbdy"/>
          <w:rFonts w:ascii="Times New Roman" w:eastAsia="Times New Roman" w:hAnsi="Times New Roman"/>
          <w:color w:val="auto"/>
          <w:sz w:val="24"/>
          <w:szCs w:val="24"/>
        </w:rPr>
        <w:t>Î</w:t>
      </w:r>
      <w:r w:rsidR="00D75245" w:rsidRPr="006103A0">
        <w:rPr>
          <w:rStyle w:val="salnbdy"/>
          <w:rFonts w:ascii="Times New Roman" w:eastAsia="Times New Roman" w:hAnsi="Times New Roman"/>
          <w:color w:val="auto"/>
          <w:sz w:val="24"/>
          <w:szCs w:val="24"/>
        </w:rPr>
        <w:t xml:space="preserve">n cazul </w:t>
      </w:r>
      <w:r w:rsidR="003E30BC" w:rsidRPr="006103A0">
        <w:rPr>
          <w:rStyle w:val="salnbdy"/>
          <w:rFonts w:ascii="Times New Roman" w:eastAsia="Times New Roman" w:hAnsi="Times New Roman"/>
          <w:color w:val="auto"/>
          <w:sz w:val="24"/>
          <w:szCs w:val="24"/>
        </w:rPr>
        <w:t>operatorilor de transport</w:t>
      </w:r>
      <w:r w:rsidR="00D75245" w:rsidRPr="006103A0">
        <w:rPr>
          <w:rStyle w:val="salnbdy"/>
          <w:rFonts w:ascii="Times New Roman" w:eastAsia="Times New Roman" w:hAnsi="Times New Roman"/>
          <w:color w:val="auto"/>
          <w:sz w:val="24"/>
          <w:szCs w:val="24"/>
        </w:rPr>
        <w:t xml:space="preserve"> feroviar, </w:t>
      </w:r>
      <w:r w:rsidR="00CD38B3" w:rsidRPr="006103A0">
        <w:rPr>
          <w:rStyle w:val="salnbdy"/>
          <w:rFonts w:ascii="Times New Roman" w:eastAsia="Times New Roman" w:hAnsi="Times New Roman"/>
          <w:color w:val="auto"/>
          <w:sz w:val="24"/>
          <w:szCs w:val="24"/>
        </w:rPr>
        <w:t xml:space="preserve">furnizorul de energie electrică al acestora, în calitate de OD care deține rețelele electrice la care sunt racordate </w:t>
      </w:r>
      <w:r w:rsidR="00CD38B3" w:rsidRPr="006103A0">
        <w:rPr>
          <w:rFonts w:ascii="Times New Roman" w:eastAsia="Times New Roman" w:hAnsi="Times New Roman"/>
          <w:sz w:val="24"/>
          <w:szCs w:val="24"/>
          <w:shd w:val="clear" w:color="auto" w:fill="FFFFFF"/>
        </w:rPr>
        <w:t>unitățile mobile ce produc energie electrică în timpul frânării recuperative, procedează după cum urmează:</w:t>
      </w:r>
      <w:r w:rsidR="00CD38B3" w:rsidRPr="006103A0">
        <w:rPr>
          <w:rStyle w:val="salnbdy"/>
          <w:rFonts w:ascii="Times New Roman" w:eastAsia="Times New Roman" w:hAnsi="Times New Roman"/>
          <w:color w:val="auto"/>
          <w:sz w:val="24"/>
          <w:szCs w:val="24"/>
        </w:rPr>
        <w:t xml:space="preserve"> </w:t>
      </w:r>
    </w:p>
    <w:p w14:paraId="1E086149" w14:textId="77777777" w:rsidR="00CD38B3" w:rsidRPr="006103A0" w:rsidRDefault="00CD38B3" w:rsidP="00245A7A">
      <w:pPr>
        <w:autoSpaceDE/>
        <w:autoSpaceDN/>
        <w:jc w:val="both"/>
        <w:divId w:val="1026835726"/>
        <w:rPr>
          <w:rStyle w:val="salnbdy"/>
          <w:rFonts w:ascii="Times New Roman" w:eastAsia="Times New Roman" w:hAnsi="Times New Roman"/>
          <w:color w:val="auto"/>
          <w:sz w:val="24"/>
          <w:szCs w:val="24"/>
        </w:rPr>
      </w:pPr>
      <w:r w:rsidRPr="006103A0">
        <w:rPr>
          <w:rStyle w:val="salnbdy"/>
          <w:rFonts w:ascii="Times New Roman" w:eastAsia="Times New Roman" w:hAnsi="Times New Roman"/>
          <w:color w:val="auto"/>
          <w:sz w:val="24"/>
          <w:szCs w:val="24"/>
        </w:rPr>
        <w:t xml:space="preserve">a) </w:t>
      </w:r>
      <w:r w:rsidR="00C71CD9" w:rsidRPr="006103A0">
        <w:rPr>
          <w:rStyle w:val="salnbdy"/>
          <w:rFonts w:ascii="Times New Roman" w:eastAsia="Times New Roman" w:hAnsi="Times New Roman"/>
          <w:color w:val="auto"/>
          <w:sz w:val="24"/>
          <w:szCs w:val="24"/>
        </w:rPr>
        <w:t xml:space="preserve">suplimentar față de </w:t>
      </w:r>
      <w:r w:rsidR="00D75245" w:rsidRPr="006103A0">
        <w:rPr>
          <w:rStyle w:val="salnbdy"/>
          <w:rFonts w:ascii="Times New Roman" w:eastAsia="Times New Roman" w:hAnsi="Times New Roman"/>
          <w:color w:val="auto"/>
          <w:sz w:val="24"/>
          <w:szCs w:val="24"/>
        </w:rPr>
        <w:t xml:space="preserve">datele colectate conform prevederilor </w:t>
      </w:r>
      <w:r w:rsidR="00D75245" w:rsidRPr="006103A0">
        <w:rPr>
          <w:rStyle w:val="slgi1"/>
          <w:rFonts w:ascii="Times New Roman" w:eastAsia="Times New Roman" w:hAnsi="Times New Roman"/>
          <w:color w:val="auto"/>
          <w:sz w:val="24"/>
          <w:szCs w:val="24"/>
          <w:u w:val="none"/>
        </w:rPr>
        <w:t>alin. (1)</w:t>
      </w:r>
      <w:r w:rsidR="00D75245" w:rsidRPr="006103A0">
        <w:rPr>
          <w:rStyle w:val="salnbdy"/>
          <w:rFonts w:ascii="Times New Roman" w:eastAsia="Times New Roman" w:hAnsi="Times New Roman"/>
          <w:color w:val="auto"/>
          <w:sz w:val="24"/>
          <w:szCs w:val="24"/>
        </w:rPr>
        <w:t xml:space="preserve"> sau </w:t>
      </w:r>
      <w:r w:rsidR="00D75245" w:rsidRPr="006103A0">
        <w:rPr>
          <w:rStyle w:val="slgi1"/>
          <w:rFonts w:ascii="Times New Roman" w:eastAsia="Times New Roman" w:hAnsi="Times New Roman"/>
          <w:color w:val="auto"/>
          <w:sz w:val="24"/>
          <w:szCs w:val="24"/>
          <w:u w:val="none"/>
        </w:rPr>
        <w:t>(2)</w:t>
      </w:r>
      <w:r w:rsidR="00D75245" w:rsidRPr="006103A0">
        <w:rPr>
          <w:rStyle w:val="salnbdy"/>
          <w:rFonts w:ascii="Times New Roman" w:eastAsia="Times New Roman" w:hAnsi="Times New Roman"/>
          <w:color w:val="auto"/>
          <w:sz w:val="24"/>
          <w:szCs w:val="24"/>
        </w:rPr>
        <w:t xml:space="preserve">, după caz, </w:t>
      </w:r>
      <w:r w:rsidR="00245A7A" w:rsidRPr="006103A0">
        <w:rPr>
          <w:rStyle w:val="salnbdy"/>
          <w:rFonts w:ascii="Times New Roman" w:eastAsia="Times New Roman" w:hAnsi="Times New Roman"/>
          <w:color w:val="auto"/>
          <w:sz w:val="24"/>
          <w:szCs w:val="24"/>
        </w:rPr>
        <w:t>realizează citirea contoarelor de măsurare a energiei electrice din surse regenerabile produse și livrate în/consumate din rețeaua electrică proprie de fiecare unitate mobil</w:t>
      </w:r>
      <w:r w:rsidR="008770EE" w:rsidRPr="006103A0">
        <w:rPr>
          <w:rStyle w:val="salnbdy"/>
          <w:rFonts w:ascii="Times New Roman" w:eastAsia="Times New Roman" w:hAnsi="Times New Roman"/>
          <w:color w:val="auto"/>
          <w:sz w:val="24"/>
          <w:szCs w:val="24"/>
        </w:rPr>
        <w:t>ă</w:t>
      </w:r>
      <w:r w:rsidR="00245A7A" w:rsidRPr="006103A0">
        <w:rPr>
          <w:rStyle w:val="salnbdy"/>
          <w:rFonts w:ascii="Times New Roman" w:eastAsia="Times New Roman" w:hAnsi="Times New Roman"/>
          <w:color w:val="auto"/>
          <w:sz w:val="24"/>
          <w:szCs w:val="24"/>
        </w:rPr>
        <w:t xml:space="preserve"> simultan cu citirile realizate de OD concesionar conform alin. (1)</w:t>
      </w:r>
      <w:r w:rsidRPr="006103A0">
        <w:rPr>
          <w:rStyle w:val="salnbdy"/>
          <w:rFonts w:ascii="Times New Roman" w:eastAsia="Times New Roman" w:hAnsi="Times New Roman"/>
          <w:color w:val="auto"/>
          <w:sz w:val="24"/>
          <w:szCs w:val="24"/>
        </w:rPr>
        <w:t>,</w:t>
      </w:r>
    </w:p>
    <w:p w14:paraId="4288ED49" w14:textId="77777777" w:rsidR="00245A7A" w:rsidRPr="006103A0" w:rsidRDefault="00CD38B3" w:rsidP="00245A7A">
      <w:pPr>
        <w:autoSpaceDE/>
        <w:autoSpaceDN/>
        <w:jc w:val="both"/>
        <w:divId w:val="1026835726"/>
        <w:rPr>
          <w:rStyle w:val="salnbdy"/>
          <w:rFonts w:ascii="Times New Roman" w:eastAsia="Times New Roman" w:hAnsi="Times New Roman"/>
          <w:color w:val="auto"/>
          <w:sz w:val="24"/>
          <w:szCs w:val="24"/>
        </w:rPr>
      </w:pPr>
      <w:r w:rsidRPr="006103A0">
        <w:rPr>
          <w:rStyle w:val="salnbdy"/>
          <w:rFonts w:ascii="Times New Roman" w:eastAsia="Times New Roman" w:hAnsi="Times New Roman"/>
          <w:color w:val="auto"/>
          <w:sz w:val="24"/>
          <w:szCs w:val="24"/>
        </w:rPr>
        <w:t xml:space="preserve">b) stabilește, în baza unei proceduri proprii, cantitățile de energie electrică produsă din surse regenerabile și livrată în SEN/consumate din SEN de fiecare </w:t>
      </w:r>
      <w:r w:rsidRPr="006103A0">
        <w:rPr>
          <w:rFonts w:ascii="Times New Roman" w:eastAsia="Times New Roman" w:hAnsi="Times New Roman"/>
          <w:sz w:val="24"/>
          <w:szCs w:val="24"/>
          <w:shd w:val="clear" w:color="auto" w:fill="FFFFFF"/>
        </w:rPr>
        <w:t>unitate mobilă care produce energie electrică în timpul frânării recuperative</w:t>
      </w:r>
      <w:r w:rsidR="000A1230" w:rsidRPr="006103A0">
        <w:rPr>
          <w:rFonts w:ascii="Times New Roman" w:eastAsia="Times New Roman" w:hAnsi="Times New Roman"/>
          <w:sz w:val="24"/>
          <w:szCs w:val="24"/>
          <w:shd w:val="clear" w:color="auto" w:fill="FFFFFF"/>
        </w:rPr>
        <w:t>, pe baza citirilor proprii realizate conform lit. a) și a datelor măsurate transmise de OD concesionari conform alin. (1)</w:t>
      </w:r>
      <w:r w:rsidRPr="006103A0">
        <w:rPr>
          <w:rFonts w:ascii="Times New Roman" w:eastAsia="Times New Roman" w:hAnsi="Times New Roman"/>
          <w:sz w:val="24"/>
          <w:szCs w:val="24"/>
          <w:shd w:val="clear" w:color="auto" w:fill="FFFFFF"/>
        </w:rPr>
        <w:t>.</w:t>
      </w:r>
      <w:r w:rsidR="00245A7A" w:rsidRPr="006103A0">
        <w:rPr>
          <w:rStyle w:val="salnbdy"/>
          <w:rFonts w:ascii="Times New Roman" w:eastAsia="Times New Roman" w:hAnsi="Times New Roman"/>
          <w:color w:val="auto"/>
          <w:sz w:val="24"/>
          <w:szCs w:val="24"/>
        </w:rPr>
        <w:t xml:space="preserve"> </w:t>
      </w:r>
    </w:p>
    <w:p w14:paraId="1A03D31A" w14:textId="53028F13" w:rsidR="002C00F1" w:rsidRPr="006103A0" w:rsidRDefault="00983970" w:rsidP="00245A7A">
      <w:pPr>
        <w:autoSpaceDE/>
        <w:autoSpaceDN/>
        <w:jc w:val="both"/>
        <w:divId w:val="1026835726"/>
        <w:rPr>
          <w:rFonts w:ascii="Times New Roman" w:eastAsia="Times New Roman" w:hAnsi="Times New Roman"/>
          <w:sz w:val="24"/>
          <w:szCs w:val="24"/>
          <w:shd w:val="clear" w:color="auto" w:fill="FFFFFF"/>
        </w:rPr>
      </w:pPr>
      <w:r w:rsidRPr="006103A0">
        <w:rPr>
          <w:rStyle w:val="salnbdy"/>
          <w:rFonts w:ascii="Times New Roman" w:eastAsia="Times New Roman" w:hAnsi="Times New Roman"/>
          <w:color w:val="auto"/>
          <w:sz w:val="24"/>
          <w:szCs w:val="24"/>
        </w:rPr>
        <w:lastRenderedPageBreak/>
        <w:t>.</w:t>
      </w:r>
    </w:p>
    <w:p w14:paraId="1FC64E29" w14:textId="2437B4F4" w:rsidR="002C00F1" w:rsidRPr="006103A0" w:rsidRDefault="00983970">
      <w:pPr>
        <w:autoSpaceDE/>
        <w:autoSpaceDN/>
        <w:jc w:val="both"/>
        <w:divId w:val="1302080045"/>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w:t>
      </w:r>
      <w:r w:rsidR="003A7C5E" w:rsidRPr="006103A0">
        <w:rPr>
          <w:rStyle w:val="salnttl1"/>
          <w:rFonts w:ascii="Times New Roman" w:eastAsia="Times New Roman" w:hAnsi="Times New Roman"/>
          <w:color w:val="auto"/>
          <w:sz w:val="24"/>
          <w:szCs w:val="24"/>
          <w:specVanish w:val="0"/>
        </w:rPr>
        <w:t>6</w:t>
      </w:r>
      <w:r w:rsidRPr="006103A0">
        <w:rPr>
          <w:rStyle w:val="salnttl1"/>
          <w:rFonts w:ascii="Times New Roman" w:eastAsia="Times New Roman" w:hAnsi="Times New Roman"/>
          <w:color w:val="auto"/>
          <w:sz w:val="24"/>
          <w:szCs w:val="24"/>
          <w:specVanish w:val="0"/>
        </w:rPr>
        <w:t>)</w:t>
      </w:r>
      <w:r w:rsidRPr="006103A0">
        <w:rPr>
          <w:rStyle w:val="salnbdy"/>
          <w:rFonts w:ascii="Times New Roman" w:eastAsia="Times New Roman" w:hAnsi="Times New Roman"/>
          <w:color w:val="auto"/>
          <w:sz w:val="24"/>
          <w:szCs w:val="24"/>
        </w:rPr>
        <w:t xml:space="preserve"> La schimbarea furnizorului de energie electrică pentru locul de consum al </w:t>
      </w:r>
      <w:proofErr w:type="spellStart"/>
      <w:r w:rsidRPr="006103A0">
        <w:rPr>
          <w:rStyle w:val="salnbdy"/>
          <w:rFonts w:ascii="Times New Roman" w:eastAsia="Times New Roman" w:hAnsi="Times New Roman"/>
          <w:color w:val="auto"/>
          <w:sz w:val="24"/>
          <w:szCs w:val="24"/>
        </w:rPr>
        <w:t>prosumatorului</w:t>
      </w:r>
      <w:proofErr w:type="spellEnd"/>
      <w:r w:rsidRPr="006103A0">
        <w:rPr>
          <w:rStyle w:val="salnbdy"/>
          <w:rFonts w:ascii="Times New Roman" w:eastAsia="Times New Roman" w:hAnsi="Times New Roman"/>
          <w:color w:val="auto"/>
          <w:sz w:val="24"/>
          <w:szCs w:val="24"/>
        </w:rPr>
        <w:t xml:space="preserve">, citirea înregistrărilor contorului/contoarelor de măsurare a energiei electrice produse din surse regenerabile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livrate în </w:t>
      </w:r>
      <w:r w:rsidR="008770EE" w:rsidRPr="006103A0">
        <w:rPr>
          <w:rStyle w:val="salnbdy"/>
          <w:rFonts w:ascii="Times New Roman" w:eastAsia="Times New Roman" w:hAnsi="Times New Roman"/>
          <w:color w:val="auto"/>
          <w:sz w:val="24"/>
          <w:szCs w:val="24"/>
        </w:rPr>
        <w:t xml:space="preserve">SEN și, dacă este cazul, în </w:t>
      </w:r>
      <w:proofErr w:type="spellStart"/>
      <w:r w:rsidRPr="006103A0">
        <w:rPr>
          <w:rStyle w:val="salnbdy"/>
          <w:rFonts w:ascii="Times New Roman" w:eastAsia="Times New Roman" w:hAnsi="Times New Roman"/>
          <w:color w:val="auto"/>
          <w:sz w:val="24"/>
          <w:szCs w:val="24"/>
        </w:rPr>
        <w:t>reţelele</w:t>
      </w:r>
      <w:proofErr w:type="spellEnd"/>
      <w:r w:rsidRPr="006103A0">
        <w:rPr>
          <w:rStyle w:val="salnbdy"/>
          <w:rFonts w:ascii="Times New Roman" w:eastAsia="Times New Roman" w:hAnsi="Times New Roman"/>
          <w:color w:val="auto"/>
          <w:sz w:val="24"/>
          <w:szCs w:val="24"/>
        </w:rPr>
        <w:t xml:space="preserve"> electrice</w:t>
      </w:r>
      <w:r w:rsidR="008770EE" w:rsidRPr="006103A0">
        <w:rPr>
          <w:rStyle w:val="salnbdy"/>
          <w:rFonts w:ascii="Times New Roman" w:eastAsia="Times New Roman" w:hAnsi="Times New Roman"/>
          <w:color w:val="auto"/>
          <w:sz w:val="24"/>
          <w:szCs w:val="24"/>
        </w:rPr>
        <w:t xml:space="preserve"> aparținând OD prevăzut la alin. (5)</w:t>
      </w:r>
      <w:r w:rsidRPr="006103A0">
        <w:rPr>
          <w:rStyle w:val="salnbdy"/>
          <w:rFonts w:ascii="Times New Roman" w:eastAsia="Times New Roman" w:hAnsi="Times New Roman"/>
          <w:color w:val="auto"/>
          <w:sz w:val="24"/>
          <w:szCs w:val="24"/>
        </w:rPr>
        <w:t xml:space="preserve">/consumate din </w:t>
      </w:r>
      <w:r w:rsidR="008770EE" w:rsidRPr="006103A0">
        <w:rPr>
          <w:rStyle w:val="salnbdy"/>
          <w:rFonts w:ascii="Times New Roman" w:eastAsia="Times New Roman" w:hAnsi="Times New Roman"/>
          <w:color w:val="auto"/>
          <w:sz w:val="24"/>
          <w:szCs w:val="24"/>
        </w:rPr>
        <w:t xml:space="preserve">SEN și, dacă este cazul, din </w:t>
      </w:r>
      <w:proofErr w:type="spellStart"/>
      <w:r w:rsidR="008770EE" w:rsidRPr="006103A0">
        <w:rPr>
          <w:rStyle w:val="salnbdy"/>
          <w:rFonts w:ascii="Times New Roman" w:eastAsia="Times New Roman" w:hAnsi="Times New Roman"/>
          <w:color w:val="auto"/>
          <w:sz w:val="24"/>
          <w:szCs w:val="24"/>
        </w:rPr>
        <w:t>reţelele</w:t>
      </w:r>
      <w:proofErr w:type="spellEnd"/>
      <w:r w:rsidR="008770EE" w:rsidRPr="006103A0">
        <w:rPr>
          <w:rStyle w:val="salnbdy"/>
          <w:rFonts w:ascii="Times New Roman" w:eastAsia="Times New Roman" w:hAnsi="Times New Roman"/>
          <w:color w:val="auto"/>
          <w:sz w:val="24"/>
          <w:szCs w:val="24"/>
        </w:rPr>
        <w:t xml:space="preserve"> electrice aparținând OD prevăzut la alin. (5)/ </w:t>
      </w:r>
      <w:r w:rsidRPr="006103A0">
        <w:rPr>
          <w:rStyle w:val="salnbdy"/>
          <w:rFonts w:ascii="Times New Roman" w:eastAsia="Times New Roman" w:hAnsi="Times New Roman"/>
          <w:color w:val="auto"/>
          <w:sz w:val="24"/>
          <w:szCs w:val="24"/>
        </w:rPr>
        <w:t>se realizează obligatoriu de către OD</w:t>
      </w:r>
      <w:r w:rsidR="008770EE" w:rsidRPr="006103A0">
        <w:rPr>
          <w:rStyle w:val="salnbdy"/>
          <w:rFonts w:ascii="Times New Roman" w:eastAsia="Times New Roman" w:hAnsi="Times New Roman"/>
          <w:color w:val="auto"/>
          <w:sz w:val="24"/>
          <w:szCs w:val="24"/>
        </w:rPr>
        <w:t xml:space="preserve"> implicați,</w:t>
      </w:r>
      <w:r w:rsidRPr="006103A0">
        <w:rPr>
          <w:rStyle w:val="salnbdy"/>
          <w:rFonts w:ascii="Times New Roman" w:eastAsia="Times New Roman" w:hAnsi="Times New Roman"/>
          <w:color w:val="auto"/>
          <w:sz w:val="24"/>
          <w:szCs w:val="24"/>
        </w:rPr>
        <w:t xml:space="preserve"> pe baza indexului citit sau determinat în data la care are loc efectiv schimbarea furnizorului de energie electrică.</w:t>
      </w:r>
    </w:p>
    <w:p w14:paraId="15B139D6" w14:textId="0825C172" w:rsidR="002C00F1" w:rsidRPr="006103A0" w:rsidRDefault="00983970" w:rsidP="00C80B51">
      <w:pPr>
        <w:tabs>
          <w:tab w:val="left" w:pos="567"/>
        </w:tabs>
        <w:autoSpaceDE/>
        <w:autoSpaceDN/>
        <w:ind w:left="426"/>
        <w:jc w:val="both"/>
        <w:rPr>
          <w:rFonts w:ascii="Times New Roman" w:hAnsi="Times New Roman"/>
          <w:sz w:val="24"/>
          <w:szCs w:val="24"/>
        </w:rPr>
      </w:pPr>
      <w:r w:rsidRPr="006103A0">
        <w:rPr>
          <w:rStyle w:val="salnttl1"/>
          <w:rFonts w:ascii="Times New Roman" w:eastAsia="Times New Roman" w:hAnsi="Times New Roman"/>
          <w:color w:val="auto"/>
          <w:sz w:val="24"/>
          <w:szCs w:val="24"/>
          <w:specVanish w:val="0"/>
        </w:rPr>
        <w:t>(</w:t>
      </w:r>
      <w:r w:rsidR="003A7C5E" w:rsidRPr="006103A0">
        <w:rPr>
          <w:rStyle w:val="salnttl1"/>
          <w:rFonts w:ascii="Times New Roman" w:eastAsia="Times New Roman" w:hAnsi="Times New Roman"/>
          <w:color w:val="auto"/>
          <w:sz w:val="24"/>
          <w:szCs w:val="24"/>
          <w:specVanish w:val="0"/>
        </w:rPr>
        <w:t>7</w:t>
      </w:r>
      <w:r w:rsidRPr="006103A0">
        <w:rPr>
          <w:rStyle w:val="salnttl1"/>
          <w:rFonts w:ascii="Times New Roman" w:eastAsia="Times New Roman" w:hAnsi="Times New Roman"/>
          <w:color w:val="auto"/>
          <w:sz w:val="24"/>
          <w:szCs w:val="24"/>
          <w:specVanish w:val="0"/>
        </w:rPr>
        <w:t>)</w:t>
      </w:r>
      <w:r w:rsidRPr="006103A0">
        <w:rPr>
          <w:rStyle w:val="salnbdy"/>
          <w:rFonts w:ascii="Times New Roman" w:eastAsia="Times New Roman" w:hAnsi="Times New Roman"/>
          <w:color w:val="auto"/>
          <w:sz w:val="24"/>
          <w:szCs w:val="24"/>
        </w:rPr>
        <w:t xml:space="preserve"> Datele colectate de furnizorul de energie electrică ca urmare a citirii contoarelor de măsurare a energiei electrice conform prevederilor </w:t>
      </w:r>
      <w:r w:rsidRPr="006103A0">
        <w:rPr>
          <w:rStyle w:val="slgi1"/>
          <w:rFonts w:ascii="Times New Roman" w:eastAsia="Times New Roman" w:hAnsi="Times New Roman"/>
          <w:color w:val="auto"/>
          <w:sz w:val="24"/>
          <w:szCs w:val="24"/>
          <w:u w:val="none"/>
        </w:rPr>
        <w:t>alin. (4)</w:t>
      </w:r>
      <w:r w:rsidR="00BD70D5" w:rsidRPr="006103A0">
        <w:rPr>
          <w:rStyle w:val="slgi1"/>
          <w:rFonts w:ascii="Times New Roman" w:eastAsia="Times New Roman" w:hAnsi="Times New Roman"/>
          <w:color w:val="auto"/>
          <w:sz w:val="24"/>
          <w:szCs w:val="24"/>
          <w:u w:val="none"/>
        </w:rPr>
        <w:t xml:space="preserve"> și, dacă este cazul, alin. (5)</w:t>
      </w:r>
      <w:r w:rsidR="000A1230" w:rsidRPr="006103A0">
        <w:rPr>
          <w:rStyle w:val="slgi1"/>
          <w:rFonts w:ascii="Times New Roman" w:eastAsia="Times New Roman" w:hAnsi="Times New Roman"/>
          <w:color w:val="auto"/>
          <w:sz w:val="24"/>
          <w:szCs w:val="24"/>
          <w:u w:val="none"/>
        </w:rPr>
        <w:t>, respectiv datele determinate conform prevederilor alin. (5) lit. b)</w:t>
      </w:r>
      <w:r w:rsidRPr="006103A0">
        <w:rPr>
          <w:rStyle w:val="salnbdy"/>
          <w:rFonts w:ascii="Times New Roman" w:eastAsia="Times New Roman" w:hAnsi="Times New Roman"/>
          <w:color w:val="auto"/>
          <w:sz w:val="24"/>
          <w:szCs w:val="24"/>
        </w:rPr>
        <w:t xml:space="preserve"> se transmit </w:t>
      </w:r>
      <w:proofErr w:type="spellStart"/>
      <w:r w:rsidRPr="006103A0">
        <w:rPr>
          <w:rStyle w:val="salnbdy"/>
          <w:rFonts w:ascii="Times New Roman" w:eastAsia="Times New Roman" w:hAnsi="Times New Roman"/>
          <w:color w:val="auto"/>
          <w:sz w:val="24"/>
          <w:szCs w:val="24"/>
        </w:rPr>
        <w:t>prosumatorului</w:t>
      </w:r>
      <w:proofErr w:type="spellEnd"/>
      <w:r w:rsidRPr="006103A0">
        <w:rPr>
          <w:rStyle w:val="salnbdy"/>
          <w:rFonts w:ascii="Times New Roman" w:eastAsia="Times New Roman" w:hAnsi="Times New Roman"/>
          <w:color w:val="auto"/>
          <w:sz w:val="24"/>
          <w:szCs w:val="24"/>
        </w:rPr>
        <w:t xml:space="preserve"> cu care acesta, în calitate de consumator final, are încheiat contractul de furnizare a energiei electrice, </w:t>
      </w:r>
      <w:r w:rsidR="00BD70D5" w:rsidRPr="006103A0">
        <w:rPr>
          <w:rStyle w:val="slitbdy"/>
          <w:rFonts w:ascii="Times New Roman" w:eastAsia="Times New Roman" w:hAnsi="Times New Roman"/>
          <w:color w:val="auto"/>
          <w:sz w:val="24"/>
          <w:szCs w:val="24"/>
        </w:rPr>
        <w:t>î</w:t>
      </w:r>
      <w:r w:rsidRPr="006103A0">
        <w:rPr>
          <w:rStyle w:val="slitbdy"/>
          <w:rFonts w:ascii="Times New Roman" w:eastAsia="Times New Roman" w:hAnsi="Times New Roman"/>
          <w:color w:val="auto"/>
          <w:sz w:val="24"/>
          <w:szCs w:val="24"/>
        </w:rPr>
        <w:t xml:space="preserve">n conformitate cu prevederile specifice din contractul de vânzare-cumpărare a energiei electrice produse </w:t>
      </w:r>
      <w:r w:rsidR="000A1230" w:rsidRPr="006103A0">
        <w:rPr>
          <w:rStyle w:val="slitbdy"/>
          <w:rFonts w:ascii="Times New Roman" w:eastAsia="Times New Roman" w:hAnsi="Times New Roman"/>
          <w:color w:val="auto"/>
          <w:sz w:val="24"/>
          <w:szCs w:val="24"/>
        </w:rPr>
        <w:t xml:space="preserve">din surse regenerabile </w:t>
      </w:r>
      <w:r w:rsidRPr="006103A0">
        <w:rPr>
          <w:rStyle w:val="slitbdy"/>
          <w:rFonts w:ascii="Times New Roman" w:eastAsia="Times New Roman" w:hAnsi="Times New Roman"/>
          <w:color w:val="auto"/>
          <w:sz w:val="24"/>
          <w:szCs w:val="24"/>
        </w:rPr>
        <w:t xml:space="preserve">în </w:t>
      </w:r>
      <w:r w:rsidR="000A1230" w:rsidRPr="006103A0">
        <w:rPr>
          <w:rStyle w:val="slitbdy"/>
          <w:rFonts w:ascii="Times New Roman" w:eastAsia="Times New Roman" w:hAnsi="Times New Roman"/>
          <w:color w:val="auto"/>
          <w:sz w:val="24"/>
          <w:szCs w:val="24"/>
        </w:rPr>
        <w:t>unități mobile dotate cu sisteme de producere a energiei electrice în timpul frânării recuperative și livrate în SEN.</w:t>
      </w:r>
    </w:p>
    <w:p w14:paraId="4B049065" w14:textId="77777777" w:rsidR="00987EA4" w:rsidRPr="006103A0" w:rsidRDefault="00987EA4">
      <w:pPr>
        <w:autoSpaceDE/>
        <w:autoSpaceDN/>
        <w:jc w:val="both"/>
        <w:rPr>
          <w:rFonts w:ascii="Times New Roman" w:eastAsia="Times New Roman" w:hAnsi="Times New Roman"/>
          <w:sz w:val="24"/>
          <w:szCs w:val="24"/>
          <w:shd w:val="clear" w:color="auto" w:fill="FFFFFF"/>
        </w:rPr>
      </w:pPr>
    </w:p>
    <w:p w14:paraId="092461BD" w14:textId="77777777" w:rsidR="00987EA4" w:rsidRPr="006103A0" w:rsidRDefault="00987EA4">
      <w:pPr>
        <w:autoSpaceDE/>
        <w:autoSpaceDN/>
        <w:jc w:val="both"/>
        <w:divId w:val="879822160"/>
        <w:rPr>
          <w:rFonts w:ascii="Times New Roman" w:eastAsia="Times New Roman" w:hAnsi="Times New Roman"/>
          <w:sz w:val="24"/>
          <w:szCs w:val="24"/>
          <w:shd w:val="clear" w:color="auto" w:fill="FFFFFF"/>
        </w:rPr>
      </w:pPr>
    </w:p>
    <w:p w14:paraId="53C64A7A" w14:textId="77777777" w:rsidR="002C00F1" w:rsidRPr="006103A0" w:rsidRDefault="008E5C66">
      <w:pPr>
        <w:pStyle w:val="scapttl"/>
        <w:divId w:val="1910458790"/>
        <w:rPr>
          <w:rFonts w:ascii="Times New Roman" w:hAnsi="Times New Roman"/>
          <w:b w:val="0"/>
          <w:i/>
          <w:color w:val="auto"/>
        </w:rPr>
      </w:pPr>
      <w:r w:rsidRPr="006103A0">
        <w:rPr>
          <w:rFonts w:ascii="Times New Roman" w:hAnsi="Times New Roman"/>
          <w:b w:val="0"/>
          <w:i/>
          <w:color w:val="auto"/>
        </w:rPr>
        <w:t>Secțiunea 2</w:t>
      </w:r>
    </w:p>
    <w:p w14:paraId="79241AB6" w14:textId="77777777" w:rsidR="001E6AEA" w:rsidRPr="006103A0" w:rsidRDefault="00983970" w:rsidP="001E6AEA">
      <w:pPr>
        <w:jc w:val="center"/>
        <w:divId w:val="1519153294"/>
        <w:rPr>
          <w:rFonts w:ascii="Times New Roman" w:eastAsiaTheme="minorEastAsia" w:hAnsi="Times New Roman"/>
          <w:b/>
          <w:bCs/>
          <w:sz w:val="24"/>
          <w:szCs w:val="24"/>
        </w:rPr>
      </w:pPr>
      <w:r w:rsidRPr="006103A0">
        <w:rPr>
          <w:rFonts w:ascii="Times New Roman" w:eastAsiaTheme="minorEastAsia" w:hAnsi="Times New Roman"/>
          <w:b/>
          <w:bCs/>
          <w:sz w:val="24"/>
          <w:szCs w:val="24"/>
        </w:rPr>
        <w:t>Compensarea cantitativă</w:t>
      </w:r>
      <w:r w:rsidRPr="006103A0">
        <w:rPr>
          <w:rFonts w:ascii="Times New Roman" w:hAnsi="Times New Roman"/>
        </w:rPr>
        <w:t xml:space="preserve"> </w:t>
      </w:r>
      <w:r w:rsidR="001E6AEA" w:rsidRPr="006103A0">
        <w:rPr>
          <w:rFonts w:ascii="Times New Roman" w:eastAsiaTheme="minorEastAsia" w:hAnsi="Times New Roman"/>
          <w:b/>
          <w:bCs/>
          <w:sz w:val="24"/>
          <w:szCs w:val="24"/>
        </w:rPr>
        <w:t xml:space="preserve">dintre energia electrică produsă din surse regenerabile </w:t>
      </w:r>
      <w:proofErr w:type="spellStart"/>
      <w:r w:rsidR="001E6AEA" w:rsidRPr="006103A0">
        <w:rPr>
          <w:rFonts w:ascii="Times New Roman" w:eastAsiaTheme="minorEastAsia" w:hAnsi="Times New Roman"/>
          <w:b/>
          <w:bCs/>
          <w:sz w:val="24"/>
          <w:szCs w:val="24"/>
        </w:rPr>
        <w:t>şi</w:t>
      </w:r>
      <w:proofErr w:type="spellEnd"/>
      <w:r w:rsidR="001E6AEA" w:rsidRPr="006103A0">
        <w:rPr>
          <w:rFonts w:ascii="Times New Roman" w:eastAsiaTheme="minorEastAsia" w:hAnsi="Times New Roman"/>
          <w:b/>
          <w:bCs/>
          <w:sz w:val="24"/>
          <w:szCs w:val="24"/>
        </w:rPr>
        <w:t xml:space="preserve"> livrată în sistemul electroenergetic </w:t>
      </w:r>
      <w:proofErr w:type="spellStart"/>
      <w:r w:rsidR="001E6AEA" w:rsidRPr="006103A0">
        <w:rPr>
          <w:rFonts w:ascii="Times New Roman" w:eastAsiaTheme="minorEastAsia" w:hAnsi="Times New Roman"/>
          <w:b/>
          <w:bCs/>
          <w:sz w:val="24"/>
          <w:szCs w:val="24"/>
        </w:rPr>
        <w:t>national</w:t>
      </w:r>
      <w:proofErr w:type="spellEnd"/>
      <w:r w:rsidR="001E6AEA" w:rsidRPr="006103A0">
        <w:rPr>
          <w:rFonts w:ascii="Times New Roman" w:eastAsiaTheme="minorEastAsia" w:hAnsi="Times New Roman"/>
          <w:b/>
          <w:bCs/>
          <w:sz w:val="24"/>
          <w:szCs w:val="24"/>
        </w:rPr>
        <w:t xml:space="preserve"> de către </w:t>
      </w:r>
      <w:proofErr w:type="spellStart"/>
      <w:r w:rsidR="001E6AEA" w:rsidRPr="006103A0">
        <w:rPr>
          <w:rFonts w:ascii="Times New Roman" w:eastAsiaTheme="minorEastAsia" w:hAnsi="Times New Roman"/>
          <w:b/>
          <w:bCs/>
          <w:sz w:val="24"/>
          <w:szCs w:val="24"/>
        </w:rPr>
        <w:t>prosumatorii</w:t>
      </w:r>
      <w:proofErr w:type="spellEnd"/>
      <w:r w:rsidR="001E6AEA" w:rsidRPr="006103A0">
        <w:rPr>
          <w:rFonts w:ascii="Times New Roman" w:eastAsiaTheme="minorEastAsia" w:hAnsi="Times New Roman"/>
          <w:b/>
          <w:bCs/>
          <w:sz w:val="24"/>
          <w:szCs w:val="24"/>
        </w:rPr>
        <w:t xml:space="preserve"> care dețin unități mobile dotate cu sisteme de producere a energiei electrice în timpul frânării recuperative </w:t>
      </w:r>
      <w:proofErr w:type="spellStart"/>
      <w:r w:rsidR="001E6AEA" w:rsidRPr="006103A0">
        <w:rPr>
          <w:rFonts w:ascii="Times New Roman" w:eastAsiaTheme="minorEastAsia" w:hAnsi="Times New Roman"/>
          <w:b/>
          <w:bCs/>
          <w:sz w:val="24"/>
          <w:szCs w:val="24"/>
        </w:rPr>
        <w:t>şi</w:t>
      </w:r>
      <w:proofErr w:type="spellEnd"/>
      <w:r w:rsidR="001E6AEA" w:rsidRPr="006103A0">
        <w:rPr>
          <w:rFonts w:ascii="Times New Roman" w:eastAsiaTheme="minorEastAsia" w:hAnsi="Times New Roman"/>
          <w:b/>
          <w:bCs/>
          <w:sz w:val="24"/>
          <w:szCs w:val="24"/>
        </w:rPr>
        <w:t xml:space="preserve"> energia electrică consumată de </w:t>
      </w:r>
      <w:proofErr w:type="spellStart"/>
      <w:r w:rsidR="001E6AEA" w:rsidRPr="006103A0">
        <w:rPr>
          <w:rFonts w:ascii="Times New Roman" w:eastAsiaTheme="minorEastAsia" w:hAnsi="Times New Roman"/>
          <w:b/>
          <w:bCs/>
          <w:sz w:val="24"/>
          <w:szCs w:val="24"/>
        </w:rPr>
        <w:t>aceştia</w:t>
      </w:r>
      <w:proofErr w:type="spellEnd"/>
      <w:r w:rsidR="001E6AEA" w:rsidRPr="006103A0">
        <w:rPr>
          <w:rFonts w:ascii="Times New Roman" w:eastAsiaTheme="minorEastAsia" w:hAnsi="Times New Roman"/>
          <w:b/>
          <w:bCs/>
          <w:sz w:val="24"/>
          <w:szCs w:val="24"/>
        </w:rPr>
        <w:t xml:space="preserve"> din sistemul electroenergetic </w:t>
      </w:r>
      <w:proofErr w:type="spellStart"/>
      <w:r w:rsidR="001E6AEA" w:rsidRPr="006103A0">
        <w:rPr>
          <w:rFonts w:ascii="Times New Roman" w:eastAsiaTheme="minorEastAsia" w:hAnsi="Times New Roman"/>
          <w:b/>
          <w:bCs/>
          <w:sz w:val="24"/>
          <w:szCs w:val="24"/>
        </w:rPr>
        <w:t>national</w:t>
      </w:r>
      <w:proofErr w:type="spellEnd"/>
    </w:p>
    <w:p w14:paraId="7921A3A3" w14:textId="77777777" w:rsidR="00987EA4" w:rsidRPr="006103A0" w:rsidRDefault="00987EA4" w:rsidP="001E6AEA">
      <w:pPr>
        <w:pStyle w:val="scapden"/>
        <w:divId w:val="1519153294"/>
        <w:rPr>
          <w:rFonts w:ascii="Times New Roman" w:hAnsi="Times New Roman"/>
          <w:color w:val="auto"/>
          <w:shd w:val="clear" w:color="auto" w:fill="FFFFFF"/>
        </w:rPr>
      </w:pPr>
    </w:p>
    <w:p w14:paraId="1A8F973B" w14:textId="77777777" w:rsidR="001E6AEA" w:rsidRPr="006103A0" w:rsidRDefault="001E6AEA">
      <w:pPr>
        <w:pStyle w:val="sartttl"/>
        <w:jc w:val="both"/>
        <w:divId w:val="1519153294"/>
        <w:rPr>
          <w:rFonts w:ascii="Times New Roman" w:hAnsi="Times New Roman"/>
          <w:color w:val="auto"/>
          <w:sz w:val="24"/>
          <w:szCs w:val="24"/>
          <w:shd w:val="clear" w:color="auto" w:fill="FFFFFF"/>
        </w:rPr>
      </w:pPr>
    </w:p>
    <w:p w14:paraId="11A98562" w14:textId="77777777" w:rsidR="002C00F1" w:rsidRPr="006103A0" w:rsidRDefault="00983970">
      <w:pPr>
        <w:pStyle w:val="sartttl"/>
        <w:jc w:val="both"/>
        <w:divId w:val="1519153294"/>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 xml:space="preserve">Articolul </w:t>
      </w:r>
      <w:r w:rsidR="000111A8" w:rsidRPr="006103A0">
        <w:rPr>
          <w:rFonts w:ascii="Times New Roman" w:hAnsi="Times New Roman"/>
          <w:color w:val="auto"/>
          <w:sz w:val="24"/>
          <w:szCs w:val="24"/>
          <w:shd w:val="clear" w:color="auto" w:fill="FFFFFF"/>
        </w:rPr>
        <w:t>7</w:t>
      </w:r>
    </w:p>
    <w:p w14:paraId="2F6EB700" w14:textId="77777777" w:rsidR="002C00F1" w:rsidRPr="006103A0" w:rsidRDefault="00983970">
      <w:pPr>
        <w:autoSpaceDE/>
        <w:autoSpaceDN/>
        <w:jc w:val="both"/>
        <w:divId w:val="1653560073"/>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(1)</w:t>
      </w:r>
      <w:r w:rsidR="00F3314A" w:rsidRPr="006103A0">
        <w:rPr>
          <w:rStyle w:val="salnttl1"/>
          <w:rFonts w:ascii="Times New Roman" w:eastAsia="Times New Roman" w:hAnsi="Times New Roman"/>
          <w:color w:val="auto"/>
          <w:sz w:val="24"/>
          <w:szCs w:val="24"/>
          <w:specVanish w:val="0"/>
        </w:rPr>
        <w:t xml:space="preserve"> </w:t>
      </w:r>
      <w:r w:rsidR="009327D1" w:rsidRPr="006103A0">
        <w:rPr>
          <w:rStyle w:val="salnttl1"/>
          <w:rFonts w:ascii="Times New Roman" w:eastAsia="Times New Roman" w:hAnsi="Times New Roman"/>
          <w:color w:val="auto"/>
          <w:sz w:val="24"/>
          <w:szCs w:val="24"/>
          <w:specVanish w:val="0"/>
        </w:rPr>
        <w:t>C</w:t>
      </w:r>
      <w:r w:rsidRPr="006103A0">
        <w:rPr>
          <w:rStyle w:val="salnbdy"/>
          <w:rFonts w:ascii="Times New Roman" w:eastAsia="Times New Roman" w:hAnsi="Times New Roman"/>
          <w:color w:val="auto"/>
          <w:sz w:val="24"/>
          <w:szCs w:val="24"/>
        </w:rPr>
        <w:t xml:space="preserve">onsumatorii finali care au calitatea de </w:t>
      </w:r>
      <w:proofErr w:type="spellStart"/>
      <w:r w:rsidRPr="006103A0">
        <w:rPr>
          <w:rStyle w:val="salnbdy"/>
          <w:rFonts w:ascii="Times New Roman" w:eastAsia="Times New Roman" w:hAnsi="Times New Roman"/>
          <w:color w:val="auto"/>
          <w:sz w:val="24"/>
          <w:szCs w:val="24"/>
        </w:rPr>
        <w:t>prosumatori</w:t>
      </w:r>
      <w:proofErr w:type="spellEnd"/>
      <w:r w:rsidR="009327D1" w:rsidRPr="006103A0">
        <w:rPr>
          <w:rStyle w:val="salnbdy"/>
          <w:rFonts w:ascii="Times New Roman" w:eastAsia="Times New Roman" w:hAnsi="Times New Roman"/>
          <w:color w:val="auto"/>
          <w:sz w:val="24"/>
          <w:szCs w:val="24"/>
        </w:rPr>
        <w:t>,</w:t>
      </w:r>
      <w:r w:rsidRPr="006103A0">
        <w:rPr>
          <w:rStyle w:val="salnbdy"/>
          <w:rFonts w:ascii="Times New Roman" w:eastAsia="Times New Roman" w:hAnsi="Times New Roman"/>
          <w:color w:val="auto"/>
          <w:sz w:val="24"/>
          <w:szCs w:val="24"/>
        </w:rPr>
        <w:t xml:space="preserve"> </w:t>
      </w:r>
      <w:proofErr w:type="spellStart"/>
      <w:r w:rsidRPr="006103A0">
        <w:rPr>
          <w:rStyle w:val="salnbdy"/>
          <w:rFonts w:ascii="Times New Roman" w:eastAsia="Times New Roman" w:hAnsi="Times New Roman"/>
          <w:color w:val="auto"/>
          <w:sz w:val="24"/>
          <w:szCs w:val="24"/>
        </w:rPr>
        <w:t>deţin</w:t>
      </w:r>
      <w:proofErr w:type="spellEnd"/>
      <w:r w:rsidRPr="006103A0">
        <w:rPr>
          <w:rStyle w:val="salnbdy"/>
          <w:rFonts w:ascii="Times New Roman" w:eastAsia="Times New Roman" w:hAnsi="Times New Roman"/>
          <w:color w:val="auto"/>
          <w:sz w:val="24"/>
          <w:szCs w:val="24"/>
        </w:rPr>
        <w:t xml:space="preserve"> </w:t>
      </w:r>
      <w:bookmarkStart w:id="6" w:name="_Hlk114137160"/>
      <w:r w:rsidR="00F06C34" w:rsidRPr="006103A0">
        <w:rPr>
          <w:rStyle w:val="salnbdy"/>
          <w:rFonts w:ascii="Times New Roman" w:eastAsia="Times New Roman" w:hAnsi="Times New Roman"/>
          <w:color w:val="auto"/>
          <w:sz w:val="24"/>
          <w:szCs w:val="24"/>
        </w:rPr>
        <w:t>unități mobile dotate cu sisteme de producere a energiei electrice în timpul frânării recuperative</w:t>
      </w:r>
      <w:bookmarkEnd w:id="6"/>
      <w:r w:rsidR="00F06C34" w:rsidRPr="006103A0">
        <w:rPr>
          <w:rStyle w:val="salnbdy"/>
          <w:rFonts w:ascii="Times New Roman" w:eastAsia="Times New Roman" w:hAnsi="Times New Roman"/>
          <w:color w:val="auto"/>
          <w:sz w:val="24"/>
          <w:szCs w:val="24"/>
        </w:rPr>
        <w:t xml:space="preserve"> și produc energie electrică din surse regenerabile</w:t>
      </w:r>
      <w:r w:rsidRPr="006103A0">
        <w:rPr>
          <w:rStyle w:val="salnbdy"/>
          <w:rFonts w:ascii="Times New Roman" w:eastAsia="Times New Roman" w:hAnsi="Times New Roman"/>
          <w:color w:val="auto"/>
          <w:sz w:val="24"/>
          <w:szCs w:val="24"/>
        </w:rPr>
        <w:t xml:space="preserve"> pot solicita furnizorilor de energie electrică cu care încheie/ au încheiat, după caz, contractul de furnizare a energiei electrice</w:t>
      </w:r>
      <w:r w:rsidR="009327D1" w:rsidRPr="006103A0">
        <w:rPr>
          <w:rStyle w:val="salnbdy"/>
          <w:rFonts w:ascii="Times New Roman" w:eastAsia="Times New Roman" w:hAnsi="Times New Roman"/>
          <w:color w:val="auto"/>
          <w:sz w:val="24"/>
          <w:szCs w:val="24"/>
        </w:rPr>
        <w:t>,</w:t>
      </w:r>
      <w:r w:rsidRPr="006103A0">
        <w:rPr>
          <w:rStyle w:val="salnbdy"/>
          <w:rFonts w:ascii="Times New Roman" w:eastAsia="Times New Roman" w:hAnsi="Times New Roman"/>
          <w:color w:val="auto"/>
          <w:sz w:val="24"/>
          <w:szCs w:val="24"/>
        </w:rPr>
        <w:t xml:space="preserve"> încheierea contractului de vânzare-cumpărare a energiei electrice produse</w:t>
      </w:r>
      <w:r w:rsidR="00F06C34" w:rsidRPr="006103A0">
        <w:rPr>
          <w:rStyle w:val="salnbdy"/>
          <w:rFonts w:ascii="Times New Roman" w:eastAsia="Times New Roman" w:hAnsi="Times New Roman"/>
          <w:color w:val="auto"/>
          <w:sz w:val="24"/>
          <w:szCs w:val="24"/>
        </w:rPr>
        <w:t xml:space="preserve"> din surse regenerabile de energie</w:t>
      </w:r>
      <w:r w:rsidRPr="006103A0">
        <w:rPr>
          <w:rStyle w:val="salnbdy"/>
          <w:rFonts w:ascii="Times New Roman" w:eastAsia="Times New Roman" w:hAnsi="Times New Roman"/>
          <w:color w:val="auto"/>
          <w:sz w:val="24"/>
          <w:szCs w:val="24"/>
        </w:rPr>
        <w:t xml:space="preserve"> în </w:t>
      </w:r>
      <w:r w:rsidR="00F06C34" w:rsidRPr="006103A0">
        <w:rPr>
          <w:rStyle w:val="slitttl1"/>
          <w:rFonts w:ascii="Times New Roman" w:eastAsia="Times New Roman" w:hAnsi="Times New Roman"/>
          <w:b w:val="0"/>
          <w:color w:val="auto"/>
          <w:sz w:val="24"/>
          <w:szCs w:val="24"/>
          <w:specVanish w:val="0"/>
        </w:rPr>
        <w:t xml:space="preserve">unități mobile dotate cu sisteme de producere a energiei electrice în timpul frânării recuperative și </w:t>
      </w:r>
      <w:r w:rsidRPr="006103A0">
        <w:rPr>
          <w:rStyle w:val="salnbdy"/>
          <w:rFonts w:ascii="Times New Roman" w:eastAsia="Times New Roman" w:hAnsi="Times New Roman"/>
          <w:color w:val="auto"/>
          <w:sz w:val="24"/>
          <w:szCs w:val="24"/>
        </w:rPr>
        <w:t xml:space="preserve">livrate în </w:t>
      </w:r>
      <w:r w:rsidR="009327D1" w:rsidRPr="006103A0">
        <w:rPr>
          <w:rStyle w:val="salnbdy"/>
          <w:rFonts w:ascii="Times New Roman" w:eastAsia="Times New Roman" w:hAnsi="Times New Roman"/>
          <w:color w:val="auto"/>
          <w:sz w:val="24"/>
          <w:szCs w:val="24"/>
        </w:rPr>
        <w:t>SEN</w:t>
      </w:r>
      <w:r w:rsidR="00F06C34" w:rsidRPr="006103A0">
        <w:rPr>
          <w:rStyle w:val="salnbdy"/>
          <w:rFonts w:ascii="Times New Roman" w:eastAsia="Times New Roman" w:hAnsi="Times New Roman"/>
          <w:color w:val="auto"/>
          <w:sz w:val="24"/>
          <w:szCs w:val="24"/>
        </w:rPr>
        <w:t>,</w:t>
      </w:r>
      <w:r w:rsidRPr="006103A0">
        <w:rPr>
          <w:rStyle w:val="salnbdy"/>
          <w:rFonts w:ascii="Times New Roman" w:eastAsia="Times New Roman" w:hAnsi="Times New Roman"/>
          <w:color w:val="auto"/>
          <w:sz w:val="24"/>
          <w:szCs w:val="24"/>
        </w:rPr>
        <w:t xml:space="preserve"> cu respectarea contractului-cadru prevăzut în </w:t>
      </w:r>
      <w:r w:rsidRPr="006103A0">
        <w:rPr>
          <w:rStyle w:val="slgi1"/>
          <w:rFonts w:ascii="Times New Roman" w:eastAsia="Times New Roman" w:hAnsi="Times New Roman"/>
          <w:color w:val="auto"/>
          <w:sz w:val="24"/>
          <w:szCs w:val="24"/>
          <w:u w:val="none"/>
        </w:rPr>
        <w:t xml:space="preserve">anexa </w:t>
      </w:r>
      <w:r w:rsidR="005F7418" w:rsidRPr="006103A0">
        <w:rPr>
          <w:rStyle w:val="slgi1"/>
          <w:rFonts w:ascii="Times New Roman" w:eastAsia="Times New Roman" w:hAnsi="Times New Roman"/>
          <w:color w:val="auto"/>
          <w:sz w:val="24"/>
          <w:szCs w:val="24"/>
          <w:u w:val="none"/>
        </w:rPr>
        <w:t xml:space="preserve"> 2 </w:t>
      </w:r>
      <w:r w:rsidR="008134E4" w:rsidRPr="006103A0">
        <w:rPr>
          <w:rStyle w:val="slgi1"/>
          <w:rFonts w:ascii="Times New Roman" w:eastAsia="Times New Roman" w:hAnsi="Times New Roman"/>
          <w:color w:val="auto"/>
          <w:sz w:val="24"/>
          <w:szCs w:val="24"/>
          <w:u w:val="none"/>
        </w:rPr>
        <w:t xml:space="preserve">la </w:t>
      </w:r>
      <w:r w:rsidR="005F7418" w:rsidRPr="006103A0">
        <w:rPr>
          <w:rStyle w:val="slgi1"/>
          <w:rFonts w:ascii="Times New Roman" w:eastAsia="Times New Roman" w:hAnsi="Times New Roman"/>
          <w:color w:val="auto"/>
          <w:sz w:val="24"/>
          <w:szCs w:val="24"/>
          <w:u w:val="none"/>
        </w:rPr>
        <w:t>M</w:t>
      </w:r>
      <w:r w:rsidR="008134E4" w:rsidRPr="006103A0">
        <w:rPr>
          <w:rStyle w:val="slgi1"/>
          <w:rFonts w:ascii="Times New Roman" w:eastAsia="Times New Roman" w:hAnsi="Times New Roman"/>
          <w:color w:val="auto"/>
          <w:sz w:val="24"/>
          <w:szCs w:val="24"/>
          <w:u w:val="none"/>
        </w:rPr>
        <w:t>etodologi</w:t>
      </w:r>
      <w:r w:rsidR="005F7418" w:rsidRPr="006103A0">
        <w:rPr>
          <w:rStyle w:val="slgi1"/>
          <w:rFonts w:ascii="Times New Roman" w:eastAsia="Times New Roman" w:hAnsi="Times New Roman"/>
          <w:color w:val="auto"/>
          <w:sz w:val="24"/>
          <w:szCs w:val="24"/>
          <w:u w:val="none"/>
        </w:rPr>
        <w:t xml:space="preserve">a de stabilire a regulilor de comercializare a energiei electrice produse în centrale electrice din surse regenerabile cu putere electrică instalată de cel mult 400 kW pe loc de consum </w:t>
      </w:r>
      <w:proofErr w:type="spellStart"/>
      <w:r w:rsidR="005F7418" w:rsidRPr="006103A0">
        <w:rPr>
          <w:rStyle w:val="slgi1"/>
          <w:rFonts w:ascii="Times New Roman" w:eastAsia="Times New Roman" w:hAnsi="Times New Roman"/>
          <w:color w:val="auto"/>
          <w:sz w:val="24"/>
          <w:szCs w:val="24"/>
          <w:u w:val="none"/>
        </w:rPr>
        <w:t>aparţinând</w:t>
      </w:r>
      <w:proofErr w:type="spellEnd"/>
      <w:r w:rsidR="005F7418" w:rsidRPr="006103A0">
        <w:rPr>
          <w:rStyle w:val="slgi1"/>
          <w:rFonts w:ascii="Times New Roman" w:eastAsia="Times New Roman" w:hAnsi="Times New Roman"/>
          <w:color w:val="auto"/>
          <w:sz w:val="24"/>
          <w:szCs w:val="24"/>
          <w:u w:val="none"/>
        </w:rPr>
        <w:t xml:space="preserve"> </w:t>
      </w:r>
      <w:proofErr w:type="spellStart"/>
      <w:r w:rsidR="005F7418" w:rsidRPr="006103A0">
        <w:rPr>
          <w:rStyle w:val="slgi1"/>
          <w:rFonts w:ascii="Times New Roman" w:eastAsia="Times New Roman" w:hAnsi="Times New Roman"/>
          <w:color w:val="auto"/>
          <w:sz w:val="24"/>
          <w:szCs w:val="24"/>
          <w:u w:val="none"/>
        </w:rPr>
        <w:t>prosumatorilor</w:t>
      </w:r>
      <w:proofErr w:type="spellEnd"/>
      <w:r w:rsidR="005F7418" w:rsidRPr="006103A0">
        <w:rPr>
          <w:rStyle w:val="slgi1"/>
          <w:rFonts w:ascii="Times New Roman" w:eastAsia="Times New Roman" w:hAnsi="Times New Roman"/>
          <w:color w:val="auto"/>
          <w:sz w:val="24"/>
          <w:szCs w:val="24"/>
          <w:u w:val="none"/>
        </w:rPr>
        <w:t xml:space="preserve"> aprobată prin Ordinul ANRE nr. 15/2022, cu modificările și completările ulterioare, actualizat conform prevederilor prezentei metodologii.</w:t>
      </w:r>
    </w:p>
    <w:p w14:paraId="456F4FE5" w14:textId="77777777" w:rsidR="002C00F1" w:rsidRPr="006103A0" w:rsidRDefault="00983970">
      <w:pPr>
        <w:autoSpaceDE/>
        <w:autoSpaceDN/>
        <w:jc w:val="both"/>
        <w:divId w:val="295063656"/>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(2)</w:t>
      </w:r>
      <w:r w:rsidRPr="006103A0">
        <w:rPr>
          <w:rStyle w:val="salnbdy"/>
          <w:rFonts w:ascii="Times New Roman" w:eastAsia="Times New Roman" w:hAnsi="Times New Roman"/>
          <w:color w:val="auto"/>
          <w:sz w:val="24"/>
          <w:szCs w:val="24"/>
        </w:rPr>
        <w:t xml:space="preserve"> Perioada de valabilitate a contractului de vânzare-cumpărare a energiei electrice prevăzut la </w:t>
      </w:r>
      <w:r w:rsidRPr="006103A0">
        <w:rPr>
          <w:rStyle w:val="slgi1"/>
          <w:rFonts w:ascii="Times New Roman" w:eastAsia="Times New Roman" w:hAnsi="Times New Roman"/>
          <w:color w:val="auto"/>
          <w:sz w:val="24"/>
          <w:szCs w:val="24"/>
          <w:u w:val="none"/>
        </w:rPr>
        <w:t>alin. (1)</w:t>
      </w:r>
      <w:r w:rsidRPr="006103A0">
        <w:rPr>
          <w:rStyle w:val="salnbdy"/>
          <w:rFonts w:ascii="Times New Roman" w:eastAsia="Times New Roman" w:hAnsi="Times New Roman"/>
          <w:color w:val="auto"/>
          <w:sz w:val="24"/>
          <w:szCs w:val="24"/>
        </w:rPr>
        <w:t xml:space="preserve"> este cel mult egală cu perioada de valabilitate a contractului de furnizare a energiei electrice încheiat între </w:t>
      </w:r>
      <w:proofErr w:type="spellStart"/>
      <w:r w:rsidRPr="006103A0">
        <w:rPr>
          <w:rStyle w:val="salnbdy"/>
          <w:rFonts w:ascii="Times New Roman" w:eastAsia="Times New Roman" w:hAnsi="Times New Roman"/>
          <w:color w:val="auto"/>
          <w:sz w:val="24"/>
          <w:szCs w:val="24"/>
        </w:rPr>
        <w:t>aceleaşi</w:t>
      </w:r>
      <w:proofErr w:type="spellEnd"/>
      <w:r w:rsidRPr="006103A0">
        <w:rPr>
          <w:rStyle w:val="salnbdy"/>
          <w:rFonts w:ascii="Times New Roman" w:eastAsia="Times New Roman" w:hAnsi="Times New Roman"/>
          <w:color w:val="auto"/>
          <w:sz w:val="24"/>
          <w:szCs w:val="24"/>
        </w:rPr>
        <w:t xml:space="preserve"> </w:t>
      </w:r>
      <w:proofErr w:type="spellStart"/>
      <w:r w:rsidRPr="006103A0">
        <w:rPr>
          <w:rStyle w:val="salnbdy"/>
          <w:rFonts w:ascii="Times New Roman" w:eastAsia="Times New Roman" w:hAnsi="Times New Roman"/>
          <w:color w:val="auto"/>
          <w:sz w:val="24"/>
          <w:szCs w:val="24"/>
        </w:rPr>
        <w:t>părţi</w:t>
      </w:r>
      <w:proofErr w:type="spellEnd"/>
      <w:r w:rsidRPr="006103A0">
        <w:rPr>
          <w:rStyle w:val="salnbdy"/>
          <w:rFonts w:ascii="Times New Roman" w:eastAsia="Times New Roman" w:hAnsi="Times New Roman"/>
          <w:color w:val="auto"/>
          <w:sz w:val="24"/>
          <w:szCs w:val="24"/>
        </w:rPr>
        <w:t xml:space="preserve"> contractuale, fără a </w:t>
      </w:r>
      <w:proofErr w:type="spellStart"/>
      <w:r w:rsidRPr="006103A0">
        <w:rPr>
          <w:rStyle w:val="salnbdy"/>
          <w:rFonts w:ascii="Times New Roman" w:eastAsia="Times New Roman" w:hAnsi="Times New Roman"/>
          <w:color w:val="auto"/>
          <w:sz w:val="24"/>
          <w:szCs w:val="24"/>
        </w:rPr>
        <w:t>depăşi</w:t>
      </w:r>
      <w:proofErr w:type="spellEnd"/>
      <w:r w:rsidRPr="006103A0">
        <w:rPr>
          <w:rStyle w:val="salnbdy"/>
          <w:rFonts w:ascii="Times New Roman" w:eastAsia="Times New Roman" w:hAnsi="Times New Roman"/>
          <w:color w:val="auto"/>
          <w:sz w:val="24"/>
          <w:szCs w:val="24"/>
        </w:rPr>
        <w:t xml:space="preserve"> data încetării contractului de furnizare a energiei electrice.</w:t>
      </w:r>
    </w:p>
    <w:p w14:paraId="5A58D650" w14:textId="77777777" w:rsidR="002C00F1" w:rsidRPr="006103A0" w:rsidRDefault="00983970">
      <w:pPr>
        <w:autoSpaceDE/>
        <w:autoSpaceDN/>
        <w:jc w:val="both"/>
        <w:divId w:val="1234730907"/>
        <w:rPr>
          <w:rStyle w:val="salnbdy"/>
          <w:rFonts w:ascii="Times New Roman" w:hAnsi="Times New Roman"/>
          <w:color w:val="auto"/>
          <w:sz w:val="24"/>
          <w:szCs w:val="24"/>
        </w:rPr>
      </w:pPr>
      <w:r w:rsidRPr="006103A0">
        <w:rPr>
          <w:rStyle w:val="salnttl1"/>
          <w:rFonts w:ascii="Times New Roman" w:eastAsia="Times New Roman" w:hAnsi="Times New Roman"/>
          <w:color w:val="auto"/>
          <w:sz w:val="24"/>
          <w:szCs w:val="24"/>
          <w:specVanish w:val="0"/>
        </w:rPr>
        <w:t>(3)</w:t>
      </w:r>
      <w:r w:rsidRPr="006103A0">
        <w:rPr>
          <w:rStyle w:val="salnbdy"/>
          <w:rFonts w:ascii="Times New Roman" w:eastAsia="Times New Roman" w:hAnsi="Times New Roman"/>
          <w:color w:val="auto"/>
          <w:sz w:val="24"/>
          <w:szCs w:val="24"/>
        </w:rPr>
        <w:t xml:space="preserve"> De la data intrării în vigoare a contractului de vânzare-cumpărare a energiei electrice prevăzut la </w:t>
      </w:r>
      <w:r w:rsidRPr="006103A0">
        <w:rPr>
          <w:rStyle w:val="slgi1"/>
          <w:rFonts w:ascii="Times New Roman" w:eastAsia="Times New Roman" w:hAnsi="Times New Roman"/>
          <w:color w:val="auto"/>
          <w:sz w:val="24"/>
          <w:szCs w:val="24"/>
          <w:u w:val="none"/>
        </w:rPr>
        <w:t>alin. (1)</w:t>
      </w:r>
      <w:r w:rsidRPr="006103A0">
        <w:rPr>
          <w:rStyle w:val="salnbdy"/>
          <w:rFonts w:ascii="Times New Roman" w:eastAsia="Times New Roman" w:hAnsi="Times New Roman"/>
          <w:color w:val="auto"/>
          <w:sz w:val="24"/>
          <w:szCs w:val="24"/>
        </w:rPr>
        <w:t xml:space="preserve">, furnizorii de energie electrică au </w:t>
      </w:r>
      <w:proofErr w:type="spellStart"/>
      <w:r w:rsidRPr="006103A0">
        <w:rPr>
          <w:rStyle w:val="salnbdy"/>
          <w:rFonts w:ascii="Times New Roman" w:eastAsia="Times New Roman" w:hAnsi="Times New Roman"/>
          <w:color w:val="auto"/>
          <w:sz w:val="24"/>
          <w:szCs w:val="24"/>
        </w:rPr>
        <w:t>obligaţia</w:t>
      </w:r>
      <w:proofErr w:type="spellEnd"/>
      <w:r w:rsidRPr="006103A0">
        <w:rPr>
          <w:rStyle w:val="salnbdy"/>
          <w:rFonts w:ascii="Times New Roman" w:eastAsia="Times New Roman" w:hAnsi="Times New Roman"/>
          <w:color w:val="auto"/>
          <w:sz w:val="24"/>
          <w:szCs w:val="24"/>
        </w:rPr>
        <w:t>:</w:t>
      </w:r>
    </w:p>
    <w:p w14:paraId="1D2297E7" w14:textId="77777777" w:rsidR="002C00F1" w:rsidRPr="006103A0" w:rsidRDefault="00983970">
      <w:pPr>
        <w:autoSpaceDE/>
        <w:autoSpaceDN/>
        <w:jc w:val="both"/>
        <w:divId w:val="1196700113"/>
        <w:rPr>
          <w:rFonts w:ascii="Times New Roman" w:hAnsi="Times New Roman"/>
          <w:sz w:val="24"/>
          <w:szCs w:val="24"/>
        </w:rPr>
      </w:pPr>
      <w:r w:rsidRPr="006103A0">
        <w:rPr>
          <w:rStyle w:val="slitttl1"/>
          <w:rFonts w:ascii="Times New Roman" w:eastAsia="Times New Roman" w:hAnsi="Times New Roman"/>
          <w:color w:val="auto"/>
          <w:sz w:val="24"/>
          <w:szCs w:val="24"/>
          <w:specVanish w:val="0"/>
        </w:rPr>
        <w:t>a)</w:t>
      </w:r>
      <w:r w:rsidR="00531B91"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să </w:t>
      </w:r>
      <w:proofErr w:type="spellStart"/>
      <w:r w:rsidRPr="006103A0">
        <w:rPr>
          <w:rStyle w:val="slitbdy"/>
          <w:rFonts w:ascii="Times New Roman" w:eastAsia="Times New Roman" w:hAnsi="Times New Roman"/>
          <w:color w:val="auto"/>
          <w:sz w:val="24"/>
          <w:szCs w:val="24"/>
        </w:rPr>
        <w:t>achiziţioneze</w:t>
      </w:r>
      <w:proofErr w:type="spellEnd"/>
      <w:r w:rsidRPr="006103A0">
        <w:rPr>
          <w:rStyle w:val="slitbdy"/>
          <w:rFonts w:ascii="Times New Roman" w:eastAsia="Times New Roman" w:hAnsi="Times New Roman"/>
          <w:color w:val="auto"/>
          <w:sz w:val="24"/>
          <w:szCs w:val="24"/>
        </w:rPr>
        <w:t xml:space="preserve"> energia electrică produsă </w:t>
      </w:r>
      <w:r w:rsidR="009327D1" w:rsidRPr="006103A0">
        <w:rPr>
          <w:rStyle w:val="slitbdy"/>
          <w:rFonts w:ascii="Times New Roman" w:eastAsia="Times New Roman" w:hAnsi="Times New Roman"/>
          <w:color w:val="auto"/>
          <w:sz w:val="24"/>
          <w:szCs w:val="24"/>
        </w:rPr>
        <w:t xml:space="preserve">din surse regenerabile de energie </w:t>
      </w:r>
      <w:r w:rsidRPr="006103A0">
        <w:rPr>
          <w:rStyle w:val="slitbdy"/>
          <w:rFonts w:ascii="Times New Roman" w:eastAsia="Times New Roman" w:hAnsi="Times New Roman"/>
          <w:color w:val="auto"/>
          <w:sz w:val="24"/>
          <w:szCs w:val="24"/>
        </w:rPr>
        <w:t xml:space="preserve">în </w:t>
      </w:r>
      <w:r w:rsidR="009327D1" w:rsidRPr="006103A0">
        <w:rPr>
          <w:rStyle w:val="slitbdy"/>
          <w:rFonts w:ascii="Times New Roman" w:eastAsia="Times New Roman" w:hAnsi="Times New Roman"/>
          <w:color w:val="auto"/>
          <w:sz w:val="24"/>
          <w:szCs w:val="24"/>
        </w:rPr>
        <w:t>unitățile mobile dotate cu sisteme de producere a energiei electrice în timpul frânării recuperative</w:t>
      </w:r>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şi</w:t>
      </w:r>
      <w:proofErr w:type="spellEnd"/>
      <w:r w:rsidRPr="006103A0">
        <w:rPr>
          <w:rStyle w:val="slitbdy"/>
          <w:rFonts w:ascii="Times New Roman" w:eastAsia="Times New Roman" w:hAnsi="Times New Roman"/>
          <w:color w:val="auto"/>
          <w:sz w:val="24"/>
          <w:szCs w:val="24"/>
        </w:rPr>
        <w:t xml:space="preserve"> livrată în </w:t>
      </w:r>
      <w:r w:rsidR="009327D1" w:rsidRPr="006103A0">
        <w:rPr>
          <w:rStyle w:val="slitbdy"/>
          <w:rFonts w:ascii="Times New Roman" w:eastAsia="Times New Roman" w:hAnsi="Times New Roman"/>
          <w:color w:val="auto"/>
          <w:sz w:val="24"/>
          <w:szCs w:val="24"/>
        </w:rPr>
        <w:t>SEN</w:t>
      </w:r>
      <w:r w:rsidRPr="006103A0">
        <w:rPr>
          <w:rStyle w:val="slitbdy"/>
          <w:rFonts w:ascii="Times New Roman" w:eastAsia="Times New Roman" w:hAnsi="Times New Roman"/>
          <w:color w:val="auto"/>
          <w:sz w:val="24"/>
          <w:szCs w:val="24"/>
        </w:rPr>
        <w:t xml:space="preserve">, la un </w:t>
      </w:r>
      <w:proofErr w:type="spellStart"/>
      <w:r w:rsidRPr="006103A0">
        <w:rPr>
          <w:rStyle w:val="slitbdy"/>
          <w:rFonts w:ascii="Times New Roman" w:eastAsia="Times New Roman" w:hAnsi="Times New Roman"/>
          <w:color w:val="auto"/>
          <w:sz w:val="24"/>
          <w:szCs w:val="24"/>
        </w:rPr>
        <w:t>preţ</w:t>
      </w:r>
      <w:proofErr w:type="spellEnd"/>
      <w:r w:rsidRPr="006103A0">
        <w:rPr>
          <w:rStyle w:val="slitbdy"/>
          <w:rFonts w:ascii="Times New Roman" w:eastAsia="Times New Roman" w:hAnsi="Times New Roman"/>
          <w:color w:val="auto"/>
          <w:sz w:val="24"/>
          <w:szCs w:val="24"/>
        </w:rPr>
        <w:t xml:space="preserve"> identic cu </w:t>
      </w:r>
      <w:proofErr w:type="spellStart"/>
      <w:r w:rsidRPr="006103A0">
        <w:rPr>
          <w:rStyle w:val="slitbdy"/>
          <w:rFonts w:ascii="Times New Roman" w:eastAsia="Times New Roman" w:hAnsi="Times New Roman"/>
          <w:color w:val="auto"/>
          <w:sz w:val="24"/>
          <w:szCs w:val="24"/>
        </w:rPr>
        <w:t>preţul</w:t>
      </w:r>
      <w:proofErr w:type="spellEnd"/>
      <w:r w:rsidRPr="006103A0">
        <w:rPr>
          <w:rStyle w:val="slitbdy"/>
          <w:rFonts w:ascii="Times New Roman" w:eastAsia="Times New Roman" w:hAnsi="Times New Roman"/>
          <w:color w:val="auto"/>
          <w:sz w:val="24"/>
          <w:szCs w:val="24"/>
        </w:rPr>
        <w:t xml:space="preserve"> energiei electrice active utilizat de furnizorul de energie electrică în contractul de furnizare încheiat cu </w:t>
      </w:r>
      <w:proofErr w:type="spellStart"/>
      <w:r w:rsidRPr="006103A0">
        <w:rPr>
          <w:rStyle w:val="slitbdy"/>
          <w:rFonts w:ascii="Times New Roman" w:eastAsia="Times New Roman" w:hAnsi="Times New Roman"/>
          <w:color w:val="auto"/>
          <w:sz w:val="24"/>
          <w:szCs w:val="24"/>
        </w:rPr>
        <w:t>prosumatorul</w:t>
      </w:r>
      <w:proofErr w:type="spellEnd"/>
      <w:r w:rsidRPr="006103A0">
        <w:rPr>
          <w:rStyle w:val="slitbdy"/>
          <w:rFonts w:ascii="Times New Roman" w:eastAsia="Times New Roman" w:hAnsi="Times New Roman"/>
          <w:color w:val="auto"/>
          <w:sz w:val="24"/>
          <w:szCs w:val="24"/>
        </w:rPr>
        <w:t xml:space="preserve"> în calitate de consumator, stabilit conform prevederilor de la </w:t>
      </w:r>
      <w:r w:rsidRPr="006103A0">
        <w:rPr>
          <w:rStyle w:val="slgi1"/>
          <w:rFonts w:ascii="Times New Roman" w:eastAsia="Times New Roman" w:hAnsi="Times New Roman"/>
          <w:color w:val="auto"/>
          <w:sz w:val="24"/>
          <w:szCs w:val="24"/>
          <w:u w:val="none"/>
        </w:rPr>
        <w:t>lit. b) pct. (i)</w:t>
      </w:r>
      <w:r w:rsidRPr="006103A0">
        <w:rPr>
          <w:rStyle w:val="slitbdy"/>
          <w:rFonts w:ascii="Times New Roman" w:eastAsia="Times New Roman" w:hAnsi="Times New Roman"/>
          <w:color w:val="auto"/>
          <w:sz w:val="24"/>
          <w:szCs w:val="24"/>
        </w:rPr>
        <w:t xml:space="preserve">, în perioada de facturare </w:t>
      </w:r>
      <w:proofErr w:type="spellStart"/>
      <w:r w:rsidRPr="006103A0">
        <w:rPr>
          <w:rStyle w:val="slitbdy"/>
          <w:rFonts w:ascii="Times New Roman" w:eastAsia="Times New Roman" w:hAnsi="Times New Roman"/>
          <w:color w:val="auto"/>
          <w:sz w:val="24"/>
          <w:szCs w:val="24"/>
        </w:rPr>
        <w:t>şi</w:t>
      </w:r>
      <w:proofErr w:type="spellEnd"/>
      <w:r w:rsidRPr="006103A0">
        <w:rPr>
          <w:rStyle w:val="slitbdy"/>
          <w:rFonts w:ascii="Times New Roman" w:eastAsia="Times New Roman" w:hAnsi="Times New Roman"/>
          <w:color w:val="auto"/>
          <w:sz w:val="24"/>
          <w:szCs w:val="24"/>
        </w:rPr>
        <w:t xml:space="preserve"> care nu include niciuna din componentele prevăzute la </w:t>
      </w:r>
      <w:r w:rsidRPr="006103A0">
        <w:rPr>
          <w:rStyle w:val="slgi1"/>
          <w:rFonts w:ascii="Times New Roman" w:eastAsia="Times New Roman" w:hAnsi="Times New Roman"/>
          <w:color w:val="auto"/>
          <w:sz w:val="24"/>
          <w:szCs w:val="24"/>
          <w:u w:val="none"/>
        </w:rPr>
        <w:t>lit. b) pct. (ii)-(viii)</w:t>
      </w:r>
      <w:r w:rsidRPr="006103A0">
        <w:rPr>
          <w:rStyle w:val="slitbdy"/>
          <w:rFonts w:ascii="Times New Roman" w:eastAsia="Times New Roman" w:hAnsi="Times New Roman"/>
          <w:color w:val="auto"/>
          <w:sz w:val="24"/>
          <w:szCs w:val="24"/>
        </w:rPr>
        <w:t>;</w:t>
      </w:r>
    </w:p>
    <w:p w14:paraId="532A2E6A" w14:textId="77777777" w:rsidR="002C00F1" w:rsidRPr="006103A0" w:rsidRDefault="00983970">
      <w:pPr>
        <w:autoSpaceDE/>
        <w:autoSpaceDN/>
        <w:jc w:val="both"/>
        <w:divId w:val="744113952"/>
        <w:rPr>
          <w:rStyle w:val="slitbdy"/>
          <w:rFonts w:ascii="Times New Roman" w:hAnsi="Times New Roman"/>
          <w:color w:val="auto"/>
          <w:sz w:val="24"/>
          <w:szCs w:val="24"/>
        </w:rPr>
      </w:pPr>
      <w:r w:rsidRPr="006103A0">
        <w:rPr>
          <w:rStyle w:val="slitttl1"/>
          <w:rFonts w:ascii="Times New Roman" w:eastAsia="Times New Roman" w:hAnsi="Times New Roman"/>
          <w:color w:val="auto"/>
          <w:sz w:val="24"/>
          <w:szCs w:val="24"/>
          <w:specVanish w:val="0"/>
        </w:rPr>
        <w:t>b)</w:t>
      </w:r>
      <w:r w:rsidR="008134E4"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să </w:t>
      </w:r>
      <w:proofErr w:type="spellStart"/>
      <w:r w:rsidRPr="006103A0">
        <w:rPr>
          <w:rStyle w:val="slitbdy"/>
          <w:rFonts w:ascii="Times New Roman" w:eastAsia="Times New Roman" w:hAnsi="Times New Roman"/>
          <w:color w:val="auto"/>
          <w:sz w:val="24"/>
          <w:szCs w:val="24"/>
        </w:rPr>
        <w:t>evidenţieze</w:t>
      </w:r>
      <w:proofErr w:type="spellEnd"/>
      <w:r w:rsidRPr="006103A0">
        <w:rPr>
          <w:rStyle w:val="slitbdy"/>
          <w:rFonts w:ascii="Times New Roman" w:eastAsia="Times New Roman" w:hAnsi="Times New Roman"/>
          <w:color w:val="auto"/>
          <w:sz w:val="24"/>
          <w:szCs w:val="24"/>
        </w:rPr>
        <w:t xml:space="preserve"> în </w:t>
      </w:r>
      <w:proofErr w:type="spellStart"/>
      <w:r w:rsidRPr="006103A0">
        <w:rPr>
          <w:rStyle w:val="slitbdy"/>
          <w:rFonts w:ascii="Times New Roman" w:eastAsia="Times New Roman" w:hAnsi="Times New Roman"/>
          <w:color w:val="auto"/>
          <w:sz w:val="24"/>
          <w:szCs w:val="24"/>
        </w:rPr>
        <w:t>poziţii</w:t>
      </w:r>
      <w:proofErr w:type="spellEnd"/>
      <w:r w:rsidRPr="006103A0">
        <w:rPr>
          <w:rStyle w:val="slitbdy"/>
          <w:rFonts w:ascii="Times New Roman" w:eastAsia="Times New Roman" w:hAnsi="Times New Roman"/>
          <w:color w:val="auto"/>
          <w:sz w:val="24"/>
          <w:szCs w:val="24"/>
        </w:rPr>
        <w:t xml:space="preserve"> distincte în facturile de energie electrică emise </w:t>
      </w:r>
      <w:proofErr w:type="spellStart"/>
      <w:r w:rsidRPr="006103A0">
        <w:rPr>
          <w:rStyle w:val="slitbdy"/>
          <w:rFonts w:ascii="Times New Roman" w:eastAsia="Times New Roman" w:hAnsi="Times New Roman"/>
          <w:color w:val="auto"/>
          <w:sz w:val="24"/>
          <w:szCs w:val="24"/>
        </w:rPr>
        <w:t>prosumatorilor</w:t>
      </w:r>
      <w:proofErr w:type="spellEnd"/>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prevăzuţi</w:t>
      </w:r>
      <w:proofErr w:type="spellEnd"/>
      <w:r w:rsidRPr="006103A0">
        <w:rPr>
          <w:rStyle w:val="slitbdy"/>
          <w:rFonts w:ascii="Times New Roman" w:eastAsia="Times New Roman" w:hAnsi="Times New Roman"/>
          <w:color w:val="auto"/>
          <w:sz w:val="24"/>
          <w:szCs w:val="24"/>
        </w:rPr>
        <w:t xml:space="preserve"> la </w:t>
      </w:r>
      <w:r w:rsidRPr="006103A0">
        <w:rPr>
          <w:rStyle w:val="slgi1"/>
          <w:rFonts w:ascii="Times New Roman" w:eastAsia="Times New Roman" w:hAnsi="Times New Roman"/>
          <w:color w:val="auto"/>
          <w:sz w:val="24"/>
          <w:szCs w:val="24"/>
          <w:u w:val="none"/>
        </w:rPr>
        <w:t>alin. (1)</w:t>
      </w:r>
      <w:r w:rsidRPr="006103A0">
        <w:rPr>
          <w:rStyle w:val="slitbdy"/>
          <w:rFonts w:ascii="Times New Roman" w:eastAsia="Times New Roman" w:hAnsi="Times New Roman"/>
          <w:color w:val="auto"/>
          <w:sz w:val="24"/>
          <w:szCs w:val="24"/>
        </w:rPr>
        <w:t>, în baza contractului de furnizare a energiei electrice, următoarele componente:</w:t>
      </w:r>
    </w:p>
    <w:p w14:paraId="14438CE0" w14:textId="0902EEC4" w:rsidR="002C00F1" w:rsidRPr="006103A0" w:rsidRDefault="00983970">
      <w:pPr>
        <w:autoSpaceDE/>
        <w:autoSpaceDN/>
        <w:jc w:val="both"/>
        <w:divId w:val="738984929"/>
        <w:rPr>
          <w:rFonts w:ascii="Times New Roman" w:eastAsia="Times New Roman" w:hAnsi="Times New Roman"/>
          <w:sz w:val="24"/>
          <w:szCs w:val="24"/>
          <w:shd w:val="clear" w:color="auto" w:fill="FFFFFF"/>
        </w:rPr>
      </w:pPr>
      <w:r w:rsidRPr="006103A0">
        <w:rPr>
          <w:rStyle w:val="spctttl1"/>
          <w:rFonts w:ascii="Times New Roman" w:eastAsia="Times New Roman" w:hAnsi="Times New Roman"/>
          <w:color w:val="auto"/>
          <w:sz w:val="24"/>
          <w:szCs w:val="24"/>
        </w:rPr>
        <w:t>(i)</w:t>
      </w:r>
      <w:r w:rsidRPr="006103A0">
        <w:rPr>
          <w:rFonts w:ascii="Times New Roman" w:eastAsia="Times New Roman" w:hAnsi="Times New Roman"/>
          <w:sz w:val="24"/>
          <w:szCs w:val="24"/>
          <w:shd w:val="clear" w:color="auto" w:fill="FFFFFF"/>
        </w:rPr>
        <w:t xml:space="preserve"> </w:t>
      </w:r>
      <w:r w:rsidRPr="006103A0">
        <w:rPr>
          <w:rStyle w:val="spctbdy"/>
          <w:rFonts w:ascii="Times New Roman" w:eastAsia="Times New Roman" w:hAnsi="Times New Roman"/>
          <w:color w:val="auto"/>
          <w:sz w:val="24"/>
          <w:szCs w:val="24"/>
        </w:rPr>
        <w:t xml:space="preserve">valoarea energiei electrice active consumată din </w:t>
      </w:r>
      <w:r w:rsidR="00F73E8E" w:rsidRPr="006103A0">
        <w:rPr>
          <w:rStyle w:val="spctbdy"/>
          <w:rFonts w:ascii="Times New Roman" w:eastAsia="Times New Roman" w:hAnsi="Times New Roman"/>
          <w:color w:val="auto"/>
          <w:sz w:val="24"/>
          <w:szCs w:val="24"/>
        </w:rPr>
        <w:t>SEN</w:t>
      </w:r>
      <w:r w:rsidRPr="006103A0">
        <w:rPr>
          <w:rStyle w:val="spctbdy"/>
          <w:rFonts w:ascii="Times New Roman" w:eastAsia="Times New Roman" w:hAnsi="Times New Roman"/>
          <w:color w:val="auto"/>
          <w:sz w:val="24"/>
          <w:szCs w:val="24"/>
        </w:rPr>
        <w:t xml:space="preserve"> de </w:t>
      </w:r>
      <w:proofErr w:type="spellStart"/>
      <w:r w:rsidRPr="006103A0">
        <w:rPr>
          <w:rStyle w:val="spctbdy"/>
          <w:rFonts w:ascii="Times New Roman" w:eastAsia="Times New Roman" w:hAnsi="Times New Roman"/>
          <w:color w:val="auto"/>
          <w:sz w:val="24"/>
          <w:szCs w:val="24"/>
        </w:rPr>
        <w:t>prosumatori</w:t>
      </w:r>
      <w:proofErr w:type="spellEnd"/>
      <w:r w:rsidRPr="006103A0">
        <w:rPr>
          <w:rStyle w:val="spctbdy"/>
          <w:rFonts w:ascii="Times New Roman" w:eastAsia="Times New Roman" w:hAnsi="Times New Roman"/>
          <w:color w:val="auto"/>
          <w:sz w:val="24"/>
          <w:szCs w:val="24"/>
        </w:rPr>
        <w:t xml:space="preserve"> calculată ca produs între cantitatea de energie electrică consumată în perioada de facturare stabilită pe baza înregistrărilor contorului de măsurare a energiei electrice consumate din </w:t>
      </w:r>
      <w:r w:rsidR="008B5047" w:rsidRPr="006103A0">
        <w:rPr>
          <w:rStyle w:val="spctbdy"/>
          <w:rFonts w:ascii="Times New Roman" w:eastAsia="Times New Roman" w:hAnsi="Times New Roman"/>
          <w:color w:val="auto"/>
          <w:sz w:val="24"/>
          <w:szCs w:val="24"/>
        </w:rPr>
        <w:t>SEN</w:t>
      </w:r>
      <w:r w:rsidRPr="006103A0">
        <w:rPr>
          <w:rStyle w:val="spctbdy"/>
          <w:rFonts w:ascii="Times New Roman" w:eastAsia="Times New Roman" w:hAnsi="Times New Roman"/>
          <w:color w:val="auto"/>
          <w:sz w:val="24"/>
          <w:szCs w:val="24"/>
        </w:rPr>
        <w:t xml:space="preserve"> </w:t>
      </w:r>
      <w:proofErr w:type="spellStart"/>
      <w:r w:rsidRPr="006103A0">
        <w:rPr>
          <w:rStyle w:val="spctbdy"/>
          <w:rFonts w:ascii="Times New Roman" w:eastAsia="Times New Roman" w:hAnsi="Times New Roman"/>
          <w:color w:val="auto"/>
          <w:sz w:val="24"/>
          <w:szCs w:val="24"/>
        </w:rPr>
        <w:t>şi</w:t>
      </w:r>
      <w:proofErr w:type="spellEnd"/>
      <w:r w:rsidRPr="006103A0">
        <w:rPr>
          <w:rStyle w:val="spctbdy"/>
          <w:rFonts w:ascii="Times New Roman" w:eastAsia="Times New Roman" w:hAnsi="Times New Roman"/>
          <w:color w:val="auto"/>
          <w:sz w:val="24"/>
          <w:szCs w:val="24"/>
        </w:rPr>
        <w:t xml:space="preserve"> </w:t>
      </w:r>
      <w:proofErr w:type="spellStart"/>
      <w:r w:rsidRPr="006103A0">
        <w:rPr>
          <w:rStyle w:val="spctbdy"/>
          <w:rFonts w:ascii="Times New Roman" w:eastAsia="Times New Roman" w:hAnsi="Times New Roman"/>
          <w:color w:val="auto"/>
          <w:sz w:val="24"/>
          <w:szCs w:val="24"/>
        </w:rPr>
        <w:t>preţul</w:t>
      </w:r>
      <w:proofErr w:type="spellEnd"/>
      <w:r w:rsidRPr="006103A0">
        <w:rPr>
          <w:rStyle w:val="spctbdy"/>
          <w:rFonts w:ascii="Times New Roman" w:eastAsia="Times New Roman" w:hAnsi="Times New Roman"/>
          <w:color w:val="auto"/>
          <w:sz w:val="24"/>
          <w:szCs w:val="24"/>
        </w:rPr>
        <w:t xml:space="preserve"> energiei electrice active din contractul de furnizare a energiei electrice </w:t>
      </w:r>
      <w:proofErr w:type="spellStart"/>
      <w:r w:rsidRPr="006103A0">
        <w:rPr>
          <w:rStyle w:val="spctbdy"/>
          <w:rFonts w:ascii="Times New Roman" w:eastAsia="Times New Roman" w:hAnsi="Times New Roman"/>
          <w:color w:val="auto"/>
          <w:sz w:val="24"/>
          <w:szCs w:val="24"/>
        </w:rPr>
        <w:t>şi</w:t>
      </w:r>
      <w:proofErr w:type="spellEnd"/>
      <w:r w:rsidRPr="006103A0">
        <w:rPr>
          <w:rStyle w:val="spctbdy"/>
          <w:rFonts w:ascii="Times New Roman" w:eastAsia="Times New Roman" w:hAnsi="Times New Roman"/>
          <w:color w:val="auto"/>
          <w:sz w:val="24"/>
          <w:szCs w:val="24"/>
        </w:rPr>
        <w:t xml:space="preserve"> care nu include niciuna din</w:t>
      </w:r>
      <w:r w:rsidR="008134E4" w:rsidRPr="006103A0">
        <w:rPr>
          <w:rStyle w:val="spctbdy"/>
          <w:rFonts w:ascii="Times New Roman" w:eastAsia="Times New Roman" w:hAnsi="Times New Roman"/>
          <w:color w:val="auto"/>
          <w:sz w:val="24"/>
          <w:szCs w:val="24"/>
        </w:rPr>
        <w:t>tre</w:t>
      </w:r>
      <w:r w:rsidRPr="006103A0">
        <w:rPr>
          <w:rStyle w:val="spctbdy"/>
          <w:rFonts w:ascii="Times New Roman" w:eastAsia="Times New Roman" w:hAnsi="Times New Roman"/>
          <w:color w:val="auto"/>
          <w:sz w:val="24"/>
          <w:szCs w:val="24"/>
        </w:rPr>
        <w:t xml:space="preserve"> componentele prevăzute la </w:t>
      </w:r>
      <w:r w:rsidRPr="006103A0">
        <w:rPr>
          <w:rStyle w:val="slgi1"/>
          <w:rFonts w:ascii="Times New Roman" w:eastAsia="Times New Roman" w:hAnsi="Times New Roman"/>
          <w:color w:val="auto"/>
          <w:sz w:val="24"/>
          <w:szCs w:val="24"/>
          <w:u w:val="none"/>
        </w:rPr>
        <w:lastRenderedPageBreak/>
        <w:t>pct. (ii)-(viii)</w:t>
      </w:r>
      <w:r w:rsidR="008B5047" w:rsidRPr="006103A0">
        <w:rPr>
          <w:rStyle w:val="spctbdy"/>
          <w:rFonts w:ascii="Times New Roman" w:eastAsia="Times New Roman" w:hAnsi="Times New Roman"/>
          <w:color w:val="auto"/>
          <w:sz w:val="24"/>
          <w:szCs w:val="24"/>
        </w:rPr>
        <w:t xml:space="preserve">. În cazul </w:t>
      </w:r>
      <w:proofErr w:type="spellStart"/>
      <w:r w:rsidR="008B5047" w:rsidRPr="006103A0">
        <w:rPr>
          <w:rStyle w:val="spctbdy"/>
          <w:rFonts w:ascii="Times New Roman" w:eastAsia="Times New Roman" w:hAnsi="Times New Roman"/>
          <w:color w:val="auto"/>
          <w:sz w:val="24"/>
          <w:szCs w:val="24"/>
        </w:rPr>
        <w:t>prosumatorilor</w:t>
      </w:r>
      <w:proofErr w:type="spellEnd"/>
      <w:r w:rsidR="008B5047" w:rsidRPr="006103A0">
        <w:rPr>
          <w:rStyle w:val="spctbdy"/>
          <w:rFonts w:ascii="Times New Roman" w:eastAsia="Times New Roman" w:hAnsi="Times New Roman"/>
          <w:color w:val="auto"/>
          <w:sz w:val="24"/>
          <w:szCs w:val="24"/>
        </w:rPr>
        <w:t xml:space="preserve"> </w:t>
      </w:r>
      <w:r w:rsidR="008B5047" w:rsidRPr="006103A0">
        <w:rPr>
          <w:rStyle w:val="salnbdy"/>
          <w:rFonts w:ascii="Times New Roman" w:eastAsia="Times New Roman" w:hAnsi="Times New Roman"/>
          <w:color w:val="auto"/>
          <w:sz w:val="24"/>
          <w:szCs w:val="24"/>
        </w:rPr>
        <w:t xml:space="preserve">care dețin </w:t>
      </w:r>
      <w:r w:rsidR="008B5047" w:rsidRPr="006103A0">
        <w:rPr>
          <w:rFonts w:ascii="Times New Roman" w:eastAsia="Times New Roman" w:hAnsi="Times New Roman"/>
          <w:sz w:val="24"/>
          <w:szCs w:val="24"/>
          <w:shd w:val="clear" w:color="auto" w:fill="FFFFFF"/>
        </w:rPr>
        <w:t xml:space="preserve">unități mobile ce produc energie electrică în timpul frânării recuperative și sunt racordate la SEN prin intermediul rețelelor electrice aparținând altui OD, </w:t>
      </w:r>
      <w:r w:rsidR="003E216E" w:rsidRPr="006103A0">
        <w:rPr>
          <w:rFonts w:ascii="Times New Roman" w:eastAsia="Times New Roman" w:hAnsi="Times New Roman"/>
          <w:sz w:val="24"/>
          <w:szCs w:val="24"/>
          <w:shd w:val="clear" w:color="auto" w:fill="FFFFFF"/>
        </w:rPr>
        <w:t xml:space="preserve">se facturează distinct atât </w:t>
      </w:r>
      <w:r w:rsidR="008B5047" w:rsidRPr="006103A0">
        <w:rPr>
          <w:rFonts w:ascii="Times New Roman" w:eastAsia="Times New Roman" w:hAnsi="Times New Roman"/>
          <w:sz w:val="24"/>
          <w:szCs w:val="24"/>
          <w:shd w:val="clear" w:color="auto" w:fill="FFFFFF"/>
        </w:rPr>
        <w:t xml:space="preserve">valoarea energiei electrice active consumată din SEN, </w:t>
      </w:r>
      <w:r w:rsidR="003E216E" w:rsidRPr="006103A0">
        <w:rPr>
          <w:rFonts w:ascii="Times New Roman" w:eastAsia="Times New Roman" w:hAnsi="Times New Roman"/>
          <w:sz w:val="24"/>
          <w:szCs w:val="24"/>
          <w:shd w:val="clear" w:color="auto" w:fill="FFFFFF"/>
        </w:rPr>
        <w:t>precum și valoarea energiei electrice active</w:t>
      </w:r>
      <w:r w:rsidR="008B5047" w:rsidRPr="006103A0">
        <w:rPr>
          <w:rFonts w:ascii="Times New Roman" w:eastAsia="Times New Roman" w:hAnsi="Times New Roman"/>
          <w:sz w:val="24"/>
          <w:szCs w:val="24"/>
          <w:shd w:val="clear" w:color="auto" w:fill="FFFFFF"/>
        </w:rPr>
        <w:t xml:space="preserve"> </w:t>
      </w:r>
      <w:r w:rsidR="003E216E" w:rsidRPr="006103A0">
        <w:rPr>
          <w:rFonts w:ascii="Times New Roman" w:eastAsia="Times New Roman" w:hAnsi="Times New Roman"/>
          <w:sz w:val="24"/>
          <w:szCs w:val="24"/>
          <w:shd w:val="clear" w:color="auto" w:fill="FFFFFF"/>
        </w:rPr>
        <w:t xml:space="preserve">consumată </w:t>
      </w:r>
      <w:r w:rsidR="008B5047" w:rsidRPr="006103A0">
        <w:rPr>
          <w:rFonts w:ascii="Times New Roman" w:eastAsia="Times New Roman" w:hAnsi="Times New Roman"/>
          <w:sz w:val="24"/>
          <w:szCs w:val="24"/>
          <w:shd w:val="clear" w:color="auto" w:fill="FFFFFF"/>
        </w:rPr>
        <w:t>din rețeaua OD la care este racordată unitatea mobil</w:t>
      </w:r>
      <w:r w:rsidR="003E216E" w:rsidRPr="006103A0">
        <w:rPr>
          <w:rFonts w:ascii="Times New Roman" w:eastAsia="Times New Roman" w:hAnsi="Times New Roman"/>
          <w:sz w:val="24"/>
          <w:szCs w:val="24"/>
          <w:shd w:val="clear" w:color="auto" w:fill="FFFFFF"/>
        </w:rPr>
        <w:t xml:space="preserve">ă respective, conform procedurii proprii a OD prevăzută la art. 6 alin. (5) lit. b), la </w:t>
      </w:r>
      <w:proofErr w:type="spellStart"/>
      <w:r w:rsidR="003E216E" w:rsidRPr="006103A0">
        <w:rPr>
          <w:rStyle w:val="spctbdy"/>
          <w:rFonts w:ascii="Times New Roman" w:eastAsia="Times New Roman" w:hAnsi="Times New Roman"/>
          <w:color w:val="auto"/>
          <w:sz w:val="24"/>
          <w:szCs w:val="24"/>
        </w:rPr>
        <w:t>preţul</w:t>
      </w:r>
      <w:proofErr w:type="spellEnd"/>
      <w:r w:rsidR="003E216E" w:rsidRPr="006103A0">
        <w:rPr>
          <w:rStyle w:val="spctbdy"/>
          <w:rFonts w:ascii="Times New Roman" w:eastAsia="Times New Roman" w:hAnsi="Times New Roman"/>
          <w:color w:val="auto"/>
          <w:sz w:val="24"/>
          <w:szCs w:val="24"/>
        </w:rPr>
        <w:t xml:space="preserve"> energiei electrice active din contractul de furnizare a energiei electrice</w:t>
      </w:r>
      <w:r w:rsidR="008B5047" w:rsidRPr="006103A0">
        <w:rPr>
          <w:rStyle w:val="spctbdy"/>
          <w:rFonts w:ascii="Times New Roman" w:eastAsia="Times New Roman" w:hAnsi="Times New Roman"/>
          <w:color w:val="auto"/>
          <w:sz w:val="24"/>
          <w:szCs w:val="24"/>
        </w:rPr>
        <w:t>;</w:t>
      </w:r>
    </w:p>
    <w:p w14:paraId="7E802438" w14:textId="508E8D19" w:rsidR="002C00F1" w:rsidRPr="006103A0" w:rsidRDefault="00983970">
      <w:pPr>
        <w:autoSpaceDE/>
        <w:autoSpaceDN/>
        <w:jc w:val="both"/>
        <w:divId w:val="1486121132"/>
        <w:rPr>
          <w:rFonts w:ascii="Times New Roman" w:eastAsia="Times New Roman" w:hAnsi="Times New Roman"/>
          <w:sz w:val="24"/>
          <w:szCs w:val="24"/>
          <w:shd w:val="clear" w:color="auto" w:fill="FFFFFF"/>
        </w:rPr>
      </w:pPr>
      <w:r w:rsidRPr="006103A0">
        <w:rPr>
          <w:rStyle w:val="spctttl1"/>
          <w:rFonts w:ascii="Times New Roman" w:eastAsia="Times New Roman" w:hAnsi="Times New Roman"/>
          <w:color w:val="auto"/>
          <w:sz w:val="24"/>
          <w:szCs w:val="24"/>
        </w:rPr>
        <w:t>(ii)</w:t>
      </w:r>
      <w:r w:rsidRPr="006103A0">
        <w:rPr>
          <w:rFonts w:ascii="Times New Roman" w:eastAsia="Times New Roman" w:hAnsi="Times New Roman"/>
          <w:sz w:val="24"/>
          <w:szCs w:val="24"/>
          <w:shd w:val="clear" w:color="auto" w:fill="FFFFFF"/>
        </w:rPr>
        <w:t xml:space="preserve"> </w:t>
      </w:r>
      <w:r w:rsidRPr="006103A0">
        <w:rPr>
          <w:rStyle w:val="spctbdy"/>
          <w:rFonts w:ascii="Times New Roman" w:eastAsia="Times New Roman" w:hAnsi="Times New Roman"/>
          <w:color w:val="auto"/>
          <w:sz w:val="24"/>
          <w:szCs w:val="24"/>
        </w:rPr>
        <w:t xml:space="preserve">valoarea serviciilor de transport (componenta de introducere, respectiv de extragere a energiei electrice în/din </w:t>
      </w:r>
      <w:r w:rsidR="003E216E" w:rsidRPr="006103A0">
        <w:rPr>
          <w:rStyle w:val="spctbdy"/>
          <w:rFonts w:ascii="Times New Roman" w:eastAsia="Times New Roman" w:hAnsi="Times New Roman"/>
          <w:color w:val="auto"/>
          <w:sz w:val="24"/>
          <w:szCs w:val="24"/>
        </w:rPr>
        <w:t>SEN</w:t>
      </w:r>
      <w:r w:rsidRPr="006103A0">
        <w:rPr>
          <w:rStyle w:val="spctbdy"/>
          <w:rFonts w:ascii="Times New Roman" w:eastAsia="Times New Roman" w:hAnsi="Times New Roman"/>
          <w:color w:val="auto"/>
          <w:sz w:val="24"/>
          <w:szCs w:val="24"/>
        </w:rPr>
        <w:t xml:space="preserve">) prin </w:t>
      </w:r>
      <w:proofErr w:type="spellStart"/>
      <w:r w:rsidRPr="006103A0">
        <w:rPr>
          <w:rStyle w:val="spctbdy"/>
          <w:rFonts w:ascii="Times New Roman" w:eastAsia="Times New Roman" w:hAnsi="Times New Roman"/>
          <w:color w:val="auto"/>
          <w:sz w:val="24"/>
          <w:szCs w:val="24"/>
        </w:rPr>
        <w:t>înmulţirea</w:t>
      </w:r>
      <w:proofErr w:type="spellEnd"/>
      <w:r w:rsidRPr="006103A0">
        <w:rPr>
          <w:rStyle w:val="spctbdy"/>
          <w:rFonts w:ascii="Times New Roman" w:eastAsia="Times New Roman" w:hAnsi="Times New Roman"/>
          <w:color w:val="auto"/>
          <w:sz w:val="24"/>
          <w:szCs w:val="24"/>
        </w:rPr>
        <w:t xml:space="preserve"> tarifului de transport cu cantitatea de energie electrică consumată în perioada de facturare;</w:t>
      </w:r>
    </w:p>
    <w:p w14:paraId="14FA770D" w14:textId="77777777" w:rsidR="002C00F1" w:rsidRPr="006103A0" w:rsidRDefault="00983970">
      <w:pPr>
        <w:autoSpaceDE/>
        <w:autoSpaceDN/>
        <w:jc w:val="both"/>
        <w:divId w:val="1214923528"/>
        <w:rPr>
          <w:rFonts w:ascii="Times New Roman" w:eastAsia="Times New Roman" w:hAnsi="Times New Roman"/>
          <w:sz w:val="24"/>
          <w:szCs w:val="24"/>
          <w:shd w:val="clear" w:color="auto" w:fill="FFFFFF"/>
        </w:rPr>
      </w:pPr>
      <w:r w:rsidRPr="006103A0">
        <w:rPr>
          <w:rStyle w:val="spctttl1"/>
          <w:rFonts w:ascii="Times New Roman" w:eastAsia="Times New Roman" w:hAnsi="Times New Roman"/>
          <w:color w:val="auto"/>
          <w:sz w:val="24"/>
          <w:szCs w:val="24"/>
        </w:rPr>
        <w:t>(iii)</w:t>
      </w:r>
      <w:r w:rsidRPr="006103A0">
        <w:rPr>
          <w:rFonts w:ascii="Times New Roman" w:eastAsia="Times New Roman" w:hAnsi="Times New Roman"/>
          <w:sz w:val="24"/>
          <w:szCs w:val="24"/>
          <w:shd w:val="clear" w:color="auto" w:fill="FFFFFF"/>
        </w:rPr>
        <w:t xml:space="preserve"> </w:t>
      </w:r>
      <w:r w:rsidRPr="006103A0">
        <w:rPr>
          <w:rStyle w:val="spctbdy"/>
          <w:rFonts w:ascii="Times New Roman" w:eastAsia="Times New Roman" w:hAnsi="Times New Roman"/>
          <w:color w:val="auto"/>
          <w:sz w:val="24"/>
          <w:szCs w:val="24"/>
        </w:rPr>
        <w:t xml:space="preserve">valoarea serviciilor de </w:t>
      </w:r>
      <w:proofErr w:type="spellStart"/>
      <w:r w:rsidRPr="006103A0">
        <w:rPr>
          <w:rStyle w:val="spctbdy"/>
          <w:rFonts w:ascii="Times New Roman" w:eastAsia="Times New Roman" w:hAnsi="Times New Roman"/>
          <w:color w:val="auto"/>
          <w:sz w:val="24"/>
          <w:szCs w:val="24"/>
        </w:rPr>
        <w:t>distribuţie</w:t>
      </w:r>
      <w:proofErr w:type="spellEnd"/>
      <w:r w:rsidRPr="006103A0">
        <w:rPr>
          <w:rStyle w:val="spctbdy"/>
          <w:rFonts w:ascii="Times New Roman" w:eastAsia="Times New Roman" w:hAnsi="Times New Roman"/>
          <w:color w:val="auto"/>
          <w:sz w:val="24"/>
          <w:szCs w:val="24"/>
        </w:rPr>
        <w:t xml:space="preserve"> prin </w:t>
      </w:r>
      <w:proofErr w:type="spellStart"/>
      <w:r w:rsidRPr="006103A0">
        <w:rPr>
          <w:rStyle w:val="spctbdy"/>
          <w:rFonts w:ascii="Times New Roman" w:eastAsia="Times New Roman" w:hAnsi="Times New Roman"/>
          <w:color w:val="auto"/>
          <w:sz w:val="24"/>
          <w:szCs w:val="24"/>
        </w:rPr>
        <w:t>înmulţirea</w:t>
      </w:r>
      <w:proofErr w:type="spellEnd"/>
      <w:r w:rsidRPr="006103A0">
        <w:rPr>
          <w:rStyle w:val="spctbdy"/>
          <w:rFonts w:ascii="Times New Roman" w:eastAsia="Times New Roman" w:hAnsi="Times New Roman"/>
          <w:color w:val="auto"/>
          <w:sz w:val="24"/>
          <w:szCs w:val="24"/>
        </w:rPr>
        <w:t xml:space="preserve"> tarifelor de </w:t>
      </w:r>
      <w:proofErr w:type="spellStart"/>
      <w:r w:rsidRPr="006103A0">
        <w:rPr>
          <w:rStyle w:val="spctbdy"/>
          <w:rFonts w:ascii="Times New Roman" w:eastAsia="Times New Roman" w:hAnsi="Times New Roman"/>
          <w:color w:val="auto"/>
          <w:sz w:val="24"/>
          <w:szCs w:val="24"/>
        </w:rPr>
        <w:t>distribuţie</w:t>
      </w:r>
      <w:proofErr w:type="spellEnd"/>
      <w:r w:rsidRPr="006103A0">
        <w:rPr>
          <w:rStyle w:val="spctbdy"/>
          <w:rFonts w:ascii="Times New Roman" w:eastAsia="Times New Roman" w:hAnsi="Times New Roman"/>
          <w:color w:val="auto"/>
          <w:sz w:val="24"/>
          <w:szCs w:val="24"/>
        </w:rPr>
        <w:t xml:space="preserve"> aferente nivelelor de tensiune tranzitate de energia electrică consumată în perioada de facturare</w:t>
      </w:r>
      <w:r w:rsidR="008134E4" w:rsidRPr="006103A0">
        <w:rPr>
          <w:rStyle w:val="spctbdy"/>
          <w:rFonts w:ascii="Times New Roman" w:eastAsia="Times New Roman" w:hAnsi="Times New Roman"/>
          <w:color w:val="auto"/>
          <w:sz w:val="24"/>
          <w:szCs w:val="24"/>
        </w:rPr>
        <w:t xml:space="preserve">. În cazul </w:t>
      </w:r>
      <w:proofErr w:type="spellStart"/>
      <w:r w:rsidR="008134E4" w:rsidRPr="006103A0">
        <w:rPr>
          <w:rStyle w:val="spctbdy"/>
          <w:rFonts w:ascii="Times New Roman" w:eastAsia="Times New Roman" w:hAnsi="Times New Roman"/>
          <w:color w:val="auto"/>
          <w:sz w:val="24"/>
          <w:szCs w:val="24"/>
        </w:rPr>
        <w:t>prosumatorilor</w:t>
      </w:r>
      <w:proofErr w:type="spellEnd"/>
      <w:r w:rsidR="008134E4" w:rsidRPr="006103A0">
        <w:rPr>
          <w:rStyle w:val="spctbdy"/>
          <w:rFonts w:ascii="Times New Roman" w:eastAsia="Times New Roman" w:hAnsi="Times New Roman"/>
          <w:color w:val="auto"/>
          <w:sz w:val="24"/>
          <w:szCs w:val="24"/>
        </w:rPr>
        <w:t xml:space="preserve"> </w:t>
      </w:r>
      <w:r w:rsidR="008134E4" w:rsidRPr="006103A0">
        <w:rPr>
          <w:rStyle w:val="salnbdy"/>
          <w:rFonts w:ascii="Times New Roman" w:eastAsia="Times New Roman" w:hAnsi="Times New Roman"/>
          <w:color w:val="auto"/>
          <w:sz w:val="24"/>
          <w:szCs w:val="24"/>
        </w:rPr>
        <w:t xml:space="preserve">care dețin </w:t>
      </w:r>
      <w:r w:rsidR="008134E4" w:rsidRPr="006103A0">
        <w:rPr>
          <w:rFonts w:ascii="Times New Roman" w:eastAsia="Times New Roman" w:hAnsi="Times New Roman"/>
          <w:sz w:val="24"/>
          <w:szCs w:val="24"/>
          <w:shd w:val="clear" w:color="auto" w:fill="FFFFFF"/>
        </w:rPr>
        <w:t xml:space="preserve">unități mobile </w:t>
      </w:r>
      <w:r w:rsidR="00F97D7D" w:rsidRPr="006103A0">
        <w:rPr>
          <w:rFonts w:ascii="Times New Roman" w:eastAsia="Times New Roman" w:hAnsi="Times New Roman"/>
          <w:sz w:val="24"/>
          <w:szCs w:val="24"/>
          <w:shd w:val="clear" w:color="auto" w:fill="FFFFFF"/>
        </w:rPr>
        <w:t>ce</w:t>
      </w:r>
      <w:r w:rsidR="008134E4" w:rsidRPr="006103A0">
        <w:rPr>
          <w:rFonts w:ascii="Times New Roman" w:eastAsia="Times New Roman" w:hAnsi="Times New Roman"/>
          <w:sz w:val="24"/>
          <w:szCs w:val="24"/>
          <w:shd w:val="clear" w:color="auto" w:fill="FFFFFF"/>
        </w:rPr>
        <w:t xml:space="preserve"> produc energie electrică în timpul frânării recuperative și sunt racordate la SEN prin intermediul rețelelor electrice aparținând altui OD, valoarea serviciilor de distribuție aferent</w:t>
      </w:r>
      <w:r w:rsidR="00F97D7D" w:rsidRPr="006103A0">
        <w:rPr>
          <w:rFonts w:ascii="Times New Roman" w:eastAsia="Times New Roman" w:hAnsi="Times New Roman"/>
          <w:sz w:val="24"/>
          <w:szCs w:val="24"/>
          <w:shd w:val="clear" w:color="auto" w:fill="FFFFFF"/>
        </w:rPr>
        <w:t>e</w:t>
      </w:r>
      <w:r w:rsidR="008134E4" w:rsidRPr="006103A0">
        <w:rPr>
          <w:rFonts w:ascii="Times New Roman" w:eastAsia="Times New Roman" w:hAnsi="Times New Roman"/>
          <w:sz w:val="24"/>
          <w:szCs w:val="24"/>
          <w:shd w:val="clear" w:color="auto" w:fill="FFFFFF"/>
        </w:rPr>
        <w:t xml:space="preserve"> energiei electrice consumate de </w:t>
      </w:r>
      <w:proofErr w:type="spellStart"/>
      <w:r w:rsidR="008134E4" w:rsidRPr="006103A0">
        <w:rPr>
          <w:rFonts w:ascii="Times New Roman" w:eastAsia="Times New Roman" w:hAnsi="Times New Roman"/>
          <w:sz w:val="24"/>
          <w:szCs w:val="24"/>
          <w:shd w:val="clear" w:color="auto" w:fill="FFFFFF"/>
        </w:rPr>
        <w:t>prosumatori</w:t>
      </w:r>
      <w:proofErr w:type="spellEnd"/>
      <w:r w:rsidR="008134E4" w:rsidRPr="006103A0">
        <w:rPr>
          <w:rFonts w:ascii="Times New Roman" w:eastAsia="Times New Roman" w:hAnsi="Times New Roman"/>
          <w:sz w:val="24"/>
          <w:szCs w:val="24"/>
          <w:shd w:val="clear" w:color="auto" w:fill="FFFFFF"/>
        </w:rPr>
        <w:t xml:space="preserve">, în calitate de clienți finali se calculează pentru serviciile de distribuție prestate atât de OD concesionar, cât și de OD care deține rețelele electrice prin intermediul cărora energia electrică preluată din SEN este distribuită respectivilor </w:t>
      </w:r>
      <w:proofErr w:type="spellStart"/>
      <w:r w:rsidR="008134E4" w:rsidRPr="006103A0">
        <w:rPr>
          <w:rFonts w:ascii="Times New Roman" w:eastAsia="Times New Roman" w:hAnsi="Times New Roman"/>
          <w:sz w:val="24"/>
          <w:szCs w:val="24"/>
          <w:shd w:val="clear" w:color="auto" w:fill="FFFFFF"/>
        </w:rPr>
        <w:t>prosumatori</w:t>
      </w:r>
      <w:proofErr w:type="spellEnd"/>
      <w:r w:rsidRPr="006103A0">
        <w:rPr>
          <w:rStyle w:val="spctbdy"/>
          <w:rFonts w:ascii="Times New Roman" w:eastAsia="Times New Roman" w:hAnsi="Times New Roman"/>
          <w:color w:val="auto"/>
          <w:sz w:val="24"/>
          <w:szCs w:val="24"/>
        </w:rPr>
        <w:t>;</w:t>
      </w:r>
    </w:p>
    <w:p w14:paraId="67B5E731" w14:textId="77777777" w:rsidR="002C00F1" w:rsidRPr="006103A0" w:rsidRDefault="00983970">
      <w:pPr>
        <w:autoSpaceDE/>
        <w:autoSpaceDN/>
        <w:jc w:val="both"/>
        <w:divId w:val="809133611"/>
        <w:rPr>
          <w:rFonts w:ascii="Times New Roman" w:eastAsia="Times New Roman" w:hAnsi="Times New Roman"/>
          <w:sz w:val="24"/>
          <w:szCs w:val="24"/>
          <w:shd w:val="clear" w:color="auto" w:fill="FFFFFF"/>
        </w:rPr>
      </w:pPr>
      <w:r w:rsidRPr="006103A0">
        <w:rPr>
          <w:rStyle w:val="spctttl1"/>
          <w:rFonts w:ascii="Times New Roman" w:eastAsia="Times New Roman" w:hAnsi="Times New Roman"/>
          <w:color w:val="auto"/>
          <w:sz w:val="24"/>
          <w:szCs w:val="24"/>
        </w:rPr>
        <w:t>(iv)</w:t>
      </w:r>
      <w:r w:rsidRPr="006103A0">
        <w:rPr>
          <w:rFonts w:ascii="Times New Roman" w:eastAsia="Times New Roman" w:hAnsi="Times New Roman"/>
          <w:sz w:val="24"/>
          <w:szCs w:val="24"/>
          <w:shd w:val="clear" w:color="auto" w:fill="FFFFFF"/>
        </w:rPr>
        <w:t xml:space="preserve"> </w:t>
      </w:r>
      <w:r w:rsidRPr="006103A0">
        <w:rPr>
          <w:rStyle w:val="spctbdy"/>
          <w:rFonts w:ascii="Times New Roman" w:eastAsia="Times New Roman" w:hAnsi="Times New Roman"/>
          <w:color w:val="auto"/>
          <w:sz w:val="24"/>
          <w:szCs w:val="24"/>
        </w:rPr>
        <w:t>valoarea serviciilor de sistem;</w:t>
      </w:r>
    </w:p>
    <w:p w14:paraId="487328DA" w14:textId="77777777" w:rsidR="002C00F1" w:rsidRPr="006103A0" w:rsidRDefault="00983970">
      <w:pPr>
        <w:autoSpaceDE/>
        <w:autoSpaceDN/>
        <w:jc w:val="both"/>
        <w:divId w:val="431166238"/>
        <w:rPr>
          <w:rFonts w:ascii="Times New Roman" w:eastAsia="Times New Roman" w:hAnsi="Times New Roman"/>
          <w:sz w:val="24"/>
          <w:szCs w:val="24"/>
          <w:shd w:val="clear" w:color="auto" w:fill="FFFFFF"/>
        </w:rPr>
      </w:pPr>
      <w:r w:rsidRPr="006103A0">
        <w:rPr>
          <w:rStyle w:val="spctttl1"/>
          <w:rFonts w:ascii="Times New Roman" w:eastAsia="Times New Roman" w:hAnsi="Times New Roman"/>
          <w:color w:val="auto"/>
          <w:sz w:val="24"/>
          <w:szCs w:val="24"/>
        </w:rPr>
        <w:t>(v)</w:t>
      </w:r>
      <w:r w:rsidRPr="006103A0">
        <w:rPr>
          <w:rFonts w:ascii="Times New Roman" w:eastAsia="Times New Roman" w:hAnsi="Times New Roman"/>
          <w:sz w:val="24"/>
          <w:szCs w:val="24"/>
          <w:shd w:val="clear" w:color="auto" w:fill="FFFFFF"/>
        </w:rPr>
        <w:t xml:space="preserve"> </w:t>
      </w:r>
      <w:r w:rsidRPr="006103A0">
        <w:rPr>
          <w:rStyle w:val="spctbdy"/>
          <w:rFonts w:ascii="Times New Roman" w:eastAsia="Times New Roman" w:hAnsi="Times New Roman"/>
          <w:color w:val="auto"/>
          <w:sz w:val="24"/>
          <w:szCs w:val="24"/>
        </w:rPr>
        <w:t xml:space="preserve">valoarea accizei conform prevederilor legale </w:t>
      </w:r>
      <w:proofErr w:type="spellStart"/>
      <w:r w:rsidRPr="006103A0">
        <w:rPr>
          <w:rStyle w:val="spctbdy"/>
          <w:rFonts w:ascii="Times New Roman" w:eastAsia="Times New Roman" w:hAnsi="Times New Roman"/>
          <w:color w:val="auto"/>
          <w:sz w:val="24"/>
          <w:szCs w:val="24"/>
        </w:rPr>
        <w:t>înmulţită</w:t>
      </w:r>
      <w:proofErr w:type="spellEnd"/>
      <w:r w:rsidRPr="006103A0">
        <w:rPr>
          <w:rStyle w:val="spctbdy"/>
          <w:rFonts w:ascii="Times New Roman" w:eastAsia="Times New Roman" w:hAnsi="Times New Roman"/>
          <w:color w:val="auto"/>
          <w:sz w:val="24"/>
          <w:szCs w:val="24"/>
        </w:rPr>
        <w:t xml:space="preserve"> cu cantitatea de energie electrică consumată în perioada de facturare;</w:t>
      </w:r>
    </w:p>
    <w:p w14:paraId="04F31C2C" w14:textId="77777777" w:rsidR="002C00F1" w:rsidRPr="006103A0" w:rsidRDefault="00983970">
      <w:pPr>
        <w:autoSpaceDE/>
        <w:autoSpaceDN/>
        <w:jc w:val="both"/>
        <w:divId w:val="1625426141"/>
        <w:rPr>
          <w:rFonts w:ascii="Times New Roman" w:eastAsia="Times New Roman" w:hAnsi="Times New Roman"/>
          <w:sz w:val="24"/>
          <w:szCs w:val="24"/>
          <w:shd w:val="clear" w:color="auto" w:fill="FFFFFF"/>
        </w:rPr>
      </w:pPr>
      <w:r w:rsidRPr="006103A0">
        <w:rPr>
          <w:rStyle w:val="spctttl1"/>
          <w:rFonts w:ascii="Times New Roman" w:eastAsia="Times New Roman" w:hAnsi="Times New Roman"/>
          <w:color w:val="auto"/>
          <w:sz w:val="24"/>
          <w:szCs w:val="24"/>
        </w:rPr>
        <w:t>(vi)</w:t>
      </w:r>
      <w:r w:rsidRPr="006103A0">
        <w:rPr>
          <w:rFonts w:ascii="Times New Roman" w:eastAsia="Times New Roman" w:hAnsi="Times New Roman"/>
          <w:sz w:val="24"/>
          <w:szCs w:val="24"/>
          <w:shd w:val="clear" w:color="auto" w:fill="FFFFFF"/>
        </w:rPr>
        <w:t xml:space="preserve"> </w:t>
      </w:r>
      <w:r w:rsidRPr="006103A0">
        <w:rPr>
          <w:rStyle w:val="spctbdy"/>
          <w:rFonts w:ascii="Times New Roman" w:eastAsia="Times New Roman" w:hAnsi="Times New Roman"/>
          <w:color w:val="auto"/>
          <w:sz w:val="24"/>
          <w:szCs w:val="24"/>
        </w:rPr>
        <w:t xml:space="preserve">valoarea </w:t>
      </w:r>
      <w:proofErr w:type="spellStart"/>
      <w:r w:rsidRPr="006103A0">
        <w:rPr>
          <w:rStyle w:val="spctbdy"/>
          <w:rFonts w:ascii="Times New Roman" w:eastAsia="Times New Roman" w:hAnsi="Times New Roman"/>
          <w:color w:val="auto"/>
          <w:sz w:val="24"/>
          <w:szCs w:val="24"/>
        </w:rPr>
        <w:t>contribuţiei</w:t>
      </w:r>
      <w:proofErr w:type="spellEnd"/>
      <w:r w:rsidRPr="006103A0">
        <w:rPr>
          <w:rStyle w:val="spctbdy"/>
          <w:rFonts w:ascii="Times New Roman" w:eastAsia="Times New Roman" w:hAnsi="Times New Roman"/>
          <w:color w:val="auto"/>
          <w:sz w:val="24"/>
          <w:szCs w:val="24"/>
        </w:rPr>
        <w:t xml:space="preserve"> de cogenerare </w:t>
      </w:r>
      <w:proofErr w:type="spellStart"/>
      <w:r w:rsidRPr="006103A0">
        <w:rPr>
          <w:rStyle w:val="spctbdy"/>
          <w:rFonts w:ascii="Times New Roman" w:eastAsia="Times New Roman" w:hAnsi="Times New Roman"/>
          <w:color w:val="auto"/>
          <w:sz w:val="24"/>
          <w:szCs w:val="24"/>
        </w:rPr>
        <w:t>înmulţită</w:t>
      </w:r>
      <w:proofErr w:type="spellEnd"/>
      <w:r w:rsidRPr="006103A0">
        <w:rPr>
          <w:rStyle w:val="spctbdy"/>
          <w:rFonts w:ascii="Times New Roman" w:eastAsia="Times New Roman" w:hAnsi="Times New Roman"/>
          <w:color w:val="auto"/>
          <w:sz w:val="24"/>
          <w:szCs w:val="24"/>
        </w:rPr>
        <w:t xml:space="preserve"> cu cantitatea de energie electrică consumată in perioada de facturare;</w:t>
      </w:r>
    </w:p>
    <w:p w14:paraId="7D8C89D0" w14:textId="77777777" w:rsidR="002C00F1" w:rsidRPr="006103A0" w:rsidRDefault="00983970">
      <w:pPr>
        <w:autoSpaceDE/>
        <w:autoSpaceDN/>
        <w:jc w:val="both"/>
        <w:divId w:val="180819677"/>
        <w:rPr>
          <w:rFonts w:ascii="Times New Roman" w:eastAsia="Times New Roman" w:hAnsi="Times New Roman"/>
          <w:sz w:val="24"/>
          <w:szCs w:val="24"/>
          <w:shd w:val="clear" w:color="auto" w:fill="FFFFFF"/>
        </w:rPr>
      </w:pPr>
      <w:r w:rsidRPr="006103A0">
        <w:rPr>
          <w:rStyle w:val="spctttl1"/>
          <w:rFonts w:ascii="Times New Roman" w:eastAsia="Times New Roman" w:hAnsi="Times New Roman"/>
          <w:color w:val="auto"/>
          <w:sz w:val="24"/>
          <w:szCs w:val="24"/>
        </w:rPr>
        <w:t>(vii)</w:t>
      </w:r>
      <w:r w:rsidRPr="006103A0">
        <w:rPr>
          <w:rFonts w:ascii="Times New Roman" w:eastAsia="Times New Roman" w:hAnsi="Times New Roman"/>
          <w:sz w:val="24"/>
          <w:szCs w:val="24"/>
          <w:shd w:val="clear" w:color="auto" w:fill="FFFFFF"/>
        </w:rPr>
        <w:t xml:space="preserve"> </w:t>
      </w:r>
      <w:r w:rsidRPr="006103A0">
        <w:rPr>
          <w:rStyle w:val="spctbdy"/>
          <w:rFonts w:ascii="Times New Roman" w:eastAsia="Times New Roman" w:hAnsi="Times New Roman"/>
          <w:color w:val="auto"/>
          <w:sz w:val="24"/>
          <w:szCs w:val="24"/>
        </w:rPr>
        <w:t xml:space="preserve">valoarea certificatelor verzi ca produs dintre valoarea cotei anuale obligatorii de </w:t>
      </w:r>
      <w:proofErr w:type="spellStart"/>
      <w:r w:rsidRPr="006103A0">
        <w:rPr>
          <w:rStyle w:val="spctbdy"/>
          <w:rFonts w:ascii="Times New Roman" w:eastAsia="Times New Roman" w:hAnsi="Times New Roman"/>
          <w:color w:val="auto"/>
          <w:sz w:val="24"/>
          <w:szCs w:val="24"/>
        </w:rPr>
        <w:t>achiziţie</w:t>
      </w:r>
      <w:proofErr w:type="spellEnd"/>
      <w:r w:rsidRPr="006103A0">
        <w:rPr>
          <w:rStyle w:val="spctbdy"/>
          <w:rFonts w:ascii="Times New Roman" w:eastAsia="Times New Roman" w:hAnsi="Times New Roman"/>
          <w:color w:val="auto"/>
          <w:sz w:val="24"/>
          <w:szCs w:val="24"/>
        </w:rPr>
        <w:t xml:space="preserve"> de certificate verzi (CV/MWh) estimate de către ANRE, cantitatea de energie electrică consumată în perioada de facturare </w:t>
      </w:r>
      <w:proofErr w:type="spellStart"/>
      <w:r w:rsidRPr="006103A0">
        <w:rPr>
          <w:rStyle w:val="spctbdy"/>
          <w:rFonts w:ascii="Times New Roman" w:eastAsia="Times New Roman" w:hAnsi="Times New Roman"/>
          <w:color w:val="auto"/>
          <w:sz w:val="24"/>
          <w:szCs w:val="24"/>
        </w:rPr>
        <w:t>şi</w:t>
      </w:r>
      <w:proofErr w:type="spellEnd"/>
      <w:r w:rsidRPr="006103A0">
        <w:rPr>
          <w:rStyle w:val="spctbdy"/>
          <w:rFonts w:ascii="Times New Roman" w:eastAsia="Times New Roman" w:hAnsi="Times New Roman"/>
          <w:color w:val="auto"/>
          <w:sz w:val="24"/>
          <w:szCs w:val="24"/>
        </w:rPr>
        <w:t xml:space="preserve"> </w:t>
      </w:r>
      <w:proofErr w:type="spellStart"/>
      <w:r w:rsidRPr="006103A0">
        <w:rPr>
          <w:rStyle w:val="spctbdy"/>
          <w:rFonts w:ascii="Times New Roman" w:eastAsia="Times New Roman" w:hAnsi="Times New Roman"/>
          <w:color w:val="auto"/>
          <w:sz w:val="24"/>
          <w:szCs w:val="24"/>
        </w:rPr>
        <w:t>preţul</w:t>
      </w:r>
      <w:proofErr w:type="spellEnd"/>
      <w:r w:rsidRPr="006103A0">
        <w:rPr>
          <w:rStyle w:val="spctbdy"/>
          <w:rFonts w:ascii="Times New Roman" w:eastAsia="Times New Roman" w:hAnsi="Times New Roman"/>
          <w:color w:val="auto"/>
          <w:sz w:val="24"/>
          <w:szCs w:val="24"/>
        </w:rPr>
        <w:t xml:space="preserve"> certificatelor verzi, calculat ca </w:t>
      </w:r>
      <w:proofErr w:type="spellStart"/>
      <w:r w:rsidRPr="006103A0">
        <w:rPr>
          <w:rStyle w:val="spctbdy"/>
          <w:rFonts w:ascii="Times New Roman" w:eastAsia="Times New Roman" w:hAnsi="Times New Roman"/>
          <w:color w:val="auto"/>
          <w:sz w:val="24"/>
          <w:szCs w:val="24"/>
        </w:rPr>
        <w:t>preţ</w:t>
      </w:r>
      <w:proofErr w:type="spellEnd"/>
      <w:r w:rsidRPr="006103A0">
        <w:rPr>
          <w:rStyle w:val="spctbdy"/>
          <w:rFonts w:ascii="Times New Roman" w:eastAsia="Times New Roman" w:hAnsi="Times New Roman"/>
          <w:color w:val="auto"/>
          <w:sz w:val="24"/>
          <w:szCs w:val="24"/>
        </w:rPr>
        <w:t xml:space="preserve"> mediu ponderat al </w:t>
      </w:r>
      <w:proofErr w:type="spellStart"/>
      <w:r w:rsidRPr="006103A0">
        <w:rPr>
          <w:rStyle w:val="spctbdy"/>
          <w:rFonts w:ascii="Times New Roman" w:eastAsia="Times New Roman" w:hAnsi="Times New Roman"/>
          <w:color w:val="auto"/>
          <w:sz w:val="24"/>
          <w:szCs w:val="24"/>
        </w:rPr>
        <w:t>tranzacţiilor</w:t>
      </w:r>
      <w:proofErr w:type="spellEnd"/>
      <w:r w:rsidRPr="006103A0">
        <w:rPr>
          <w:rStyle w:val="spctbdy"/>
          <w:rFonts w:ascii="Times New Roman" w:eastAsia="Times New Roman" w:hAnsi="Times New Roman"/>
          <w:color w:val="auto"/>
          <w:sz w:val="24"/>
          <w:szCs w:val="24"/>
        </w:rPr>
        <w:t xml:space="preserve"> din </w:t>
      </w:r>
      <w:proofErr w:type="spellStart"/>
      <w:r w:rsidRPr="006103A0">
        <w:rPr>
          <w:rStyle w:val="spctbdy"/>
          <w:rFonts w:ascii="Times New Roman" w:eastAsia="Times New Roman" w:hAnsi="Times New Roman"/>
          <w:color w:val="auto"/>
          <w:sz w:val="24"/>
          <w:szCs w:val="24"/>
        </w:rPr>
        <w:t>piaţa</w:t>
      </w:r>
      <w:proofErr w:type="spellEnd"/>
      <w:r w:rsidRPr="006103A0">
        <w:rPr>
          <w:rStyle w:val="spctbdy"/>
          <w:rFonts w:ascii="Times New Roman" w:eastAsia="Times New Roman" w:hAnsi="Times New Roman"/>
          <w:color w:val="auto"/>
          <w:sz w:val="24"/>
          <w:szCs w:val="24"/>
        </w:rPr>
        <w:t xml:space="preserve"> centralizată anonimă spot a certificatelor verzi în luna anterioară lunii de facturare sau ultima medie ponderată lunară disponibilă;</w:t>
      </w:r>
    </w:p>
    <w:p w14:paraId="138FFBDB" w14:textId="77777777" w:rsidR="002C00F1" w:rsidRPr="006103A0" w:rsidRDefault="00983970">
      <w:pPr>
        <w:autoSpaceDE/>
        <w:autoSpaceDN/>
        <w:jc w:val="both"/>
        <w:divId w:val="862401277"/>
        <w:rPr>
          <w:rFonts w:ascii="Times New Roman" w:eastAsia="Times New Roman" w:hAnsi="Times New Roman"/>
          <w:sz w:val="24"/>
          <w:szCs w:val="24"/>
          <w:shd w:val="clear" w:color="auto" w:fill="FFFFFF"/>
        </w:rPr>
      </w:pPr>
      <w:r w:rsidRPr="006103A0">
        <w:rPr>
          <w:rStyle w:val="spctttl1"/>
          <w:rFonts w:ascii="Times New Roman" w:eastAsia="Times New Roman" w:hAnsi="Times New Roman"/>
          <w:color w:val="auto"/>
          <w:sz w:val="24"/>
          <w:szCs w:val="24"/>
        </w:rPr>
        <w:t>(viii)</w:t>
      </w:r>
      <w:r w:rsidRPr="006103A0">
        <w:rPr>
          <w:rFonts w:ascii="Times New Roman" w:eastAsia="Times New Roman" w:hAnsi="Times New Roman"/>
          <w:sz w:val="24"/>
          <w:szCs w:val="24"/>
          <w:shd w:val="clear" w:color="auto" w:fill="FFFFFF"/>
        </w:rPr>
        <w:t xml:space="preserve"> </w:t>
      </w:r>
      <w:r w:rsidRPr="006103A0">
        <w:rPr>
          <w:rStyle w:val="spctbdy"/>
          <w:rFonts w:ascii="Times New Roman" w:eastAsia="Times New Roman" w:hAnsi="Times New Roman"/>
          <w:color w:val="auto"/>
          <w:sz w:val="24"/>
          <w:szCs w:val="24"/>
        </w:rPr>
        <w:t xml:space="preserve">alte componente prevăzute de cadrul legal aplicabil sau din contractul de furnizare, după caz, cu marcarea distinctă a TVA-ului pe care furnizorul de energie electrică îl datorează la bugetul de stat pentru fiecare din </w:t>
      </w:r>
      <w:proofErr w:type="spellStart"/>
      <w:r w:rsidRPr="006103A0">
        <w:rPr>
          <w:rStyle w:val="spctbdy"/>
          <w:rFonts w:ascii="Times New Roman" w:eastAsia="Times New Roman" w:hAnsi="Times New Roman"/>
          <w:color w:val="auto"/>
          <w:sz w:val="24"/>
          <w:szCs w:val="24"/>
        </w:rPr>
        <w:t>poziţiile</w:t>
      </w:r>
      <w:proofErr w:type="spellEnd"/>
      <w:r w:rsidRPr="006103A0">
        <w:rPr>
          <w:rStyle w:val="spctbdy"/>
          <w:rFonts w:ascii="Times New Roman" w:eastAsia="Times New Roman" w:hAnsi="Times New Roman"/>
          <w:color w:val="auto"/>
          <w:sz w:val="24"/>
          <w:szCs w:val="24"/>
        </w:rPr>
        <w:t xml:space="preserve"> de mai sus;</w:t>
      </w:r>
    </w:p>
    <w:p w14:paraId="15BDCDD0" w14:textId="0C3433AD" w:rsidR="002C00F1" w:rsidRPr="006103A0" w:rsidRDefault="00983970" w:rsidP="000111A8">
      <w:pPr>
        <w:autoSpaceDE/>
        <w:autoSpaceDN/>
        <w:ind w:right="27"/>
        <w:jc w:val="both"/>
        <w:divId w:val="124860198"/>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c)</w:t>
      </w:r>
      <w:r w:rsidR="000111A8"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să emită facturi pentru energia electrică produsă din surse regenerabile </w:t>
      </w:r>
      <w:proofErr w:type="spellStart"/>
      <w:r w:rsidRPr="006103A0">
        <w:rPr>
          <w:rStyle w:val="slitbdy"/>
          <w:rFonts w:ascii="Times New Roman" w:eastAsia="Times New Roman" w:hAnsi="Times New Roman"/>
          <w:color w:val="auto"/>
          <w:sz w:val="24"/>
          <w:szCs w:val="24"/>
        </w:rPr>
        <w:t>şi</w:t>
      </w:r>
      <w:proofErr w:type="spellEnd"/>
      <w:r w:rsidRPr="006103A0">
        <w:rPr>
          <w:rStyle w:val="slitbdy"/>
          <w:rFonts w:ascii="Times New Roman" w:eastAsia="Times New Roman" w:hAnsi="Times New Roman"/>
          <w:color w:val="auto"/>
          <w:sz w:val="24"/>
          <w:szCs w:val="24"/>
        </w:rPr>
        <w:t xml:space="preserve"> livrată în </w:t>
      </w:r>
      <w:r w:rsidR="00025E63" w:rsidRPr="006103A0">
        <w:rPr>
          <w:rStyle w:val="slitbdy"/>
          <w:rFonts w:ascii="Times New Roman" w:eastAsia="Times New Roman" w:hAnsi="Times New Roman"/>
          <w:color w:val="auto"/>
          <w:sz w:val="24"/>
          <w:szCs w:val="24"/>
        </w:rPr>
        <w:t>SEN</w:t>
      </w:r>
      <w:r w:rsidRPr="006103A0">
        <w:rPr>
          <w:rStyle w:val="slitbdy"/>
          <w:rFonts w:ascii="Times New Roman" w:eastAsia="Times New Roman" w:hAnsi="Times New Roman"/>
          <w:color w:val="auto"/>
          <w:sz w:val="24"/>
          <w:szCs w:val="24"/>
        </w:rPr>
        <w:t xml:space="preserve">, simultan cu facturile emise prevăzute la </w:t>
      </w:r>
      <w:r w:rsidRPr="006103A0">
        <w:rPr>
          <w:rStyle w:val="slgi1"/>
          <w:rFonts w:ascii="Times New Roman" w:eastAsia="Times New Roman" w:hAnsi="Times New Roman"/>
          <w:color w:val="auto"/>
          <w:sz w:val="24"/>
          <w:szCs w:val="24"/>
          <w:u w:val="none"/>
        </w:rPr>
        <w:t>lit. b)</w:t>
      </w:r>
      <w:r w:rsidRPr="006103A0">
        <w:rPr>
          <w:rStyle w:val="slitbdy"/>
          <w:rFonts w:ascii="Times New Roman" w:eastAsia="Times New Roman" w:hAnsi="Times New Roman"/>
          <w:color w:val="auto"/>
          <w:sz w:val="24"/>
          <w:szCs w:val="24"/>
        </w:rPr>
        <w:t xml:space="preserve">, în numele </w:t>
      </w:r>
      <w:proofErr w:type="spellStart"/>
      <w:r w:rsidRPr="006103A0">
        <w:rPr>
          <w:rStyle w:val="slitbdy"/>
          <w:rFonts w:ascii="Times New Roman" w:eastAsia="Times New Roman" w:hAnsi="Times New Roman"/>
          <w:color w:val="auto"/>
          <w:sz w:val="24"/>
          <w:szCs w:val="24"/>
        </w:rPr>
        <w:t>şi</w:t>
      </w:r>
      <w:proofErr w:type="spellEnd"/>
      <w:r w:rsidRPr="006103A0">
        <w:rPr>
          <w:rStyle w:val="slitbdy"/>
          <w:rFonts w:ascii="Times New Roman" w:eastAsia="Times New Roman" w:hAnsi="Times New Roman"/>
          <w:color w:val="auto"/>
          <w:sz w:val="24"/>
          <w:szCs w:val="24"/>
        </w:rPr>
        <w:t xml:space="preserve"> în contul</w:t>
      </w:r>
      <w:r w:rsidR="00025E63" w:rsidRPr="006103A0">
        <w:rPr>
          <w:rStyle w:val="slitbdy"/>
          <w:rFonts w:ascii="Times New Roman" w:eastAsia="Times New Roman" w:hAnsi="Times New Roman"/>
          <w:color w:val="auto"/>
          <w:sz w:val="24"/>
          <w:szCs w:val="24"/>
        </w:rPr>
        <w:t xml:space="preserve"> </w:t>
      </w:r>
      <w:proofErr w:type="spellStart"/>
      <w:r w:rsidR="00025E63" w:rsidRPr="006103A0">
        <w:rPr>
          <w:rStyle w:val="slitbdy"/>
          <w:rFonts w:ascii="Times New Roman" w:eastAsia="Times New Roman" w:hAnsi="Times New Roman"/>
          <w:color w:val="auto"/>
          <w:sz w:val="24"/>
          <w:szCs w:val="24"/>
        </w:rPr>
        <w:t>prosumatorilor</w:t>
      </w:r>
      <w:proofErr w:type="spellEnd"/>
      <w:r w:rsidR="00025E63" w:rsidRPr="006103A0">
        <w:rPr>
          <w:rStyle w:val="slitbdy"/>
          <w:rFonts w:ascii="Times New Roman" w:eastAsia="Times New Roman" w:hAnsi="Times New Roman"/>
          <w:color w:val="auto"/>
          <w:sz w:val="24"/>
          <w:szCs w:val="24"/>
        </w:rPr>
        <w:t xml:space="preserve"> care dețin </w:t>
      </w:r>
      <w:r w:rsidR="00025E63" w:rsidRPr="006103A0">
        <w:rPr>
          <w:rFonts w:ascii="Times New Roman" w:eastAsia="Times New Roman" w:hAnsi="Times New Roman"/>
          <w:sz w:val="24"/>
          <w:szCs w:val="24"/>
          <w:shd w:val="clear" w:color="auto" w:fill="FFFFFF"/>
        </w:rPr>
        <w:t>unități mobile ce produc energie electrică în timpul frânării recuperative</w:t>
      </w:r>
      <w:r w:rsidR="000111A8" w:rsidRPr="006103A0">
        <w:rPr>
          <w:rFonts w:ascii="Times New Roman" w:eastAsia="Times New Roman" w:hAnsi="Times New Roman"/>
          <w:sz w:val="24"/>
          <w:szCs w:val="24"/>
          <w:shd w:val="clear" w:color="auto" w:fill="FFFFFF"/>
        </w:rPr>
        <w:t xml:space="preserve">. În cazul </w:t>
      </w:r>
      <w:proofErr w:type="spellStart"/>
      <w:r w:rsidR="000111A8" w:rsidRPr="006103A0">
        <w:rPr>
          <w:rStyle w:val="spctbdy"/>
          <w:rFonts w:ascii="Times New Roman" w:eastAsia="Times New Roman" w:hAnsi="Times New Roman"/>
          <w:color w:val="auto"/>
          <w:sz w:val="24"/>
          <w:szCs w:val="24"/>
        </w:rPr>
        <w:t>prosumatorilor</w:t>
      </w:r>
      <w:proofErr w:type="spellEnd"/>
      <w:r w:rsidR="000111A8" w:rsidRPr="006103A0">
        <w:rPr>
          <w:rStyle w:val="spctbdy"/>
          <w:rFonts w:ascii="Times New Roman" w:eastAsia="Times New Roman" w:hAnsi="Times New Roman"/>
          <w:color w:val="auto"/>
          <w:sz w:val="24"/>
          <w:szCs w:val="24"/>
        </w:rPr>
        <w:t xml:space="preserve"> </w:t>
      </w:r>
      <w:r w:rsidR="000111A8" w:rsidRPr="006103A0">
        <w:rPr>
          <w:rStyle w:val="salnbdy"/>
          <w:rFonts w:ascii="Times New Roman" w:eastAsia="Times New Roman" w:hAnsi="Times New Roman"/>
          <w:color w:val="auto"/>
          <w:sz w:val="24"/>
          <w:szCs w:val="24"/>
        </w:rPr>
        <w:t xml:space="preserve">care dețin </w:t>
      </w:r>
      <w:r w:rsidR="000111A8" w:rsidRPr="006103A0">
        <w:rPr>
          <w:rFonts w:ascii="Times New Roman" w:eastAsia="Times New Roman" w:hAnsi="Times New Roman"/>
          <w:sz w:val="24"/>
          <w:szCs w:val="24"/>
          <w:shd w:val="clear" w:color="auto" w:fill="FFFFFF"/>
        </w:rPr>
        <w:t>unități mobile ce produc energie electrică în timpul frânării recuperative și sunt racordate la SEN prin intermediul rețelelor electrice aparținând altui OD, cantitatea de ene</w:t>
      </w:r>
      <w:r w:rsidR="00890ED6">
        <w:rPr>
          <w:rFonts w:ascii="Times New Roman" w:eastAsia="Times New Roman" w:hAnsi="Times New Roman"/>
          <w:sz w:val="24"/>
          <w:szCs w:val="24"/>
          <w:shd w:val="clear" w:color="auto" w:fill="FFFFFF"/>
        </w:rPr>
        <w:t>r</w:t>
      </w:r>
      <w:r w:rsidR="000111A8" w:rsidRPr="006103A0">
        <w:rPr>
          <w:rFonts w:ascii="Times New Roman" w:eastAsia="Times New Roman" w:hAnsi="Times New Roman"/>
          <w:sz w:val="24"/>
          <w:szCs w:val="24"/>
          <w:shd w:val="clear" w:color="auto" w:fill="FFFFFF"/>
        </w:rPr>
        <w:t xml:space="preserve">gie electrică produsă din surse regenerabile și livrată în SEN se stabilește pentru fiecare </w:t>
      </w:r>
      <w:proofErr w:type="spellStart"/>
      <w:r w:rsidR="000111A8" w:rsidRPr="006103A0">
        <w:rPr>
          <w:rFonts w:ascii="Times New Roman" w:eastAsia="Times New Roman" w:hAnsi="Times New Roman"/>
          <w:sz w:val="24"/>
          <w:szCs w:val="24"/>
          <w:shd w:val="clear" w:color="auto" w:fill="FFFFFF"/>
        </w:rPr>
        <w:t>prosumator</w:t>
      </w:r>
      <w:proofErr w:type="spellEnd"/>
      <w:r w:rsidR="000111A8" w:rsidRPr="006103A0">
        <w:rPr>
          <w:rFonts w:ascii="Times New Roman" w:eastAsia="Times New Roman" w:hAnsi="Times New Roman"/>
          <w:sz w:val="24"/>
          <w:szCs w:val="24"/>
          <w:shd w:val="clear" w:color="auto" w:fill="FFFFFF"/>
        </w:rPr>
        <w:t xml:space="preserve"> în parte în baza procedurii prevăzute la art. </w:t>
      </w:r>
      <w:r w:rsidR="00DA1871" w:rsidRPr="006103A0">
        <w:rPr>
          <w:rFonts w:ascii="Times New Roman" w:eastAsia="Times New Roman" w:hAnsi="Times New Roman"/>
          <w:sz w:val="24"/>
          <w:szCs w:val="24"/>
          <w:shd w:val="clear" w:color="auto" w:fill="FFFFFF"/>
        </w:rPr>
        <w:t>6 alin. (5) lit. b).</w:t>
      </w:r>
    </w:p>
    <w:p w14:paraId="2D8D6274" w14:textId="77777777" w:rsidR="002C00F1" w:rsidRPr="006103A0" w:rsidRDefault="00987EA4">
      <w:pPr>
        <w:autoSpaceDE/>
        <w:autoSpaceDN/>
        <w:jc w:val="both"/>
        <w:divId w:val="161433444"/>
        <w:rPr>
          <w:rStyle w:val="salnbdy"/>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 xml:space="preserve"> </w:t>
      </w:r>
      <w:r w:rsidR="00983970" w:rsidRPr="006103A0">
        <w:rPr>
          <w:rStyle w:val="salnttl1"/>
          <w:rFonts w:ascii="Times New Roman" w:eastAsia="Times New Roman" w:hAnsi="Times New Roman"/>
          <w:color w:val="auto"/>
          <w:sz w:val="24"/>
          <w:szCs w:val="24"/>
          <w:specVanish w:val="0"/>
        </w:rPr>
        <w:t>(4)</w:t>
      </w:r>
      <w:r w:rsidRPr="006103A0">
        <w:rPr>
          <w:rStyle w:val="salnttl1"/>
          <w:rFonts w:ascii="Times New Roman" w:eastAsia="Times New Roman" w:hAnsi="Times New Roman"/>
          <w:color w:val="auto"/>
          <w:sz w:val="24"/>
          <w:szCs w:val="24"/>
          <w:specVanish w:val="0"/>
        </w:rPr>
        <w:t xml:space="preserve"> </w:t>
      </w:r>
      <w:r w:rsidR="00983970" w:rsidRPr="006103A0">
        <w:rPr>
          <w:rStyle w:val="salnbdy"/>
          <w:rFonts w:ascii="Times New Roman" w:eastAsia="Times New Roman" w:hAnsi="Times New Roman"/>
          <w:color w:val="auto"/>
          <w:sz w:val="24"/>
          <w:szCs w:val="24"/>
        </w:rPr>
        <w:t xml:space="preserve">Pe lângă componentele </w:t>
      </w:r>
      <w:proofErr w:type="spellStart"/>
      <w:r w:rsidR="00983970" w:rsidRPr="006103A0">
        <w:rPr>
          <w:rStyle w:val="salnbdy"/>
          <w:rFonts w:ascii="Times New Roman" w:eastAsia="Times New Roman" w:hAnsi="Times New Roman"/>
          <w:color w:val="auto"/>
          <w:sz w:val="24"/>
          <w:szCs w:val="24"/>
        </w:rPr>
        <w:t>evidenţiate</w:t>
      </w:r>
      <w:proofErr w:type="spellEnd"/>
      <w:r w:rsidR="00983970" w:rsidRPr="006103A0">
        <w:rPr>
          <w:rStyle w:val="salnbdy"/>
          <w:rFonts w:ascii="Times New Roman" w:eastAsia="Times New Roman" w:hAnsi="Times New Roman"/>
          <w:color w:val="auto"/>
          <w:sz w:val="24"/>
          <w:szCs w:val="24"/>
        </w:rPr>
        <w:t xml:space="preserve"> in </w:t>
      </w:r>
      <w:proofErr w:type="spellStart"/>
      <w:r w:rsidR="00983970" w:rsidRPr="006103A0">
        <w:rPr>
          <w:rStyle w:val="salnbdy"/>
          <w:rFonts w:ascii="Times New Roman" w:eastAsia="Times New Roman" w:hAnsi="Times New Roman"/>
          <w:color w:val="auto"/>
          <w:sz w:val="24"/>
          <w:szCs w:val="24"/>
        </w:rPr>
        <w:t>poziţii</w:t>
      </w:r>
      <w:proofErr w:type="spellEnd"/>
      <w:r w:rsidR="00983970" w:rsidRPr="006103A0">
        <w:rPr>
          <w:rStyle w:val="salnbdy"/>
          <w:rFonts w:ascii="Times New Roman" w:eastAsia="Times New Roman" w:hAnsi="Times New Roman"/>
          <w:color w:val="auto"/>
          <w:sz w:val="24"/>
          <w:szCs w:val="24"/>
        </w:rPr>
        <w:t xml:space="preserve"> distincte în cuprinsul facturilor de energie electrică emise conform prevederilor </w:t>
      </w:r>
      <w:r w:rsidR="00983970" w:rsidRPr="006103A0">
        <w:rPr>
          <w:rStyle w:val="slgi1"/>
          <w:rFonts w:ascii="Times New Roman" w:eastAsia="Times New Roman" w:hAnsi="Times New Roman"/>
          <w:color w:val="auto"/>
          <w:sz w:val="24"/>
          <w:szCs w:val="24"/>
          <w:u w:val="none"/>
        </w:rPr>
        <w:t>alin. (3) lit. b)</w:t>
      </w:r>
      <w:r w:rsidR="00983970" w:rsidRPr="006103A0">
        <w:rPr>
          <w:rStyle w:val="salnbdy"/>
          <w:rFonts w:ascii="Times New Roman" w:eastAsia="Times New Roman" w:hAnsi="Times New Roman"/>
          <w:color w:val="auto"/>
          <w:sz w:val="24"/>
          <w:szCs w:val="24"/>
        </w:rPr>
        <w:t>, furnizorii de energie elect</w:t>
      </w:r>
      <w:bookmarkStart w:id="7" w:name="_GoBack"/>
      <w:bookmarkEnd w:id="7"/>
      <w:r w:rsidR="00983970" w:rsidRPr="006103A0">
        <w:rPr>
          <w:rStyle w:val="salnbdy"/>
          <w:rFonts w:ascii="Times New Roman" w:eastAsia="Times New Roman" w:hAnsi="Times New Roman"/>
          <w:color w:val="auto"/>
          <w:sz w:val="24"/>
          <w:szCs w:val="24"/>
        </w:rPr>
        <w:t xml:space="preserve">rică pot opta pentru </w:t>
      </w:r>
      <w:proofErr w:type="spellStart"/>
      <w:r w:rsidR="00983970" w:rsidRPr="006103A0">
        <w:rPr>
          <w:rStyle w:val="salnbdy"/>
          <w:rFonts w:ascii="Times New Roman" w:eastAsia="Times New Roman" w:hAnsi="Times New Roman"/>
          <w:color w:val="auto"/>
          <w:sz w:val="24"/>
          <w:szCs w:val="24"/>
        </w:rPr>
        <w:t>evidenţierea</w:t>
      </w:r>
      <w:proofErr w:type="spellEnd"/>
      <w:r w:rsidR="00983970" w:rsidRPr="006103A0">
        <w:rPr>
          <w:rStyle w:val="salnbdy"/>
          <w:rFonts w:ascii="Times New Roman" w:eastAsia="Times New Roman" w:hAnsi="Times New Roman"/>
          <w:color w:val="auto"/>
          <w:sz w:val="24"/>
          <w:szCs w:val="24"/>
        </w:rPr>
        <w:t xml:space="preserve"> distinctă în cuprinsul acestora a marjei de furnizare, caz în care această marjă nu este inclusă în </w:t>
      </w:r>
      <w:proofErr w:type="spellStart"/>
      <w:r w:rsidR="00983970" w:rsidRPr="006103A0">
        <w:rPr>
          <w:rStyle w:val="salnbdy"/>
          <w:rFonts w:ascii="Times New Roman" w:eastAsia="Times New Roman" w:hAnsi="Times New Roman"/>
          <w:color w:val="auto"/>
          <w:sz w:val="24"/>
          <w:szCs w:val="24"/>
        </w:rPr>
        <w:t>preţul</w:t>
      </w:r>
      <w:proofErr w:type="spellEnd"/>
      <w:r w:rsidR="00983970" w:rsidRPr="006103A0">
        <w:rPr>
          <w:rStyle w:val="salnbdy"/>
          <w:rFonts w:ascii="Times New Roman" w:eastAsia="Times New Roman" w:hAnsi="Times New Roman"/>
          <w:color w:val="auto"/>
          <w:sz w:val="24"/>
          <w:szCs w:val="24"/>
        </w:rPr>
        <w:t xml:space="preserve"> energiei electrice active prevăzut la </w:t>
      </w:r>
      <w:r w:rsidR="00983970" w:rsidRPr="006103A0">
        <w:rPr>
          <w:rStyle w:val="slgi1"/>
          <w:rFonts w:ascii="Times New Roman" w:eastAsia="Times New Roman" w:hAnsi="Times New Roman"/>
          <w:color w:val="auto"/>
          <w:sz w:val="24"/>
          <w:szCs w:val="24"/>
          <w:u w:val="none"/>
        </w:rPr>
        <w:t>alin. (3) lit. b) pct. (i)</w:t>
      </w:r>
      <w:r w:rsidR="00983970" w:rsidRPr="006103A0">
        <w:rPr>
          <w:rStyle w:val="salnbdy"/>
          <w:rFonts w:ascii="Times New Roman" w:eastAsia="Times New Roman" w:hAnsi="Times New Roman"/>
          <w:color w:val="auto"/>
          <w:sz w:val="24"/>
          <w:szCs w:val="24"/>
        </w:rPr>
        <w:t>.</w:t>
      </w:r>
    </w:p>
    <w:p w14:paraId="2406D755" w14:textId="55BE52F6" w:rsidR="002C00F1" w:rsidRPr="006103A0" w:rsidRDefault="00987EA4" w:rsidP="009F7D33">
      <w:pPr>
        <w:autoSpaceDE/>
        <w:autoSpaceDN/>
        <w:jc w:val="both"/>
        <w:divId w:val="2075464678"/>
        <w:rPr>
          <w:rStyle w:val="slitbdy"/>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 xml:space="preserve"> </w:t>
      </w:r>
      <w:r w:rsidR="00983970" w:rsidRPr="006103A0">
        <w:rPr>
          <w:rStyle w:val="salnttl1"/>
          <w:rFonts w:ascii="Times New Roman" w:eastAsia="Times New Roman" w:hAnsi="Times New Roman"/>
          <w:color w:val="auto"/>
          <w:sz w:val="24"/>
          <w:szCs w:val="24"/>
          <w:specVanish w:val="0"/>
        </w:rPr>
        <w:t>(5)</w:t>
      </w:r>
      <w:r w:rsidR="00983970" w:rsidRPr="006103A0">
        <w:rPr>
          <w:rStyle w:val="salnbdy"/>
          <w:rFonts w:ascii="Times New Roman" w:eastAsia="Times New Roman" w:hAnsi="Times New Roman"/>
          <w:color w:val="auto"/>
          <w:sz w:val="24"/>
          <w:szCs w:val="24"/>
        </w:rPr>
        <w:t xml:space="preserve"> În vederea realizării compensării cantitative dintre energia electrică produsă din surse regenerabile </w:t>
      </w:r>
      <w:proofErr w:type="spellStart"/>
      <w:r w:rsidR="00983970" w:rsidRPr="006103A0">
        <w:rPr>
          <w:rStyle w:val="salnbdy"/>
          <w:rFonts w:ascii="Times New Roman" w:eastAsia="Times New Roman" w:hAnsi="Times New Roman"/>
          <w:color w:val="auto"/>
          <w:sz w:val="24"/>
          <w:szCs w:val="24"/>
        </w:rPr>
        <w:t>şi</w:t>
      </w:r>
      <w:proofErr w:type="spellEnd"/>
      <w:r w:rsidR="00983970" w:rsidRPr="006103A0">
        <w:rPr>
          <w:rStyle w:val="salnbdy"/>
          <w:rFonts w:ascii="Times New Roman" w:eastAsia="Times New Roman" w:hAnsi="Times New Roman"/>
          <w:color w:val="auto"/>
          <w:sz w:val="24"/>
          <w:szCs w:val="24"/>
        </w:rPr>
        <w:t xml:space="preserve"> livrată în </w:t>
      </w:r>
      <w:r w:rsidR="003E216E" w:rsidRPr="006103A0">
        <w:rPr>
          <w:rStyle w:val="salnbdy"/>
          <w:rFonts w:ascii="Times New Roman" w:eastAsia="Times New Roman" w:hAnsi="Times New Roman"/>
          <w:color w:val="auto"/>
          <w:sz w:val="24"/>
          <w:szCs w:val="24"/>
        </w:rPr>
        <w:t>SEN</w:t>
      </w:r>
      <w:r w:rsidR="00983970" w:rsidRPr="006103A0">
        <w:rPr>
          <w:rStyle w:val="salnbdy"/>
          <w:rFonts w:ascii="Times New Roman" w:eastAsia="Times New Roman" w:hAnsi="Times New Roman"/>
          <w:color w:val="auto"/>
          <w:sz w:val="24"/>
          <w:szCs w:val="24"/>
        </w:rPr>
        <w:t xml:space="preserve"> de </w:t>
      </w:r>
      <w:proofErr w:type="spellStart"/>
      <w:r w:rsidR="00983970" w:rsidRPr="006103A0">
        <w:rPr>
          <w:rStyle w:val="salnbdy"/>
          <w:rFonts w:ascii="Times New Roman" w:eastAsia="Times New Roman" w:hAnsi="Times New Roman"/>
          <w:color w:val="auto"/>
          <w:sz w:val="24"/>
          <w:szCs w:val="24"/>
        </w:rPr>
        <w:t>prosumatorii</w:t>
      </w:r>
      <w:proofErr w:type="spellEnd"/>
      <w:r w:rsidR="00983970" w:rsidRPr="006103A0">
        <w:rPr>
          <w:rStyle w:val="salnbdy"/>
          <w:rFonts w:ascii="Times New Roman" w:eastAsia="Times New Roman" w:hAnsi="Times New Roman"/>
          <w:color w:val="auto"/>
          <w:sz w:val="24"/>
          <w:szCs w:val="24"/>
        </w:rPr>
        <w:t xml:space="preserve"> </w:t>
      </w:r>
      <w:r w:rsidR="00F97D7D" w:rsidRPr="006103A0">
        <w:rPr>
          <w:rStyle w:val="salnbdy"/>
          <w:rFonts w:ascii="Times New Roman" w:eastAsia="Times New Roman" w:hAnsi="Times New Roman"/>
          <w:color w:val="auto"/>
          <w:sz w:val="24"/>
          <w:szCs w:val="24"/>
        </w:rPr>
        <w:t xml:space="preserve">care </w:t>
      </w:r>
      <w:r w:rsidR="00F97D7D" w:rsidRPr="006103A0">
        <w:rPr>
          <w:rFonts w:ascii="Times New Roman" w:eastAsia="Times New Roman" w:hAnsi="Times New Roman"/>
          <w:sz w:val="24"/>
          <w:szCs w:val="24"/>
          <w:shd w:val="clear" w:color="auto" w:fill="FFFFFF"/>
        </w:rPr>
        <w:t>unități mobile dotate cu sisteme de producere a energiei electrice în timpul frânării recuperative sunt racordate la SEN prin intermediul rețelelor electrice aparținând altui OD</w:t>
      </w:r>
      <w:r w:rsidR="00F97D7D" w:rsidRPr="006103A0">
        <w:rPr>
          <w:rStyle w:val="salnbdy"/>
          <w:rFonts w:ascii="Times New Roman" w:eastAsia="Times New Roman" w:hAnsi="Times New Roman"/>
          <w:color w:val="auto"/>
          <w:sz w:val="24"/>
          <w:szCs w:val="24"/>
        </w:rPr>
        <w:t xml:space="preserve"> </w:t>
      </w:r>
      <w:proofErr w:type="spellStart"/>
      <w:r w:rsidR="00983970" w:rsidRPr="006103A0">
        <w:rPr>
          <w:rStyle w:val="salnbdy"/>
          <w:rFonts w:ascii="Times New Roman" w:eastAsia="Times New Roman" w:hAnsi="Times New Roman"/>
          <w:color w:val="auto"/>
          <w:sz w:val="24"/>
          <w:szCs w:val="24"/>
        </w:rPr>
        <w:t>şi</w:t>
      </w:r>
      <w:proofErr w:type="spellEnd"/>
      <w:r w:rsidR="00983970" w:rsidRPr="006103A0">
        <w:rPr>
          <w:rStyle w:val="salnbdy"/>
          <w:rFonts w:ascii="Times New Roman" w:eastAsia="Times New Roman" w:hAnsi="Times New Roman"/>
          <w:color w:val="auto"/>
          <w:sz w:val="24"/>
          <w:szCs w:val="24"/>
        </w:rPr>
        <w:t xml:space="preserve"> energia electrică consumată de </w:t>
      </w:r>
      <w:proofErr w:type="spellStart"/>
      <w:r w:rsidR="00983970" w:rsidRPr="006103A0">
        <w:rPr>
          <w:rStyle w:val="salnbdy"/>
          <w:rFonts w:ascii="Times New Roman" w:eastAsia="Times New Roman" w:hAnsi="Times New Roman"/>
          <w:color w:val="auto"/>
          <w:sz w:val="24"/>
          <w:szCs w:val="24"/>
        </w:rPr>
        <w:t>aceştia</w:t>
      </w:r>
      <w:proofErr w:type="spellEnd"/>
      <w:r w:rsidR="00983970" w:rsidRPr="006103A0">
        <w:rPr>
          <w:rStyle w:val="salnbdy"/>
          <w:rFonts w:ascii="Times New Roman" w:eastAsia="Times New Roman" w:hAnsi="Times New Roman"/>
          <w:color w:val="auto"/>
          <w:sz w:val="24"/>
          <w:szCs w:val="24"/>
        </w:rPr>
        <w:t xml:space="preserve"> în calitate de consumatori, furnizorul de energie electrică </w:t>
      </w:r>
      <w:r w:rsidR="00983970" w:rsidRPr="006103A0">
        <w:rPr>
          <w:rStyle w:val="slitbdy"/>
          <w:rFonts w:ascii="Times New Roman" w:eastAsia="Times New Roman" w:hAnsi="Times New Roman"/>
          <w:color w:val="auto"/>
          <w:sz w:val="24"/>
          <w:szCs w:val="24"/>
        </w:rPr>
        <w:t xml:space="preserve">realizează compensarea între factura emisă pentru energia electrică consumată din </w:t>
      </w:r>
      <w:r w:rsidR="003E216E" w:rsidRPr="006103A0">
        <w:rPr>
          <w:rStyle w:val="slitbdy"/>
          <w:rFonts w:ascii="Times New Roman" w:eastAsia="Times New Roman" w:hAnsi="Times New Roman"/>
          <w:color w:val="auto"/>
          <w:sz w:val="24"/>
          <w:szCs w:val="24"/>
        </w:rPr>
        <w:t>SEN</w:t>
      </w:r>
      <w:r w:rsidR="00983970" w:rsidRPr="006103A0">
        <w:rPr>
          <w:rStyle w:val="slitbdy"/>
          <w:rFonts w:ascii="Times New Roman" w:eastAsia="Times New Roman" w:hAnsi="Times New Roman"/>
          <w:color w:val="auto"/>
          <w:sz w:val="24"/>
          <w:szCs w:val="24"/>
        </w:rPr>
        <w:t xml:space="preserve"> de </w:t>
      </w:r>
      <w:proofErr w:type="spellStart"/>
      <w:r w:rsidR="00983970" w:rsidRPr="006103A0">
        <w:rPr>
          <w:rStyle w:val="slitbdy"/>
          <w:rFonts w:ascii="Times New Roman" w:eastAsia="Times New Roman" w:hAnsi="Times New Roman"/>
          <w:color w:val="auto"/>
          <w:sz w:val="24"/>
          <w:szCs w:val="24"/>
        </w:rPr>
        <w:t>prosumator</w:t>
      </w:r>
      <w:proofErr w:type="spellEnd"/>
      <w:r w:rsidR="00983970" w:rsidRPr="006103A0">
        <w:rPr>
          <w:rStyle w:val="slitbdy"/>
          <w:rFonts w:ascii="Times New Roman" w:eastAsia="Times New Roman" w:hAnsi="Times New Roman"/>
          <w:color w:val="auto"/>
          <w:sz w:val="24"/>
          <w:szCs w:val="24"/>
        </w:rPr>
        <w:t xml:space="preserve"> în calitate de consumator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factura emisă în numele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în contul </w:t>
      </w:r>
      <w:proofErr w:type="spellStart"/>
      <w:r w:rsidR="00983970" w:rsidRPr="006103A0">
        <w:rPr>
          <w:rStyle w:val="slitbdy"/>
          <w:rFonts w:ascii="Times New Roman" w:eastAsia="Times New Roman" w:hAnsi="Times New Roman"/>
          <w:color w:val="auto"/>
          <w:sz w:val="24"/>
          <w:szCs w:val="24"/>
        </w:rPr>
        <w:t>prosumatorului</w:t>
      </w:r>
      <w:proofErr w:type="spellEnd"/>
      <w:r w:rsidR="00983970" w:rsidRPr="006103A0">
        <w:rPr>
          <w:rStyle w:val="slitbdy"/>
          <w:rFonts w:ascii="Times New Roman" w:eastAsia="Times New Roman" w:hAnsi="Times New Roman"/>
          <w:color w:val="auto"/>
          <w:sz w:val="24"/>
          <w:szCs w:val="24"/>
        </w:rPr>
        <w:t xml:space="preserve"> pentru energia electrică produsă din surse regenerabile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livrată în </w:t>
      </w:r>
      <w:r w:rsidR="009F7D33" w:rsidRPr="006103A0">
        <w:rPr>
          <w:rStyle w:val="slitbdy"/>
          <w:rFonts w:ascii="Times New Roman" w:eastAsia="Times New Roman" w:hAnsi="Times New Roman"/>
          <w:color w:val="auto"/>
          <w:sz w:val="24"/>
          <w:szCs w:val="24"/>
        </w:rPr>
        <w:t>SEN</w:t>
      </w:r>
      <w:r w:rsidR="00983970" w:rsidRPr="006103A0">
        <w:rPr>
          <w:rStyle w:val="slitbdy"/>
          <w:rFonts w:ascii="Times New Roman" w:eastAsia="Times New Roman" w:hAnsi="Times New Roman"/>
          <w:color w:val="auto"/>
          <w:sz w:val="24"/>
          <w:szCs w:val="24"/>
        </w:rPr>
        <w:t xml:space="preserve"> în baza acordului prealabil </w:t>
      </w:r>
      <w:proofErr w:type="spellStart"/>
      <w:r w:rsidR="00983970" w:rsidRPr="006103A0">
        <w:rPr>
          <w:rStyle w:val="slitbdy"/>
          <w:rFonts w:ascii="Times New Roman" w:eastAsia="Times New Roman" w:hAnsi="Times New Roman"/>
          <w:color w:val="auto"/>
          <w:sz w:val="24"/>
          <w:szCs w:val="24"/>
        </w:rPr>
        <w:t>şi</w:t>
      </w:r>
      <w:proofErr w:type="spellEnd"/>
      <w:r w:rsidR="00983970" w:rsidRPr="006103A0">
        <w:rPr>
          <w:rStyle w:val="slitbdy"/>
          <w:rFonts w:ascii="Times New Roman" w:eastAsia="Times New Roman" w:hAnsi="Times New Roman"/>
          <w:color w:val="auto"/>
          <w:sz w:val="24"/>
          <w:szCs w:val="24"/>
        </w:rPr>
        <w:t xml:space="preserve"> al procedurii de acceptare încheiate între </w:t>
      </w:r>
      <w:proofErr w:type="spellStart"/>
      <w:r w:rsidR="00983970" w:rsidRPr="006103A0">
        <w:rPr>
          <w:rStyle w:val="slitbdy"/>
          <w:rFonts w:ascii="Times New Roman" w:eastAsia="Times New Roman" w:hAnsi="Times New Roman"/>
          <w:color w:val="auto"/>
          <w:sz w:val="24"/>
          <w:szCs w:val="24"/>
        </w:rPr>
        <w:t>părţi</w:t>
      </w:r>
      <w:proofErr w:type="spellEnd"/>
      <w:r w:rsidR="00983970" w:rsidRPr="006103A0">
        <w:rPr>
          <w:rStyle w:val="slitbdy"/>
          <w:rFonts w:ascii="Times New Roman" w:eastAsia="Times New Roman" w:hAnsi="Times New Roman"/>
          <w:color w:val="auto"/>
          <w:sz w:val="24"/>
          <w:szCs w:val="24"/>
        </w:rPr>
        <w:t xml:space="preserve"> conform reglementărilor aplicabile în domeniul fiscal, după cum urmează:</w:t>
      </w:r>
    </w:p>
    <w:p w14:paraId="357F8D87" w14:textId="01818987" w:rsidR="002C00F1" w:rsidRPr="006103A0" w:rsidRDefault="009F7D33">
      <w:pPr>
        <w:autoSpaceDE/>
        <w:autoSpaceDN/>
        <w:jc w:val="both"/>
        <w:divId w:val="1582060193"/>
        <w:rPr>
          <w:rFonts w:ascii="Times New Roman" w:hAnsi="Times New Roman"/>
          <w:sz w:val="24"/>
          <w:szCs w:val="24"/>
        </w:rPr>
      </w:pPr>
      <w:r w:rsidRPr="006103A0">
        <w:rPr>
          <w:rStyle w:val="spctttl1"/>
          <w:rFonts w:ascii="Times New Roman" w:eastAsia="Times New Roman" w:hAnsi="Times New Roman"/>
          <w:color w:val="auto"/>
          <w:sz w:val="24"/>
          <w:szCs w:val="24"/>
        </w:rPr>
        <w:t>a</w:t>
      </w:r>
      <w:r w:rsidR="00983970" w:rsidRPr="006103A0">
        <w:rPr>
          <w:rStyle w:val="spctttl1"/>
          <w:rFonts w:ascii="Times New Roman" w:eastAsia="Times New Roman" w:hAnsi="Times New Roman"/>
          <w:color w:val="auto"/>
          <w:sz w:val="24"/>
          <w:szCs w:val="24"/>
        </w:rPr>
        <w:t>)</w:t>
      </w:r>
      <w:r w:rsidR="00983970" w:rsidRPr="006103A0">
        <w:rPr>
          <w:rFonts w:ascii="Times New Roman" w:eastAsia="Times New Roman" w:hAnsi="Times New Roman"/>
          <w:sz w:val="24"/>
          <w:szCs w:val="24"/>
          <w:shd w:val="clear" w:color="auto" w:fill="FFFFFF"/>
        </w:rPr>
        <w:t xml:space="preserve"> </w:t>
      </w:r>
      <w:r w:rsidR="00983970" w:rsidRPr="006103A0">
        <w:rPr>
          <w:rStyle w:val="spctbdy"/>
          <w:rFonts w:ascii="Times New Roman" w:eastAsia="Times New Roman" w:hAnsi="Times New Roman"/>
          <w:color w:val="auto"/>
          <w:sz w:val="24"/>
          <w:szCs w:val="24"/>
        </w:rPr>
        <w:t xml:space="preserve">în factura emisă de furnizorul de energie electrică în numele </w:t>
      </w:r>
      <w:proofErr w:type="spellStart"/>
      <w:r w:rsidR="00983970" w:rsidRPr="006103A0">
        <w:rPr>
          <w:rStyle w:val="spctbdy"/>
          <w:rFonts w:ascii="Times New Roman" w:eastAsia="Times New Roman" w:hAnsi="Times New Roman"/>
          <w:color w:val="auto"/>
          <w:sz w:val="24"/>
          <w:szCs w:val="24"/>
        </w:rPr>
        <w:t>şi</w:t>
      </w:r>
      <w:proofErr w:type="spellEnd"/>
      <w:r w:rsidR="00983970" w:rsidRPr="006103A0">
        <w:rPr>
          <w:rStyle w:val="spctbdy"/>
          <w:rFonts w:ascii="Times New Roman" w:eastAsia="Times New Roman" w:hAnsi="Times New Roman"/>
          <w:color w:val="auto"/>
          <w:sz w:val="24"/>
          <w:szCs w:val="24"/>
        </w:rPr>
        <w:t xml:space="preserve"> în contul </w:t>
      </w:r>
      <w:proofErr w:type="spellStart"/>
      <w:r w:rsidR="00983970" w:rsidRPr="006103A0">
        <w:rPr>
          <w:rStyle w:val="spctbdy"/>
          <w:rFonts w:ascii="Times New Roman" w:eastAsia="Times New Roman" w:hAnsi="Times New Roman"/>
          <w:color w:val="auto"/>
          <w:sz w:val="24"/>
          <w:szCs w:val="24"/>
        </w:rPr>
        <w:t>prosumatorului</w:t>
      </w:r>
      <w:proofErr w:type="spellEnd"/>
      <w:r w:rsidR="00983970" w:rsidRPr="006103A0">
        <w:rPr>
          <w:rStyle w:val="spctbdy"/>
          <w:rFonts w:ascii="Times New Roman" w:eastAsia="Times New Roman" w:hAnsi="Times New Roman"/>
          <w:color w:val="auto"/>
          <w:sz w:val="24"/>
          <w:szCs w:val="24"/>
        </w:rPr>
        <w:t xml:space="preserve">, conform prevederilor </w:t>
      </w:r>
      <w:r w:rsidR="00983970" w:rsidRPr="006103A0">
        <w:rPr>
          <w:rStyle w:val="slgi1"/>
          <w:rFonts w:ascii="Times New Roman" w:eastAsia="Times New Roman" w:hAnsi="Times New Roman"/>
          <w:color w:val="auto"/>
          <w:sz w:val="24"/>
          <w:szCs w:val="24"/>
          <w:u w:val="none"/>
        </w:rPr>
        <w:t>alin. (3) lit. c)</w:t>
      </w:r>
      <w:r w:rsidR="00983970" w:rsidRPr="006103A0">
        <w:rPr>
          <w:rStyle w:val="spctbdy"/>
          <w:rFonts w:ascii="Times New Roman" w:eastAsia="Times New Roman" w:hAnsi="Times New Roman"/>
          <w:color w:val="auto"/>
          <w:sz w:val="24"/>
          <w:szCs w:val="24"/>
        </w:rPr>
        <w:t xml:space="preserve">, se facturează energia electrică produsă din surse regenerabile </w:t>
      </w:r>
      <w:proofErr w:type="spellStart"/>
      <w:r w:rsidR="00983970" w:rsidRPr="006103A0">
        <w:rPr>
          <w:rStyle w:val="spctbdy"/>
          <w:rFonts w:ascii="Times New Roman" w:eastAsia="Times New Roman" w:hAnsi="Times New Roman"/>
          <w:color w:val="auto"/>
          <w:sz w:val="24"/>
          <w:szCs w:val="24"/>
        </w:rPr>
        <w:t>şi</w:t>
      </w:r>
      <w:proofErr w:type="spellEnd"/>
      <w:r w:rsidR="00983970" w:rsidRPr="006103A0">
        <w:rPr>
          <w:rStyle w:val="spctbdy"/>
          <w:rFonts w:ascii="Times New Roman" w:eastAsia="Times New Roman" w:hAnsi="Times New Roman"/>
          <w:color w:val="auto"/>
          <w:sz w:val="24"/>
          <w:szCs w:val="24"/>
        </w:rPr>
        <w:t xml:space="preserve"> livrată în </w:t>
      </w:r>
      <w:r w:rsidRPr="006103A0">
        <w:rPr>
          <w:rStyle w:val="spctbdy"/>
          <w:rFonts w:ascii="Times New Roman" w:eastAsia="Times New Roman" w:hAnsi="Times New Roman"/>
          <w:color w:val="auto"/>
          <w:sz w:val="24"/>
          <w:szCs w:val="24"/>
        </w:rPr>
        <w:lastRenderedPageBreak/>
        <w:t>SEN</w:t>
      </w:r>
      <w:r w:rsidR="00983970" w:rsidRPr="006103A0">
        <w:rPr>
          <w:rStyle w:val="spctbdy"/>
          <w:rFonts w:ascii="Times New Roman" w:eastAsia="Times New Roman" w:hAnsi="Times New Roman"/>
          <w:color w:val="auto"/>
          <w:sz w:val="24"/>
          <w:szCs w:val="24"/>
        </w:rPr>
        <w:t xml:space="preserve">, fără a </w:t>
      </w:r>
      <w:proofErr w:type="spellStart"/>
      <w:r w:rsidR="00983970" w:rsidRPr="006103A0">
        <w:rPr>
          <w:rStyle w:val="spctbdy"/>
          <w:rFonts w:ascii="Times New Roman" w:eastAsia="Times New Roman" w:hAnsi="Times New Roman"/>
          <w:color w:val="auto"/>
          <w:sz w:val="24"/>
          <w:szCs w:val="24"/>
        </w:rPr>
        <w:t>depăşi</w:t>
      </w:r>
      <w:proofErr w:type="spellEnd"/>
      <w:r w:rsidR="00983970" w:rsidRPr="006103A0">
        <w:rPr>
          <w:rStyle w:val="spctbdy"/>
          <w:rFonts w:ascii="Times New Roman" w:eastAsia="Times New Roman" w:hAnsi="Times New Roman"/>
          <w:color w:val="auto"/>
          <w:sz w:val="24"/>
          <w:szCs w:val="24"/>
        </w:rPr>
        <w:t xml:space="preserve"> cantitatea de energie electrică consumată din </w:t>
      </w:r>
      <w:r w:rsidR="003E216E" w:rsidRPr="006103A0">
        <w:rPr>
          <w:rStyle w:val="spctbdy"/>
          <w:rFonts w:ascii="Times New Roman" w:eastAsia="Times New Roman" w:hAnsi="Times New Roman"/>
          <w:color w:val="auto"/>
          <w:sz w:val="24"/>
          <w:szCs w:val="24"/>
        </w:rPr>
        <w:t>SEN</w:t>
      </w:r>
      <w:r w:rsidR="00983970" w:rsidRPr="006103A0">
        <w:rPr>
          <w:rStyle w:val="spctbdy"/>
          <w:rFonts w:ascii="Times New Roman" w:eastAsia="Times New Roman" w:hAnsi="Times New Roman"/>
          <w:color w:val="auto"/>
          <w:sz w:val="24"/>
          <w:szCs w:val="24"/>
        </w:rPr>
        <w:t xml:space="preserve"> de </w:t>
      </w:r>
      <w:proofErr w:type="spellStart"/>
      <w:r w:rsidR="00983970" w:rsidRPr="006103A0">
        <w:rPr>
          <w:rStyle w:val="spctbdy"/>
          <w:rFonts w:ascii="Times New Roman" w:eastAsia="Times New Roman" w:hAnsi="Times New Roman"/>
          <w:color w:val="auto"/>
          <w:sz w:val="24"/>
          <w:szCs w:val="24"/>
        </w:rPr>
        <w:t>prosumator</w:t>
      </w:r>
      <w:proofErr w:type="spellEnd"/>
      <w:r w:rsidR="00983970" w:rsidRPr="006103A0">
        <w:rPr>
          <w:rStyle w:val="spctbdy"/>
          <w:rFonts w:ascii="Times New Roman" w:eastAsia="Times New Roman" w:hAnsi="Times New Roman"/>
          <w:color w:val="auto"/>
          <w:sz w:val="24"/>
          <w:szCs w:val="24"/>
        </w:rPr>
        <w:t xml:space="preserve">, în perioada de facturare, pe baza înregistrărilor contoarelor de măsurare a energiei electrice produse </w:t>
      </w:r>
      <w:proofErr w:type="spellStart"/>
      <w:r w:rsidR="00983970" w:rsidRPr="006103A0">
        <w:rPr>
          <w:rStyle w:val="spctbdy"/>
          <w:rFonts w:ascii="Times New Roman" w:eastAsia="Times New Roman" w:hAnsi="Times New Roman"/>
          <w:color w:val="auto"/>
          <w:sz w:val="24"/>
          <w:szCs w:val="24"/>
        </w:rPr>
        <w:t>şi</w:t>
      </w:r>
      <w:proofErr w:type="spellEnd"/>
      <w:r w:rsidR="00983970" w:rsidRPr="006103A0">
        <w:rPr>
          <w:rStyle w:val="spctbdy"/>
          <w:rFonts w:ascii="Times New Roman" w:eastAsia="Times New Roman" w:hAnsi="Times New Roman"/>
          <w:color w:val="auto"/>
          <w:sz w:val="24"/>
          <w:szCs w:val="24"/>
        </w:rPr>
        <w:t xml:space="preserve"> livrate/consumate din </w:t>
      </w:r>
      <w:r w:rsidRPr="006103A0">
        <w:rPr>
          <w:rStyle w:val="spctbdy"/>
          <w:rFonts w:ascii="Times New Roman" w:eastAsia="Times New Roman" w:hAnsi="Times New Roman"/>
          <w:color w:val="auto"/>
          <w:sz w:val="24"/>
          <w:szCs w:val="24"/>
        </w:rPr>
        <w:t>SEN</w:t>
      </w:r>
      <w:r w:rsidR="00983970" w:rsidRPr="006103A0">
        <w:rPr>
          <w:rStyle w:val="spctbdy"/>
          <w:rFonts w:ascii="Times New Roman" w:eastAsia="Times New Roman" w:hAnsi="Times New Roman"/>
          <w:color w:val="auto"/>
          <w:sz w:val="24"/>
          <w:szCs w:val="24"/>
        </w:rPr>
        <w:t xml:space="preserve"> </w:t>
      </w:r>
      <w:proofErr w:type="spellStart"/>
      <w:r w:rsidR="00983970" w:rsidRPr="006103A0">
        <w:rPr>
          <w:rStyle w:val="spctbdy"/>
          <w:rFonts w:ascii="Times New Roman" w:eastAsia="Times New Roman" w:hAnsi="Times New Roman"/>
          <w:color w:val="auto"/>
          <w:sz w:val="24"/>
          <w:szCs w:val="24"/>
        </w:rPr>
        <w:t>şi</w:t>
      </w:r>
      <w:proofErr w:type="spellEnd"/>
      <w:r w:rsidR="00983970" w:rsidRPr="006103A0">
        <w:rPr>
          <w:rStyle w:val="spctbdy"/>
          <w:rFonts w:ascii="Times New Roman" w:eastAsia="Times New Roman" w:hAnsi="Times New Roman"/>
          <w:color w:val="auto"/>
          <w:sz w:val="24"/>
          <w:szCs w:val="24"/>
        </w:rPr>
        <w:t xml:space="preserve">, dacă este cazul, inclusiv de contoarele de măsurare a energiei electrice amplasate în </w:t>
      </w:r>
      <w:proofErr w:type="spellStart"/>
      <w:r w:rsidR="00983970" w:rsidRPr="006103A0">
        <w:rPr>
          <w:rStyle w:val="spctbdy"/>
          <w:rFonts w:ascii="Times New Roman" w:eastAsia="Times New Roman" w:hAnsi="Times New Roman"/>
          <w:color w:val="auto"/>
          <w:sz w:val="24"/>
          <w:szCs w:val="24"/>
        </w:rPr>
        <w:t>instalaţiile</w:t>
      </w:r>
      <w:proofErr w:type="spellEnd"/>
      <w:r w:rsidR="00983970" w:rsidRPr="006103A0">
        <w:rPr>
          <w:rStyle w:val="spctbdy"/>
          <w:rFonts w:ascii="Times New Roman" w:eastAsia="Times New Roman" w:hAnsi="Times New Roman"/>
          <w:color w:val="auto"/>
          <w:sz w:val="24"/>
          <w:szCs w:val="24"/>
        </w:rPr>
        <w:t xml:space="preserve"> </w:t>
      </w:r>
      <w:proofErr w:type="spellStart"/>
      <w:r w:rsidR="00983970" w:rsidRPr="006103A0">
        <w:rPr>
          <w:rStyle w:val="spctbdy"/>
          <w:rFonts w:ascii="Times New Roman" w:eastAsia="Times New Roman" w:hAnsi="Times New Roman"/>
          <w:color w:val="auto"/>
          <w:sz w:val="24"/>
          <w:szCs w:val="24"/>
        </w:rPr>
        <w:t>prosumatorului</w:t>
      </w:r>
      <w:proofErr w:type="spellEnd"/>
      <w:r w:rsidR="00983970" w:rsidRPr="006103A0">
        <w:rPr>
          <w:rStyle w:val="spctbdy"/>
          <w:rFonts w:ascii="Times New Roman" w:eastAsia="Times New Roman" w:hAnsi="Times New Roman"/>
          <w:color w:val="auto"/>
          <w:sz w:val="24"/>
          <w:szCs w:val="24"/>
        </w:rPr>
        <w:t xml:space="preserve">, </w:t>
      </w:r>
      <w:proofErr w:type="spellStart"/>
      <w:r w:rsidR="00983970" w:rsidRPr="006103A0">
        <w:rPr>
          <w:rStyle w:val="spctbdy"/>
          <w:rFonts w:ascii="Times New Roman" w:eastAsia="Times New Roman" w:hAnsi="Times New Roman"/>
          <w:color w:val="auto"/>
          <w:sz w:val="24"/>
          <w:szCs w:val="24"/>
        </w:rPr>
        <w:t>înmulţită</w:t>
      </w:r>
      <w:proofErr w:type="spellEnd"/>
      <w:r w:rsidR="00983970" w:rsidRPr="006103A0">
        <w:rPr>
          <w:rStyle w:val="spctbdy"/>
          <w:rFonts w:ascii="Times New Roman" w:eastAsia="Times New Roman" w:hAnsi="Times New Roman"/>
          <w:color w:val="auto"/>
          <w:sz w:val="24"/>
          <w:szCs w:val="24"/>
        </w:rPr>
        <w:t xml:space="preserve"> cu </w:t>
      </w:r>
      <w:proofErr w:type="spellStart"/>
      <w:r w:rsidR="00983970" w:rsidRPr="006103A0">
        <w:rPr>
          <w:rStyle w:val="spctbdy"/>
          <w:rFonts w:ascii="Times New Roman" w:eastAsia="Times New Roman" w:hAnsi="Times New Roman"/>
          <w:color w:val="auto"/>
          <w:sz w:val="24"/>
          <w:szCs w:val="24"/>
        </w:rPr>
        <w:t>preţul</w:t>
      </w:r>
      <w:proofErr w:type="spellEnd"/>
      <w:r w:rsidR="00983970" w:rsidRPr="006103A0">
        <w:rPr>
          <w:rStyle w:val="spctbdy"/>
          <w:rFonts w:ascii="Times New Roman" w:eastAsia="Times New Roman" w:hAnsi="Times New Roman"/>
          <w:color w:val="auto"/>
          <w:sz w:val="24"/>
          <w:szCs w:val="24"/>
        </w:rPr>
        <w:t xml:space="preserve"> prevăzut la </w:t>
      </w:r>
      <w:r w:rsidR="00983970" w:rsidRPr="006103A0">
        <w:rPr>
          <w:rStyle w:val="slgi1"/>
          <w:rFonts w:ascii="Times New Roman" w:eastAsia="Times New Roman" w:hAnsi="Times New Roman"/>
          <w:color w:val="auto"/>
          <w:sz w:val="24"/>
          <w:szCs w:val="24"/>
          <w:u w:val="none"/>
        </w:rPr>
        <w:t>alin. (3) lit. a)</w:t>
      </w:r>
      <w:r w:rsidR="00983970" w:rsidRPr="006103A0">
        <w:rPr>
          <w:rStyle w:val="spctbdy"/>
          <w:rFonts w:ascii="Times New Roman" w:eastAsia="Times New Roman" w:hAnsi="Times New Roman"/>
          <w:color w:val="auto"/>
          <w:sz w:val="24"/>
          <w:szCs w:val="24"/>
        </w:rPr>
        <w:t xml:space="preserve">, aplicarea TVA la valoarea rezultată în urma acestei </w:t>
      </w:r>
      <w:proofErr w:type="spellStart"/>
      <w:r w:rsidR="00983970" w:rsidRPr="006103A0">
        <w:rPr>
          <w:rStyle w:val="spctbdy"/>
          <w:rFonts w:ascii="Times New Roman" w:eastAsia="Times New Roman" w:hAnsi="Times New Roman"/>
          <w:color w:val="auto"/>
          <w:sz w:val="24"/>
          <w:szCs w:val="24"/>
        </w:rPr>
        <w:t>înmulţiri</w:t>
      </w:r>
      <w:proofErr w:type="spellEnd"/>
      <w:r w:rsidR="00983970" w:rsidRPr="006103A0">
        <w:rPr>
          <w:rStyle w:val="spctbdy"/>
          <w:rFonts w:ascii="Times New Roman" w:eastAsia="Times New Roman" w:hAnsi="Times New Roman"/>
          <w:color w:val="auto"/>
          <w:sz w:val="24"/>
          <w:szCs w:val="24"/>
        </w:rPr>
        <w:t xml:space="preserve"> realizându-se după caz, conform prevederilor legale în vigoare în domeniul fiscal;</w:t>
      </w:r>
    </w:p>
    <w:p w14:paraId="79654FFA" w14:textId="736BFB9B" w:rsidR="002C00F1" w:rsidRPr="006103A0" w:rsidRDefault="009F7D33">
      <w:pPr>
        <w:autoSpaceDE/>
        <w:autoSpaceDN/>
        <w:jc w:val="both"/>
        <w:divId w:val="435172102"/>
        <w:rPr>
          <w:rStyle w:val="spctbdy"/>
          <w:rFonts w:ascii="Times New Roman" w:eastAsia="Times New Roman" w:hAnsi="Times New Roman"/>
          <w:color w:val="auto"/>
          <w:sz w:val="24"/>
          <w:szCs w:val="24"/>
        </w:rPr>
      </w:pPr>
      <w:r w:rsidRPr="006103A0">
        <w:rPr>
          <w:rStyle w:val="spctttl1"/>
          <w:rFonts w:ascii="Times New Roman" w:eastAsia="Times New Roman" w:hAnsi="Times New Roman"/>
          <w:color w:val="auto"/>
          <w:sz w:val="24"/>
          <w:szCs w:val="24"/>
        </w:rPr>
        <w:t>b</w:t>
      </w:r>
      <w:r w:rsidR="00983970" w:rsidRPr="006103A0">
        <w:rPr>
          <w:rStyle w:val="spctttl1"/>
          <w:rFonts w:ascii="Times New Roman" w:eastAsia="Times New Roman" w:hAnsi="Times New Roman"/>
          <w:color w:val="auto"/>
          <w:sz w:val="24"/>
          <w:szCs w:val="24"/>
        </w:rPr>
        <w:t>)</w:t>
      </w:r>
      <w:r w:rsidR="00983970" w:rsidRPr="006103A0">
        <w:rPr>
          <w:rFonts w:ascii="Times New Roman" w:eastAsia="Times New Roman" w:hAnsi="Times New Roman"/>
          <w:sz w:val="24"/>
          <w:szCs w:val="24"/>
          <w:shd w:val="clear" w:color="auto" w:fill="FFFFFF"/>
        </w:rPr>
        <w:t xml:space="preserve"> </w:t>
      </w:r>
      <w:r w:rsidR="00983970" w:rsidRPr="006103A0">
        <w:rPr>
          <w:rStyle w:val="spctbdy"/>
          <w:rFonts w:ascii="Times New Roman" w:eastAsia="Times New Roman" w:hAnsi="Times New Roman"/>
          <w:color w:val="auto"/>
          <w:sz w:val="24"/>
          <w:szCs w:val="24"/>
        </w:rPr>
        <w:t xml:space="preserve">în factura emisă de furnizorul de energie electrică pentru energia electrică consumată din </w:t>
      </w:r>
      <w:r w:rsidR="003E216E" w:rsidRPr="006103A0">
        <w:rPr>
          <w:rStyle w:val="spctbdy"/>
          <w:rFonts w:ascii="Times New Roman" w:eastAsia="Times New Roman" w:hAnsi="Times New Roman"/>
          <w:color w:val="auto"/>
          <w:sz w:val="24"/>
          <w:szCs w:val="24"/>
        </w:rPr>
        <w:t>SEN</w:t>
      </w:r>
      <w:r w:rsidR="00983970" w:rsidRPr="006103A0">
        <w:rPr>
          <w:rStyle w:val="spctbdy"/>
          <w:rFonts w:ascii="Times New Roman" w:eastAsia="Times New Roman" w:hAnsi="Times New Roman"/>
          <w:color w:val="auto"/>
          <w:sz w:val="24"/>
          <w:szCs w:val="24"/>
        </w:rPr>
        <w:t xml:space="preserve"> de </w:t>
      </w:r>
      <w:proofErr w:type="spellStart"/>
      <w:r w:rsidR="00983970" w:rsidRPr="006103A0">
        <w:rPr>
          <w:rStyle w:val="spctbdy"/>
          <w:rFonts w:ascii="Times New Roman" w:eastAsia="Times New Roman" w:hAnsi="Times New Roman"/>
          <w:color w:val="auto"/>
          <w:sz w:val="24"/>
          <w:szCs w:val="24"/>
        </w:rPr>
        <w:t>prosumator</w:t>
      </w:r>
      <w:proofErr w:type="spellEnd"/>
      <w:r w:rsidR="00983970" w:rsidRPr="006103A0">
        <w:rPr>
          <w:rStyle w:val="spctbdy"/>
          <w:rFonts w:ascii="Times New Roman" w:eastAsia="Times New Roman" w:hAnsi="Times New Roman"/>
          <w:color w:val="auto"/>
          <w:sz w:val="24"/>
          <w:szCs w:val="24"/>
        </w:rPr>
        <w:t xml:space="preserve"> în calitate de consumator se </w:t>
      </w:r>
      <w:proofErr w:type="spellStart"/>
      <w:r w:rsidR="00983970" w:rsidRPr="006103A0">
        <w:rPr>
          <w:rStyle w:val="spctbdy"/>
          <w:rFonts w:ascii="Times New Roman" w:eastAsia="Times New Roman" w:hAnsi="Times New Roman"/>
          <w:color w:val="auto"/>
          <w:sz w:val="24"/>
          <w:szCs w:val="24"/>
        </w:rPr>
        <w:t>evidenţiază</w:t>
      </w:r>
      <w:proofErr w:type="spellEnd"/>
      <w:r w:rsidR="00983970" w:rsidRPr="006103A0">
        <w:rPr>
          <w:rStyle w:val="spctbdy"/>
          <w:rFonts w:ascii="Times New Roman" w:eastAsia="Times New Roman" w:hAnsi="Times New Roman"/>
          <w:color w:val="auto"/>
          <w:sz w:val="24"/>
          <w:szCs w:val="24"/>
        </w:rPr>
        <w:t xml:space="preserve"> distinct cantitatea de energie electrică consumată din </w:t>
      </w:r>
      <w:r w:rsidR="003E216E" w:rsidRPr="006103A0">
        <w:rPr>
          <w:rStyle w:val="spctbdy"/>
          <w:rFonts w:ascii="Times New Roman" w:eastAsia="Times New Roman" w:hAnsi="Times New Roman"/>
          <w:color w:val="auto"/>
          <w:sz w:val="24"/>
          <w:szCs w:val="24"/>
        </w:rPr>
        <w:t>SEN</w:t>
      </w:r>
      <w:r w:rsidR="00983970" w:rsidRPr="006103A0">
        <w:rPr>
          <w:rStyle w:val="spctbdy"/>
          <w:rFonts w:ascii="Times New Roman" w:eastAsia="Times New Roman" w:hAnsi="Times New Roman"/>
          <w:color w:val="auto"/>
          <w:sz w:val="24"/>
          <w:szCs w:val="24"/>
        </w:rPr>
        <w:t xml:space="preserve"> de </w:t>
      </w:r>
      <w:proofErr w:type="spellStart"/>
      <w:r w:rsidR="00983970" w:rsidRPr="006103A0">
        <w:rPr>
          <w:rStyle w:val="spctbdy"/>
          <w:rFonts w:ascii="Times New Roman" w:eastAsia="Times New Roman" w:hAnsi="Times New Roman"/>
          <w:color w:val="auto"/>
          <w:sz w:val="24"/>
          <w:szCs w:val="24"/>
        </w:rPr>
        <w:t>prosumator</w:t>
      </w:r>
      <w:proofErr w:type="spellEnd"/>
      <w:r w:rsidR="00983970" w:rsidRPr="006103A0">
        <w:rPr>
          <w:rStyle w:val="spctbdy"/>
          <w:rFonts w:ascii="Times New Roman" w:eastAsia="Times New Roman" w:hAnsi="Times New Roman"/>
          <w:color w:val="auto"/>
          <w:sz w:val="24"/>
          <w:szCs w:val="24"/>
        </w:rPr>
        <w:t xml:space="preserve">, pe baza înregistrărilor contorului de măsurare a energiei electrice consumate din </w:t>
      </w:r>
      <w:r w:rsidR="003E216E" w:rsidRPr="006103A0">
        <w:rPr>
          <w:rStyle w:val="spctbdy"/>
          <w:rFonts w:ascii="Times New Roman" w:eastAsia="Times New Roman" w:hAnsi="Times New Roman"/>
          <w:color w:val="auto"/>
          <w:sz w:val="24"/>
          <w:szCs w:val="24"/>
        </w:rPr>
        <w:t>SEN/pe baza aplicării procedurii prevăzută la art. 6 alin. (5) lit. b)</w:t>
      </w:r>
      <w:r w:rsidR="00983970" w:rsidRPr="006103A0">
        <w:rPr>
          <w:rStyle w:val="spctbdy"/>
          <w:rFonts w:ascii="Times New Roman" w:eastAsia="Times New Roman" w:hAnsi="Times New Roman"/>
          <w:color w:val="auto"/>
          <w:sz w:val="24"/>
          <w:szCs w:val="24"/>
        </w:rPr>
        <w:t xml:space="preserve">, </w:t>
      </w:r>
      <w:proofErr w:type="spellStart"/>
      <w:r w:rsidR="00983970" w:rsidRPr="006103A0">
        <w:rPr>
          <w:rStyle w:val="spctbdy"/>
          <w:rFonts w:ascii="Times New Roman" w:eastAsia="Times New Roman" w:hAnsi="Times New Roman"/>
          <w:color w:val="auto"/>
          <w:sz w:val="24"/>
          <w:szCs w:val="24"/>
        </w:rPr>
        <w:t>înmulţită</w:t>
      </w:r>
      <w:proofErr w:type="spellEnd"/>
      <w:r w:rsidR="00983970" w:rsidRPr="006103A0">
        <w:rPr>
          <w:rStyle w:val="spctbdy"/>
          <w:rFonts w:ascii="Times New Roman" w:eastAsia="Times New Roman" w:hAnsi="Times New Roman"/>
          <w:color w:val="auto"/>
          <w:sz w:val="24"/>
          <w:szCs w:val="24"/>
        </w:rPr>
        <w:t xml:space="preserve"> cu </w:t>
      </w:r>
      <w:proofErr w:type="spellStart"/>
      <w:r w:rsidR="00983970" w:rsidRPr="006103A0">
        <w:rPr>
          <w:rStyle w:val="spctbdy"/>
          <w:rFonts w:ascii="Times New Roman" w:eastAsia="Times New Roman" w:hAnsi="Times New Roman"/>
          <w:color w:val="auto"/>
          <w:sz w:val="24"/>
          <w:szCs w:val="24"/>
        </w:rPr>
        <w:t>preţul</w:t>
      </w:r>
      <w:proofErr w:type="spellEnd"/>
      <w:r w:rsidR="00983970" w:rsidRPr="006103A0">
        <w:rPr>
          <w:rStyle w:val="spctbdy"/>
          <w:rFonts w:ascii="Times New Roman" w:eastAsia="Times New Roman" w:hAnsi="Times New Roman"/>
          <w:color w:val="auto"/>
          <w:sz w:val="24"/>
          <w:szCs w:val="24"/>
        </w:rPr>
        <w:t xml:space="preserve"> prevăzut la </w:t>
      </w:r>
      <w:r w:rsidR="00983970" w:rsidRPr="006103A0">
        <w:rPr>
          <w:rStyle w:val="slgi1"/>
          <w:rFonts w:ascii="Times New Roman" w:eastAsia="Times New Roman" w:hAnsi="Times New Roman"/>
          <w:color w:val="auto"/>
          <w:sz w:val="24"/>
          <w:szCs w:val="24"/>
          <w:u w:val="none"/>
        </w:rPr>
        <w:t>alin. (3) lit. b) pct. (i)</w:t>
      </w:r>
      <w:r w:rsidR="00983970" w:rsidRPr="006103A0">
        <w:rPr>
          <w:rStyle w:val="spctbdy"/>
          <w:rFonts w:ascii="Times New Roman" w:eastAsia="Times New Roman" w:hAnsi="Times New Roman"/>
          <w:color w:val="auto"/>
          <w:sz w:val="24"/>
          <w:szCs w:val="24"/>
        </w:rPr>
        <w:t xml:space="preserve">, precum </w:t>
      </w:r>
      <w:proofErr w:type="spellStart"/>
      <w:r w:rsidR="00983970" w:rsidRPr="006103A0">
        <w:rPr>
          <w:rStyle w:val="spctbdy"/>
          <w:rFonts w:ascii="Times New Roman" w:eastAsia="Times New Roman" w:hAnsi="Times New Roman"/>
          <w:color w:val="auto"/>
          <w:sz w:val="24"/>
          <w:szCs w:val="24"/>
        </w:rPr>
        <w:t>şi</w:t>
      </w:r>
      <w:proofErr w:type="spellEnd"/>
      <w:r w:rsidR="00983970" w:rsidRPr="006103A0">
        <w:rPr>
          <w:rStyle w:val="spctbdy"/>
          <w:rFonts w:ascii="Times New Roman" w:eastAsia="Times New Roman" w:hAnsi="Times New Roman"/>
          <w:color w:val="auto"/>
          <w:sz w:val="24"/>
          <w:szCs w:val="24"/>
        </w:rPr>
        <w:t xml:space="preserve"> celelalte componente prevăzute la </w:t>
      </w:r>
      <w:r w:rsidR="00983970" w:rsidRPr="006103A0">
        <w:rPr>
          <w:rStyle w:val="slgi1"/>
          <w:rFonts w:ascii="Times New Roman" w:eastAsia="Times New Roman" w:hAnsi="Times New Roman"/>
          <w:color w:val="auto"/>
          <w:sz w:val="24"/>
          <w:szCs w:val="24"/>
          <w:u w:val="none"/>
        </w:rPr>
        <w:t>alin. (3) lit. b) pct. (ii)-(viii)</w:t>
      </w:r>
      <w:r w:rsidR="00983970" w:rsidRPr="006103A0">
        <w:rPr>
          <w:rStyle w:val="spctbdy"/>
          <w:rFonts w:ascii="Times New Roman" w:eastAsia="Times New Roman" w:hAnsi="Times New Roman"/>
          <w:color w:val="auto"/>
          <w:sz w:val="24"/>
          <w:szCs w:val="24"/>
        </w:rPr>
        <w:t>.</w:t>
      </w:r>
    </w:p>
    <w:p w14:paraId="3EBA2527" w14:textId="77777777" w:rsidR="009F7D33" w:rsidRPr="006103A0" w:rsidRDefault="009F7D33">
      <w:pPr>
        <w:autoSpaceDE/>
        <w:autoSpaceDN/>
        <w:jc w:val="both"/>
        <w:divId w:val="435172102"/>
        <w:rPr>
          <w:rFonts w:ascii="Times New Roman" w:eastAsia="Times New Roman" w:hAnsi="Times New Roman"/>
          <w:sz w:val="24"/>
          <w:szCs w:val="24"/>
          <w:shd w:val="clear" w:color="auto" w:fill="FFFFFF"/>
        </w:rPr>
      </w:pPr>
    </w:p>
    <w:p w14:paraId="06302269" w14:textId="77777777" w:rsidR="002C00F1" w:rsidRPr="006103A0" w:rsidRDefault="00983970">
      <w:pPr>
        <w:pStyle w:val="sartttl"/>
        <w:jc w:val="both"/>
        <w:divId w:val="1246846237"/>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 xml:space="preserve">Articolul </w:t>
      </w:r>
      <w:r w:rsidR="000111A8" w:rsidRPr="006103A0">
        <w:rPr>
          <w:rFonts w:ascii="Times New Roman" w:hAnsi="Times New Roman"/>
          <w:color w:val="auto"/>
          <w:sz w:val="24"/>
          <w:szCs w:val="24"/>
          <w:shd w:val="clear" w:color="auto" w:fill="FFFFFF"/>
        </w:rPr>
        <w:t>8</w:t>
      </w:r>
    </w:p>
    <w:p w14:paraId="7FA4D66E" w14:textId="7095CB08" w:rsidR="002C00F1" w:rsidRPr="006103A0" w:rsidRDefault="00983970">
      <w:pPr>
        <w:autoSpaceDE/>
        <w:autoSpaceDN/>
        <w:jc w:val="both"/>
        <w:divId w:val="745761193"/>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(1)</w:t>
      </w:r>
      <w:r w:rsidRPr="006103A0">
        <w:rPr>
          <w:rStyle w:val="salnbdy"/>
          <w:rFonts w:ascii="Times New Roman" w:eastAsia="Times New Roman" w:hAnsi="Times New Roman"/>
          <w:color w:val="auto"/>
          <w:sz w:val="24"/>
          <w:szCs w:val="24"/>
        </w:rPr>
        <w:t xml:space="preserve"> În </w:t>
      </w:r>
      <w:proofErr w:type="spellStart"/>
      <w:r w:rsidRPr="006103A0">
        <w:rPr>
          <w:rStyle w:val="salnbdy"/>
          <w:rFonts w:ascii="Times New Roman" w:eastAsia="Times New Roman" w:hAnsi="Times New Roman"/>
          <w:color w:val="auto"/>
          <w:sz w:val="24"/>
          <w:szCs w:val="24"/>
        </w:rPr>
        <w:t>situaţia</w:t>
      </w:r>
      <w:proofErr w:type="spellEnd"/>
      <w:r w:rsidRPr="006103A0">
        <w:rPr>
          <w:rStyle w:val="salnbdy"/>
          <w:rFonts w:ascii="Times New Roman" w:eastAsia="Times New Roman" w:hAnsi="Times New Roman"/>
          <w:color w:val="auto"/>
          <w:sz w:val="24"/>
          <w:szCs w:val="24"/>
        </w:rPr>
        <w:t xml:space="preserve"> în care cantitatea de energie electrică produsă din surse regenerabile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livrată în </w:t>
      </w:r>
      <w:r w:rsidR="00FC5725"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 de </w:t>
      </w:r>
      <w:proofErr w:type="spellStart"/>
      <w:r w:rsidRPr="006103A0">
        <w:rPr>
          <w:rStyle w:val="salnbdy"/>
          <w:rFonts w:ascii="Times New Roman" w:eastAsia="Times New Roman" w:hAnsi="Times New Roman"/>
          <w:color w:val="auto"/>
          <w:sz w:val="24"/>
          <w:szCs w:val="24"/>
        </w:rPr>
        <w:t>prosumator</w:t>
      </w:r>
      <w:proofErr w:type="spellEnd"/>
      <w:r w:rsidRPr="006103A0">
        <w:rPr>
          <w:rStyle w:val="salnbdy"/>
          <w:rFonts w:ascii="Times New Roman" w:eastAsia="Times New Roman" w:hAnsi="Times New Roman"/>
          <w:color w:val="auto"/>
          <w:sz w:val="24"/>
          <w:szCs w:val="24"/>
        </w:rPr>
        <w:t xml:space="preserve"> este mai mare decât energia electrică consumată de acesta din </w:t>
      </w:r>
      <w:r w:rsidR="003E216E"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 în perioada de facturare, furnizorul de energie electrică determină cantitatea de energie electrică reportată pentru perioada următoare/ perioadele următoare de facturare, ca </w:t>
      </w:r>
      <w:proofErr w:type="spellStart"/>
      <w:r w:rsidRPr="006103A0">
        <w:rPr>
          <w:rStyle w:val="salnbdy"/>
          <w:rFonts w:ascii="Times New Roman" w:eastAsia="Times New Roman" w:hAnsi="Times New Roman"/>
          <w:color w:val="auto"/>
          <w:sz w:val="24"/>
          <w:szCs w:val="24"/>
        </w:rPr>
        <w:t>diferenţă</w:t>
      </w:r>
      <w:proofErr w:type="spellEnd"/>
      <w:r w:rsidRPr="006103A0">
        <w:rPr>
          <w:rStyle w:val="salnbdy"/>
          <w:rFonts w:ascii="Times New Roman" w:eastAsia="Times New Roman" w:hAnsi="Times New Roman"/>
          <w:color w:val="auto"/>
          <w:sz w:val="24"/>
          <w:szCs w:val="24"/>
        </w:rPr>
        <w:t xml:space="preserve"> dintre cantitatea de energie electrică produsă din surse regenerabile de energie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livrată în </w:t>
      </w:r>
      <w:r w:rsidR="005F7418"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 de </w:t>
      </w:r>
      <w:proofErr w:type="spellStart"/>
      <w:r w:rsidRPr="006103A0">
        <w:rPr>
          <w:rStyle w:val="salnbdy"/>
          <w:rFonts w:ascii="Times New Roman" w:eastAsia="Times New Roman" w:hAnsi="Times New Roman"/>
          <w:color w:val="auto"/>
          <w:sz w:val="24"/>
          <w:szCs w:val="24"/>
        </w:rPr>
        <w:t>prosumator</w:t>
      </w:r>
      <w:proofErr w:type="spellEnd"/>
      <w:r w:rsidRPr="006103A0">
        <w:rPr>
          <w:rStyle w:val="salnbdy"/>
          <w:rFonts w:ascii="Times New Roman" w:eastAsia="Times New Roman" w:hAnsi="Times New Roman"/>
          <w:color w:val="auto"/>
          <w:sz w:val="24"/>
          <w:szCs w:val="24"/>
        </w:rPr>
        <w:t xml:space="preserve"> în perioada de facturare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cantitatea de energie electrică consumată de acesta din </w:t>
      </w:r>
      <w:r w:rsidR="003E216E"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 în calitate de consumator, în </w:t>
      </w:r>
      <w:proofErr w:type="spellStart"/>
      <w:r w:rsidRPr="006103A0">
        <w:rPr>
          <w:rStyle w:val="salnbdy"/>
          <w:rFonts w:ascii="Times New Roman" w:eastAsia="Times New Roman" w:hAnsi="Times New Roman"/>
          <w:color w:val="auto"/>
          <w:sz w:val="24"/>
          <w:szCs w:val="24"/>
        </w:rPr>
        <w:t>aceeaşi</w:t>
      </w:r>
      <w:proofErr w:type="spellEnd"/>
      <w:r w:rsidRPr="006103A0">
        <w:rPr>
          <w:rStyle w:val="salnbdy"/>
          <w:rFonts w:ascii="Times New Roman" w:eastAsia="Times New Roman" w:hAnsi="Times New Roman"/>
          <w:color w:val="auto"/>
          <w:sz w:val="24"/>
          <w:szCs w:val="24"/>
        </w:rPr>
        <w:t xml:space="preserve"> perioadă de facturare.</w:t>
      </w:r>
    </w:p>
    <w:p w14:paraId="71C33451" w14:textId="77777777" w:rsidR="002C00F1" w:rsidRPr="006103A0" w:rsidRDefault="00983970" w:rsidP="005F7418">
      <w:pPr>
        <w:autoSpaceDE/>
        <w:autoSpaceDN/>
        <w:jc w:val="both"/>
        <w:divId w:val="1079210518"/>
        <w:rPr>
          <w:rFonts w:ascii="Times New Roman" w:hAnsi="Times New Roman"/>
          <w:sz w:val="24"/>
          <w:szCs w:val="24"/>
        </w:rPr>
      </w:pPr>
      <w:r w:rsidRPr="006103A0">
        <w:rPr>
          <w:rStyle w:val="salnttl1"/>
          <w:rFonts w:ascii="Times New Roman" w:eastAsia="Times New Roman" w:hAnsi="Times New Roman"/>
          <w:color w:val="auto"/>
          <w:sz w:val="24"/>
          <w:szCs w:val="24"/>
          <w:specVanish w:val="0"/>
        </w:rPr>
        <w:t>(2)</w:t>
      </w:r>
      <w:r w:rsidR="00987EA4" w:rsidRPr="006103A0">
        <w:rPr>
          <w:rStyle w:val="salnttl1"/>
          <w:rFonts w:ascii="Times New Roman" w:eastAsia="Times New Roman" w:hAnsi="Times New Roman"/>
          <w:color w:val="auto"/>
          <w:sz w:val="24"/>
          <w:szCs w:val="24"/>
          <w:specVanish w:val="0"/>
        </w:rPr>
        <w:t xml:space="preserve"> </w:t>
      </w:r>
      <w:r w:rsidRPr="006103A0">
        <w:rPr>
          <w:rStyle w:val="salnbdy"/>
          <w:rFonts w:ascii="Times New Roman" w:eastAsia="Times New Roman" w:hAnsi="Times New Roman"/>
          <w:color w:val="auto"/>
          <w:sz w:val="24"/>
          <w:szCs w:val="24"/>
        </w:rPr>
        <w:t xml:space="preserve">În </w:t>
      </w:r>
      <w:proofErr w:type="spellStart"/>
      <w:r w:rsidRPr="006103A0">
        <w:rPr>
          <w:rStyle w:val="salnbdy"/>
          <w:rFonts w:ascii="Times New Roman" w:eastAsia="Times New Roman" w:hAnsi="Times New Roman"/>
          <w:color w:val="auto"/>
          <w:sz w:val="24"/>
          <w:szCs w:val="24"/>
        </w:rPr>
        <w:t>situaţia</w:t>
      </w:r>
      <w:proofErr w:type="spellEnd"/>
      <w:r w:rsidRPr="006103A0">
        <w:rPr>
          <w:rStyle w:val="salnbdy"/>
          <w:rFonts w:ascii="Times New Roman" w:eastAsia="Times New Roman" w:hAnsi="Times New Roman"/>
          <w:color w:val="auto"/>
          <w:sz w:val="24"/>
          <w:szCs w:val="24"/>
        </w:rPr>
        <w:t xml:space="preserve"> prevăzută la </w:t>
      </w:r>
      <w:r w:rsidRPr="006103A0">
        <w:rPr>
          <w:rStyle w:val="slgi1"/>
          <w:rFonts w:ascii="Times New Roman" w:eastAsia="Times New Roman" w:hAnsi="Times New Roman"/>
          <w:color w:val="auto"/>
          <w:sz w:val="24"/>
          <w:szCs w:val="24"/>
          <w:u w:val="none"/>
        </w:rPr>
        <w:t>alin. (1)</w:t>
      </w:r>
      <w:r w:rsidRPr="006103A0">
        <w:rPr>
          <w:rStyle w:val="salnbdy"/>
          <w:rFonts w:ascii="Times New Roman" w:eastAsia="Times New Roman" w:hAnsi="Times New Roman"/>
          <w:color w:val="auto"/>
          <w:sz w:val="24"/>
          <w:szCs w:val="24"/>
        </w:rPr>
        <w:t xml:space="preserve">, furnizorul de energie electrică facturează, în baza contractului încheiat între </w:t>
      </w:r>
      <w:proofErr w:type="spellStart"/>
      <w:r w:rsidRPr="006103A0">
        <w:rPr>
          <w:rStyle w:val="salnbdy"/>
          <w:rFonts w:ascii="Times New Roman" w:eastAsia="Times New Roman" w:hAnsi="Times New Roman"/>
          <w:color w:val="auto"/>
          <w:sz w:val="24"/>
          <w:szCs w:val="24"/>
        </w:rPr>
        <w:t>părţi</w:t>
      </w:r>
      <w:proofErr w:type="spellEnd"/>
      <w:r w:rsidRPr="006103A0">
        <w:rPr>
          <w:rStyle w:val="salnbdy"/>
          <w:rFonts w:ascii="Times New Roman" w:eastAsia="Times New Roman" w:hAnsi="Times New Roman"/>
          <w:color w:val="auto"/>
          <w:sz w:val="24"/>
          <w:szCs w:val="24"/>
        </w:rPr>
        <w:t xml:space="preserve"> în acord cu prevederile contractului-cadru prevăzut </w:t>
      </w:r>
      <w:r w:rsidR="005F7418" w:rsidRPr="006103A0">
        <w:rPr>
          <w:rStyle w:val="salnbdy"/>
          <w:rFonts w:ascii="Times New Roman" w:eastAsia="Times New Roman" w:hAnsi="Times New Roman"/>
          <w:color w:val="auto"/>
          <w:sz w:val="24"/>
          <w:szCs w:val="24"/>
        </w:rPr>
        <w:t>la art. 7 alin. (1)</w:t>
      </w:r>
      <w:r w:rsidRPr="006103A0">
        <w:rPr>
          <w:rStyle w:val="salnbdy"/>
          <w:rFonts w:ascii="Times New Roman" w:eastAsia="Times New Roman" w:hAnsi="Times New Roman"/>
          <w:color w:val="auto"/>
          <w:sz w:val="24"/>
          <w:szCs w:val="24"/>
        </w:rPr>
        <w:t xml:space="preserve">, cantitatea de energie electrică reportată pentru perioada următoare/perioadele următoare de facturare, </w:t>
      </w:r>
      <w:r w:rsidRPr="006103A0">
        <w:rPr>
          <w:rStyle w:val="slitbdy"/>
          <w:rFonts w:ascii="Times New Roman" w:eastAsia="Times New Roman" w:hAnsi="Times New Roman"/>
          <w:color w:val="auto"/>
          <w:sz w:val="24"/>
          <w:szCs w:val="24"/>
        </w:rPr>
        <w:t xml:space="preserve">într-o factură emisă distinct de furnizorul de energie electrică, în numele </w:t>
      </w:r>
      <w:proofErr w:type="spellStart"/>
      <w:r w:rsidRPr="006103A0">
        <w:rPr>
          <w:rStyle w:val="slitbdy"/>
          <w:rFonts w:ascii="Times New Roman" w:eastAsia="Times New Roman" w:hAnsi="Times New Roman"/>
          <w:color w:val="auto"/>
          <w:sz w:val="24"/>
          <w:szCs w:val="24"/>
        </w:rPr>
        <w:t>şi</w:t>
      </w:r>
      <w:proofErr w:type="spellEnd"/>
      <w:r w:rsidRPr="006103A0">
        <w:rPr>
          <w:rStyle w:val="slitbdy"/>
          <w:rFonts w:ascii="Times New Roman" w:eastAsia="Times New Roman" w:hAnsi="Times New Roman"/>
          <w:color w:val="auto"/>
          <w:sz w:val="24"/>
          <w:szCs w:val="24"/>
        </w:rPr>
        <w:t xml:space="preserve"> în contul </w:t>
      </w:r>
      <w:proofErr w:type="spellStart"/>
      <w:r w:rsidRPr="006103A0">
        <w:rPr>
          <w:rStyle w:val="slitbdy"/>
          <w:rFonts w:ascii="Times New Roman" w:eastAsia="Times New Roman" w:hAnsi="Times New Roman"/>
          <w:color w:val="auto"/>
          <w:sz w:val="24"/>
          <w:szCs w:val="24"/>
        </w:rPr>
        <w:t>prosumatorului</w:t>
      </w:r>
      <w:proofErr w:type="spellEnd"/>
      <w:r w:rsidRPr="006103A0">
        <w:rPr>
          <w:rStyle w:val="slitbdy"/>
          <w:rFonts w:ascii="Times New Roman" w:eastAsia="Times New Roman" w:hAnsi="Times New Roman"/>
          <w:color w:val="auto"/>
          <w:sz w:val="24"/>
          <w:szCs w:val="24"/>
        </w:rPr>
        <w:t xml:space="preserve">, care </w:t>
      </w:r>
      <w:proofErr w:type="spellStart"/>
      <w:r w:rsidRPr="006103A0">
        <w:rPr>
          <w:rStyle w:val="slitbdy"/>
          <w:rFonts w:ascii="Times New Roman" w:eastAsia="Times New Roman" w:hAnsi="Times New Roman"/>
          <w:color w:val="auto"/>
          <w:sz w:val="24"/>
          <w:szCs w:val="24"/>
        </w:rPr>
        <w:t>conţine</w:t>
      </w:r>
      <w:proofErr w:type="spellEnd"/>
      <w:r w:rsidRPr="006103A0">
        <w:rPr>
          <w:rStyle w:val="slitbdy"/>
          <w:rFonts w:ascii="Times New Roman" w:eastAsia="Times New Roman" w:hAnsi="Times New Roman"/>
          <w:color w:val="auto"/>
          <w:sz w:val="24"/>
          <w:szCs w:val="24"/>
        </w:rPr>
        <w:t xml:space="preserve"> cantitatea de energie electrică reportată pentru perioada următoare/perioadele următoare de facturare </w:t>
      </w:r>
      <w:proofErr w:type="spellStart"/>
      <w:r w:rsidRPr="006103A0">
        <w:rPr>
          <w:rStyle w:val="slitbdy"/>
          <w:rFonts w:ascii="Times New Roman" w:eastAsia="Times New Roman" w:hAnsi="Times New Roman"/>
          <w:color w:val="auto"/>
          <w:sz w:val="24"/>
          <w:szCs w:val="24"/>
        </w:rPr>
        <w:t>înmulţită</w:t>
      </w:r>
      <w:proofErr w:type="spellEnd"/>
      <w:r w:rsidRPr="006103A0">
        <w:rPr>
          <w:rStyle w:val="slitbdy"/>
          <w:rFonts w:ascii="Times New Roman" w:eastAsia="Times New Roman" w:hAnsi="Times New Roman"/>
          <w:color w:val="auto"/>
          <w:sz w:val="24"/>
          <w:szCs w:val="24"/>
        </w:rPr>
        <w:t xml:space="preserve"> cu </w:t>
      </w:r>
      <w:proofErr w:type="spellStart"/>
      <w:r w:rsidRPr="006103A0">
        <w:rPr>
          <w:rStyle w:val="slitbdy"/>
          <w:rFonts w:ascii="Times New Roman" w:eastAsia="Times New Roman" w:hAnsi="Times New Roman"/>
          <w:color w:val="auto"/>
          <w:sz w:val="24"/>
          <w:szCs w:val="24"/>
        </w:rPr>
        <w:t>preţul</w:t>
      </w:r>
      <w:proofErr w:type="spellEnd"/>
      <w:r w:rsidRPr="006103A0">
        <w:rPr>
          <w:rStyle w:val="slitbdy"/>
          <w:rFonts w:ascii="Times New Roman" w:eastAsia="Times New Roman" w:hAnsi="Times New Roman"/>
          <w:color w:val="auto"/>
          <w:sz w:val="24"/>
          <w:szCs w:val="24"/>
        </w:rPr>
        <w:t xml:space="preserve"> prevăzut la </w:t>
      </w:r>
      <w:r w:rsidRPr="006103A0">
        <w:rPr>
          <w:rStyle w:val="slgi1"/>
          <w:rFonts w:ascii="Times New Roman" w:eastAsia="Times New Roman" w:hAnsi="Times New Roman"/>
          <w:color w:val="auto"/>
          <w:sz w:val="24"/>
          <w:szCs w:val="24"/>
          <w:u w:val="none"/>
        </w:rPr>
        <w:t xml:space="preserve">art. </w:t>
      </w:r>
      <w:r w:rsidR="005F7418" w:rsidRPr="006103A0">
        <w:rPr>
          <w:rStyle w:val="slgi1"/>
          <w:rFonts w:ascii="Times New Roman" w:eastAsia="Times New Roman" w:hAnsi="Times New Roman"/>
          <w:color w:val="auto"/>
          <w:sz w:val="24"/>
          <w:szCs w:val="24"/>
          <w:u w:val="none"/>
        </w:rPr>
        <w:t>7</w:t>
      </w:r>
      <w:r w:rsidRPr="006103A0">
        <w:rPr>
          <w:rStyle w:val="slgi1"/>
          <w:rFonts w:ascii="Times New Roman" w:eastAsia="Times New Roman" w:hAnsi="Times New Roman"/>
          <w:color w:val="auto"/>
          <w:sz w:val="24"/>
          <w:szCs w:val="24"/>
          <w:u w:val="none"/>
        </w:rPr>
        <w:t xml:space="preserve"> alin. (3) lit. a)</w:t>
      </w:r>
      <w:r w:rsidRPr="006103A0">
        <w:rPr>
          <w:rStyle w:val="slitbdy"/>
          <w:rFonts w:ascii="Times New Roman" w:eastAsia="Times New Roman" w:hAnsi="Times New Roman"/>
          <w:color w:val="auto"/>
          <w:sz w:val="24"/>
          <w:szCs w:val="24"/>
        </w:rPr>
        <w:t xml:space="preserve">, cu termen scadent de plată de 24 de luni de la data emiterii facturii, iar aplicarea TVA la valoarea rezultată în urma acestei </w:t>
      </w:r>
      <w:proofErr w:type="spellStart"/>
      <w:r w:rsidRPr="006103A0">
        <w:rPr>
          <w:rStyle w:val="slitbdy"/>
          <w:rFonts w:ascii="Times New Roman" w:eastAsia="Times New Roman" w:hAnsi="Times New Roman"/>
          <w:color w:val="auto"/>
          <w:sz w:val="24"/>
          <w:szCs w:val="24"/>
        </w:rPr>
        <w:t>înmulţiri</w:t>
      </w:r>
      <w:proofErr w:type="spellEnd"/>
      <w:r w:rsidRPr="006103A0">
        <w:rPr>
          <w:rStyle w:val="slitbdy"/>
          <w:rFonts w:ascii="Times New Roman" w:eastAsia="Times New Roman" w:hAnsi="Times New Roman"/>
          <w:color w:val="auto"/>
          <w:sz w:val="24"/>
          <w:szCs w:val="24"/>
        </w:rPr>
        <w:t xml:space="preserve"> realizându-se după caz, conform prevederilor legale în vigoare în domeniul fiscal.</w:t>
      </w:r>
    </w:p>
    <w:p w14:paraId="68BAF917" w14:textId="78223DB6" w:rsidR="002C00F1" w:rsidRPr="006103A0" w:rsidRDefault="00983970">
      <w:pPr>
        <w:autoSpaceDE/>
        <w:autoSpaceDN/>
        <w:jc w:val="both"/>
        <w:divId w:val="1761021016"/>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(3)</w:t>
      </w:r>
      <w:r w:rsidR="00987EA4" w:rsidRPr="006103A0">
        <w:rPr>
          <w:rStyle w:val="salnttl1"/>
          <w:rFonts w:ascii="Times New Roman" w:eastAsia="Times New Roman" w:hAnsi="Times New Roman"/>
          <w:color w:val="auto"/>
          <w:sz w:val="24"/>
          <w:szCs w:val="24"/>
          <w:specVanish w:val="0"/>
        </w:rPr>
        <w:t xml:space="preserve"> </w:t>
      </w:r>
      <w:r w:rsidRPr="006103A0">
        <w:rPr>
          <w:rStyle w:val="salnbdy"/>
          <w:rFonts w:ascii="Times New Roman" w:eastAsia="Times New Roman" w:hAnsi="Times New Roman"/>
          <w:color w:val="auto"/>
          <w:sz w:val="24"/>
          <w:szCs w:val="24"/>
        </w:rPr>
        <w:t xml:space="preserve">Furnizorul de energie electrică returnează, în mod automat, cantitatea de energie electrică reportată prevăzută la </w:t>
      </w:r>
      <w:r w:rsidRPr="006103A0">
        <w:rPr>
          <w:rStyle w:val="slgi1"/>
          <w:rFonts w:ascii="Times New Roman" w:eastAsia="Times New Roman" w:hAnsi="Times New Roman"/>
          <w:color w:val="auto"/>
          <w:sz w:val="24"/>
          <w:szCs w:val="24"/>
          <w:u w:val="none"/>
        </w:rPr>
        <w:t>alin. (2)</w:t>
      </w:r>
      <w:r w:rsidRPr="006103A0">
        <w:rPr>
          <w:rStyle w:val="salnbdy"/>
          <w:rFonts w:ascii="Times New Roman" w:eastAsia="Times New Roman" w:hAnsi="Times New Roman"/>
          <w:color w:val="auto"/>
          <w:sz w:val="24"/>
          <w:szCs w:val="24"/>
        </w:rPr>
        <w:t xml:space="preserve">, </w:t>
      </w:r>
      <w:proofErr w:type="spellStart"/>
      <w:r w:rsidRPr="006103A0">
        <w:rPr>
          <w:rStyle w:val="salnbdy"/>
          <w:rFonts w:ascii="Times New Roman" w:eastAsia="Times New Roman" w:hAnsi="Times New Roman"/>
          <w:color w:val="auto"/>
          <w:sz w:val="24"/>
          <w:szCs w:val="24"/>
        </w:rPr>
        <w:t>parţial</w:t>
      </w:r>
      <w:proofErr w:type="spellEnd"/>
      <w:r w:rsidRPr="006103A0">
        <w:rPr>
          <w:rStyle w:val="salnbdy"/>
          <w:rFonts w:ascii="Times New Roman" w:eastAsia="Times New Roman" w:hAnsi="Times New Roman"/>
          <w:color w:val="auto"/>
          <w:sz w:val="24"/>
          <w:szCs w:val="24"/>
        </w:rPr>
        <w:t xml:space="preserve"> sau total, pentru acoperirea consumului de energie electrică al </w:t>
      </w:r>
      <w:proofErr w:type="spellStart"/>
      <w:r w:rsidRPr="006103A0">
        <w:rPr>
          <w:rStyle w:val="salnbdy"/>
          <w:rFonts w:ascii="Times New Roman" w:eastAsia="Times New Roman" w:hAnsi="Times New Roman"/>
          <w:color w:val="auto"/>
          <w:sz w:val="24"/>
          <w:szCs w:val="24"/>
        </w:rPr>
        <w:t>prosumatorului</w:t>
      </w:r>
      <w:proofErr w:type="spellEnd"/>
      <w:r w:rsidRPr="006103A0">
        <w:rPr>
          <w:rStyle w:val="salnbdy"/>
          <w:rFonts w:ascii="Times New Roman" w:eastAsia="Times New Roman" w:hAnsi="Times New Roman"/>
          <w:color w:val="auto"/>
          <w:sz w:val="24"/>
          <w:szCs w:val="24"/>
        </w:rPr>
        <w:t xml:space="preserve"> în perioada/perioadele următoare de facturare în care cantitatea de energie electrică consumată de </w:t>
      </w:r>
      <w:proofErr w:type="spellStart"/>
      <w:r w:rsidRPr="006103A0">
        <w:rPr>
          <w:rStyle w:val="salnbdy"/>
          <w:rFonts w:ascii="Times New Roman" w:eastAsia="Times New Roman" w:hAnsi="Times New Roman"/>
          <w:color w:val="auto"/>
          <w:sz w:val="24"/>
          <w:szCs w:val="24"/>
        </w:rPr>
        <w:t>prosumator</w:t>
      </w:r>
      <w:proofErr w:type="spellEnd"/>
      <w:r w:rsidRPr="006103A0">
        <w:rPr>
          <w:rStyle w:val="salnbdy"/>
          <w:rFonts w:ascii="Times New Roman" w:eastAsia="Times New Roman" w:hAnsi="Times New Roman"/>
          <w:color w:val="auto"/>
          <w:sz w:val="24"/>
          <w:szCs w:val="24"/>
        </w:rPr>
        <w:t xml:space="preserve"> din </w:t>
      </w:r>
      <w:r w:rsidR="003E216E"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 este mai mare decât cantitatea de energie electrică produsă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livrată în </w:t>
      </w:r>
      <w:r w:rsidR="008D2412"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 de acesta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w:t>
      </w:r>
      <w:proofErr w:type="spellStart"/>
      <w:r w:rsidRPr="006103A0">
        <w:rPr>
          <w:rStyle w:val="salnbdy"/>
          <w:rFonts w:ascii="Times New Roman" w:eastAsia="Times New Roman" w:hAnsi="Times New Roman"/>
          <w:color w:val="auto"/>
          <w:sz w:val="24"/>
          <w:szCs w:val="24"/>
        </w:rPr>
        <w:t>evidenţiază</w:t>
      </w:r>
      <w:proofErr w:type="spellEnd"/>
      <w:r w:rsidRPr="006103A0">
        <w:rPr>
          <w:rStyle w:val="salnbdy"/>
          <w:rFonts w:ascii="Times New Roman" w:eastAsia="Times New Roman" w:hAnsi="Times New Roman"/>
          <w:color w:val="auto"/>
          <w:sz w:val="24"/>
          <w:szCs w:val="24"/>
        </w:rPr>
        <w:t xml:space="preserve"> distinct într-o anexă la factura de energie electrică emisă de furnizorul de energie electrică în baza contractului de furnizare a energiei electrice</w:t>
      </w:r>
      <w:r w:rsidR="00B62A41" w:rsidRPr="006103A0">
        <w:rPr>
          <w:rStyle w:val="salnbdy"/>
          <w:rFonts w:ascii="Times New Roman" w:eastAsia="Times New Roman" w:hAnsi="Times New Roman"/>
          <w:color w:val="auto"/>
          <w:sz w:val="24"/>
          <w:szCs w:val="24"/>
        </w:rPr>
        <w:t>,</w:t>
      </w:r>
      <w:r w:rsidRPr="006103A0">
        <w:rPr>
          <w:rStyle w:val="salnbdy"/>
          <w:rFonts w:ascii="Times New Roman" w:eastAsia="Times New Roman" w:hAnsi="Times New Roman"/>
          <w:color w:val="auto"/>
          <w:sz w:val="24"/>
          <w:szCs w:val="24"/>
        </w:rPr>
        <w:t xml:space="preserve"> cantitatea de energie electrică returnată în fiecare perioadă de facturare, inclusiv </w:t>
      </w:r>
      <w:proofErr w:type="spellStart"/>
      <w:r w:rsidRPr="006103A0">
        <w:rPr>
          <w:rStyle w:val="salnbdy"/>
          <w:rFonts w:ascii="Times New Roman" w:eastAsia="Times New Roman" w:hAnsi="Times New Roman"/>
          <w:color w:val="auto"/>
          <w:sz w:val="24"/>
          <w:szCs w:val="24"/>
        </w:rPr>
        <w:t>preţul</w:t>
      </w:r>
      <w:proofErr w:type="spellEnd"/>
      <w:r w:rsidRPr="006103A0">
        <w:rPr>
          <w:rStyle w:val="salnbdy"/>
          <w:rFonts w:ascii="Times New Roman" w:eastAsia="Times New Roman" w:hAnsi="Times New Roman"/>
          <w:color w:val="auto"/>
          <w:sz w:val="24"/>
          <w:szCs w:val="24"/>
        </w:rPr>
        <w:t xml:space="preserve"> acesteia care este egal cu </w:t>
      </w:r>
      <w:proofErr w:type="spellStart"/>
      <w:r w:rsidRPr="006103A0">
        <w:rPr>
          <w:rStyle w:val="salnbdy"/>
          <w:rFonts w:ascii="Times New Roman" w:eastAsia="Times New Roman" w:hAnsi="Times New Roman"/>
          <w:color w:val="auto"/>
          <w:sz w:val="24"/>
          <w:szCs w:val="24"/>
        </w:rPr>
        <w:t>preţul</w:t>
      </w:r>
      <w:proofErr w:type="spellEnd"/>
      <w:r w:rsidRPr="006103A0">
        <w:rPr>
          <w:rStyle w:val="salnbdy"/>
          <w:rFonts w:ascii="Times New Roman" w:eastAsia="Times New Roman" w:hAnsi="Times New Roman"/>
          <w:color w:val="auto"/>
          <w:sz w:val="24"/>
          <w:szCs w:val="24"/>
        </w:rPr>
        <w:t xml:space="preserve"> din factura emisă </w:t>
      </w:r>
      <w:proofErr w:type="spellStart"/>
      <w:r w:rsidRPr="006103A0">
        <w:rPr>
          <w:rStyle w:val="salnbdy"/>
          <w:rFonts w:ascii="Times New Roman" w:eastAsia="Times New Roman" w:hAnsi="Times New Roman"/>
          <w:color w:val="auto"/>
          <w:sz w:val="24"/>
          <w:szCs w:val="24"/>
        </w:rPr>
        <w:t>prosumatorului</w:t>
      </w:r>
      <w:proofErr w:type="spellEnd"/>
      <w:r w:rsidRPr="006103A0">
        <w:rPr>
          <w:rStyle w:val="salnbdy"/>
          <w:rFonts w:ascii="Times New Roman" w:eastAsia="Times New Roman" w:hAnsi="Times New Roman"/>
          <w:color w:val="auto"/>
          <w:sz w:val="24"/>
          <w:szCs w:val="24"/>
        </w:rPr>
        <w:t xml:space="preserve"> în perioada în care energia electrică reportată a fost efectiv produsă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livrată în </w:t>
      </w:r>
      <w:r w:rsidR="00204D5D"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 xml:space="preserve">, până la utilizarea integrală a </w:t>
      </w:r>
      <w:proofErr w:type="spellStart"/>
      <w:r w:rsidRPr="006103A0">
        <w:rPr>
          <w:rStyle w:val="salnbdy"/>
          <w:rFonts w:ascii="Times New Roman" w:eastAsia="Times New Roman" w:hAnsi="Times New Roman"/>
          <w:color w:val="auto"/>
          <w:sz w:val="24"/>
          <w:szCs w:val="24"/>
        </w:rPr>
        <w:t>cantităţii</w:t>
      </w:r>
      <w:proofErr w:type="spellEnd"/>
      <w:r w:rsidRPr="006103A0">
        <w:rPr>
          <w:rStyle w:val="salnbdy"/>
          <w:rFonts w:ascii="Times New Roman" w:eastAsia="Times New Roman" w:hAnsi="Times New Roman"/>
          <w:color w:val="auto"/>
          <w:sz w:val="24"/>
          <w:szCs w:val="24"/>
        </w:rPr>
        <w:t xml:space="preserve"> de energie electrică reportată prevăzută în factura emisă conform </w:t>
      </w:r>
      <w:r w:rsidRPr="006103A0">
        <w:rPr>
          <w:rStyle w:val="slgi1"/>
          <w:rFonts w:ascii="Times New Roman" w:eastAsia="Times New Roman" w:hAnsi="Times New Roman"/>
          <w:color w:val="auto"/>
          <w:sz w:val="24"/>
          <w:szCs w:val="24"/>
          <w:u w:val="none"/>
        </w:rPr>
        <w:t>alin. (2)</w:t>
      </w:r>
      <w:r w:rsidR="00204D5D" w:rsidRPr="006103A0">
        <w:rPr>
          <w:rStyle w:val="slgi1"/>
          <w:rFonts w:ascii="Times New Roman" w:eastAsia="Times New Roman" w:hAnsi="Times New Roman"/>
          <w:color w:val="auto"/>
          <w:sz w:val="24"/>
          <w:szCs w:val="24"/>
          <w:u w:val="none"/>
        </w:rPr>
        <w:t xml:space="preserve">, </w:t>
      </w:r>
      <w:r w:rsidRPr="006103A0">
        <w:rPr>
          <w:rStyle w:val="salnbdy"/>
          <w:rFonts w:ascii="Times New Roman" w:eastAsia="Times New Roman" w:hAnsi="Times New Roman"/>
          <w:color w:val="auto"/>
          <w:sz w:val="24"/>
          <w:szCs w:val="24"/>
        </w:rPr>
        <w:t xml:space="preserve">în ordinea în care aceasta a fost livrată în </w:t>
      </w:r>
      <w:r w:rsidR="00204D5D" w:rsidRPr="006103A0">
        <w:rPr>
          <w:rStyle w:val="salnbdy"/>
          <w:rFonts w:ascii="Times New Roman" w:eastAsia="Times New Roman" w:hAnsi="Times New Roman"/>
          <w:color w:val="auto"/>
          <w:sz w:val="24"/>
          <w:szCs w:val="24"/>
        </w:rPr>
        <w:t>SEN</w:t>
      </w:r>
      <w:r w:rsidRPr="006103A0">
        <w:rPr>
          <w:rStyle w:val="salnbdy"/>
          <w:rFonts w:ascii="Times New Roman" w:eastAsia="Times New Roman" w:hAnsi="Times New Roman"/>
          <w:color w:val="auto"/>
          <w:sz w:val="24"/>
          <w:szCs w:val="24"/>
        </w:rPr>
        <w:t>.</w:t>
      </w:r>
    </w:p>
    <w:p w14:paraId="67F2D652" w14:textId="77777777" w:rsidR="002C00F1" w:rsidRPr="006103A0" w:rsidRDefault="00983970">
      <w:pPr>
        <w:autoSpaceDE/>
        <w:autoSpaceDN/>
        <w:jc w:val="both"/>
        <w:divId w:val="1668705048"/>
        <w:rPr>
          <w:rStyle w:val="salnbdy"/>
          <w:rFonts w:ascii="Times New Roman" w:hAnsi="Times New Roman"/>
          <w:color w:val="auto"/>
          <w:sz w:val="24"/>
          <w:szCs w:val="24"/>
        </w:rPr>
      </w:pPr>
      <w:r w:rsidRPr="006103A0">
        <w:rPr>
          <w:rStyle w:val="salnttl1"/>
          <w:rFonts w:ascii="Times New Roman" w:eastAsia="Times New Roman" w:hAnsi="Times New Roman"/>
          <w:color w:val="auto"/>
          <w:sz w:val="24"/>
          <w:szCs w:val="24"/>
          <w:specVanish w:val="0"/>
        </w:rPr>
        <w:t>(4)</w:t>
      </w:r>
      <w:r w:rsidRPr="006103A0">
        <w:rPr>
          <w:rStyle w:val="salnbdy"/>
          <w:rFonts w:ascii="Times New Roman" w:eastAsia="Times New Roman" w:hAnsi="Times New Roman"/>
          <w:color w:val="auto"/>
          <w:sz w:val="24"/>
          <w:szCs w:val="24"/>
        </w:rPr>
        <w:t xml:space="preserve"> În fiecare lună de facturare în care furnizorul de energie electrică returnează </w:t>
      </w:r>
      <w:proofErr w:type="spellStart"/>
      <w:r w:rsidRPr="006103A0">
        <w:rPr>
          <w:rStyle w:val="salnbdy"/>
          <w:rFonts w:ascii="Times New Roman" w:eastAsia="Times New Roman" w:hAnsi="Times New Roman"/>
          <w:color w:val="auto"/>
          <w:sz w:val="24"/>
          <w:szCs w:val="24"/>
        </w:rPr>
        <w:t>prosumatorului</w:t>
      </w:r>
      <w:proofErr w:type="spellEnd"/>
      <w:r w:rsidRPr="006103A0">
        <w:rPr>
          <w:rStyle w:val="salnbdy"/>
          <w:rFonts w:ascii="Times New Roman" w:eastAsia="Times New Roman" w:hAnsi="Times New Roman"/>
          <w:color w:val="auto"/>
          <w:sz w:val="24"/>
          <w:szCs w:val="24"/>
        </w:rPr>
        <w:t xml:space="preserve">, </w:t>
      </w:r>
      <w:proofErr w:type="spellStart"/>
      <w:r w:rsidRPr="006103A0">
        <w:rPr>
          <w:rStyle w:val="salnbdy"/>
          <w:rFonts w:ascii="Times New Roman" w:eastAsia="Times New Roman" w:hAnsi="Times New Roman"/>
          <w:color w:val="auto"/>
          <w:sz w:val="24"/>
          <w:szCs w:val="24"/>
        </w:rPr>
        <w:t>parţial</w:t>
      </w:r>
      <w:proofErr w:type="spellEnd"/>
      <w:r w:rsidRPr="006103A0">
        <w:rPr>
          <w:rStyle w:val="salnbdy"/>
          <w:rFonts w:ascii="Times New Roman" w:eastAsia="Times New Roman" w:hAnsi="Times New Roman"/>
          <w:color w:val="auto"/>
          <w:sz w:val="24"/>
          <w:szCs w:val="24"/>
        </w:rPr>
        <w:t xml:space="preserve"> sau total, din cantitatea de energie electrică reportată prevăzută la </w:t>
      </w:r>
      <w:r w:rsidRPr="006103A0">
        <w:rPr>
          <w:rStyle w:val="slgi1"/>
          <w:rFonts w:ascii="Times New Roman" w:eastAsia="Times New Roman" w:hAnsi="Times New Roman"/>
          <w:color w:val="auto"/>
          <w:sz w:val="24"/>
          <w:szCs w:val="24"/>
          <w:u w:val="none"/>
        </w:rPr>
        <w:t>alin. (2)</w:t>
      </w:r>
      <w:r w:rsidRPr="006103A0">
        <w:rPr>
          <w:rStyle w:val="salnbdy"/>
          <w:rFonts w:ascii="Times New Roman" w:eastAsia="Times New Roman" w:hAnsi="Times New Roman"/>
          <w:color w:val="auto"/>
          <w:sz w:val="24"/>
          <w:szCs w:val="24"/>
        </w:rPr>
        <w:t>, furnizorul de energie electrică realizează compensarea financiară între:</w:t>
      </w:r>
    </w:p>
    <w:p w14:paraId="6A15085D" w14:textId="77777777" w:rsidR="002C00F1" w:rsidRPr="006103A0" w:rsidRDefault="00983970">
      <w:pPr>
        <w:autoSpaceDE/>
        <w:autoSpaceDN/>
        <w:jc w:val="both"/>
        <w:divId w:val="367071013"/>
        <w:rPr>
          <w:rFonts w:ascii="Times New Roman" w:hAnsi="Times New Roman"/>
          <w:sz w:val="24"/>
          <w:szCs w:val="24"/>
        </w:rPr>
      </w:pPr>
      <w:r w:rsidRPr="006103A0">
        <w:rPr>
          <w:rStyle w:val="slitttl1"/>
          <w:rFonts w:ascii="Times New Roman" w:eastAsia="Times New Roman" w:hAnsi="Times New Roman"/>
          <w:color w:val="auto"/>
          <w:sz w:val="24"/>
          <w:szCs w:val="24"/>
          <w:specVanish w:val="0"/>
        </w:rPr>
        <w:t>a)</w:t>
      </w:r>
      <w:r w:rsidR="00994A86" w:rsidRPr="006103A0">
        <w:rPr>
          <w:rStyle w:val="slitbdy"/>
          <w:rFonts w:ascii="Times New Roman" w:eastAsia="Times New Roman" w:hAnsi="Times New Roman"/>
          <w:color w:val="auto"/>
          <w:sz w:val="24"/>
          <w:szCs w:val="24"/>
        </w:rPr>
        <w:t xml:space="preserve"> </w:t>
      </w:r>
      <w:r w:rsidRPr="006103A0">
        <w:rPr>
          <w:rStyle w:val="slitbdy"/>
          <w:rFonts w:ascii="Times New Roman" w:eastAsia="Times New Roman" w:hAnsi="Times New Roman"/>
          <w:color w:val="auto"/>
          <w:sz w:val="24"/>
          <w:szCs w:val="24"/>
        </w:rPr>
        <w:t xml:space="preserve">facturile emise de acesta conform prevederilor </w:t>
      </w:r>
      <w:r w:rsidRPr="006103A0">
        <w:rPr>
          <w:rStyle w:val="slgi1"/>
          <w:rFonts w:ascii="Times New Roman" w:eastAsia="Times New Roman" w:hAnsi="Times New Roman"/>
          <w:color w:val="auto"/>
          <w:sz w:val="24"/>
          <w:szCs w:val="24"/>
          <w:u w:val="none"/>
        </w:rPr>
        <w:t xml:space="preserve">art. </w:t>
      </w:r>
      <w:r w:rsidR="004A6E19" w:rsidRPr="006103A0">
        <w:rPr>
          <w:rStyle w:val="slgi1"/>
          <w:rFonts w:ascii="Times New Roman" w:eastAsia="Times New Roman" w:hAnsi="Times New Roman"/>
          <w:color w:val="auto"/>
          <w:sz w:val="24"/>
          <w:szCs w:val="24"/>
          <w:u w:val="none"/>
        </w:rPr>
        <w:t>7</w:t>
      </w:r>
      <w:r w:rsidRPr="006103A0">
        <w:rPr>
          <w:rStyle w:val="slgi1"/>
          <w:rFonts w:ascii="Times New Roman" w:eastAsia="Times New Roman" w:hAnsi="Times New Roman"/>
          <w:color w:val="auto"/>
          <w:sz w:val="24"/>
          <w:szCs w:val="24"/>
          <w:u w:val="none"/>
        </w:rPr>
        <w:t xml:space="preserve"> alin. (5) lit. a)</w:t>
      </w:r>
      <w:r w:rsidRPr="006103A0">
        <w:rPr>
          <w:rStyle w:val="slitbdy"/>
          <w:rFonts w:ascii="Times New Roman" w:eastAsia="Times New Roman" w:hAnsi="Times New Roman"/>
          <w:color w:val="auto"/>
          <w:sz w:val="24"/>
          <w:szCs w:val="24"/>
        </w:rPr>
        <w:t xml:space="preserve"> </w:t>
      </w:r>
      <w:r w:rsidR="00994A86" w:rsidRPr="006103A0">
        <w:rPr>
          <w:rStyle w:val="slitbdy"/>
          <w:rFonts w:ascii="Times New Roman" w:eastAsia="Times New Roman" w:hAnsi="Times New Roman"/>
          <w:color w:val="auto"/>
          <w:sz w:val="24"/>
          <w:szCs w:val="24"/>
        </w:rPr>
        <w:t>și</w:t>
      </w:r>
      <w:r w:rsidRPr="006103A0">
        <w:rPr>
          <w:rStyle w:val="slitbdy"/>
          <w:rFonts w:ascii="Times New Roman" w:eastAsia="Times New Roman" w:hAnsi="Times New Roman"/>
          <w:color w:val="auto"/>
          <w:sz w:val="24"/>
          <w:szCs w:val="24"/>
        </w:rPr>
        <w:t xml:space="preserve"> </w:t>
      </w:r>
      <w:r w:rsidRPr="006103A0">
        <w:rPr>
          <w:rStyle w:val="slgi1"/>
          <w:rFonts w:ascii="Times New Roman" w:eastAsia="Times New Roman" w:hAnsi="Times New Roman"/>
          <w:color w:val="auto"/>
          <w:sz w:val="24"/>
          <w:szCs w:val="24"/>
          <w:u w:val="none"/>
        </w:rPr>
        <w:t>b)</w:t>
      </w:r>
      <w:r w:rsidRPr="006103A0">
        <w:rPr>
          <w:rStyle w:val="slitbdy"/>
          <w:rFonts w:ascii="Times New Roman" w:eastAsia="Times New Roman" w:hAnsi="Times New Roman"/>
          <w:color w:val="auto"/>
          <w:sz w:val="24"/>
          <w:szCs w:val="24"/>
        </w:rPr>
        <w:t xml:space="preserve">, </w:t>
      </w:r>
      <w:proofErr w:type="spellStart"/>
      <w:r w:rsidRPr="006103A0">
        <w:rPr>
          <w:rStyle w:val="slitbdy"/>
          <w:rFonts w:ascii="Times New Roman" w:eastAsia="Times New Roman" w:hAnsi="Times New Roman"/>
          <w:color w:val="auto"/>
          <w:sz w:val="24"/>
          <w:szCs w:val="24"/>
        </w:rPr>
        <w:t>şi</w:t>
      </w:r>
      <w:proofErr w:type="spellEnd"/>
    </w:p>
    <w:p w14:paraId="43EECC4C" w14:textId="77777777" w:rsidR="002C00F1" w:rsidRPr="006103A0" w:rsidRDefault="00983970">
      <w:pPr>
        <w:autoSpaceDE/>
        <w:autoSpaceDN/>
        <w:jc w:val="both"/>
        <w:divId w:val="2043936994"/>
        <w:rPr>
          <w:rFonts w:ascii="Times New Roman" w:eastAsia="Times New Roman" w:hAnsi="Times New Roman"/>
          <w:sz w:val="24"/>
          <w:szCs w:val="24"/>
          <w:shd w:val="clear" w:color="auto" w:fill="FFFFFF"/>
        </w:rPr>
      </w:pPr>
      <w:r w:rsidRPr="006103A0">
        <w:rPr>
          <w:rStyle w:val="slitttl1"/>
          <w:rFonts w:ascii="Times New Roman" w:eastAsia="Times New Roman" w:hAnsi="Times New Roman"/>
          <w:color w:val="auto"/>
          <w:sz w:val="24"/>
          <w:szCs w:val="24"/>
          <w:specVanish w:val="0"/>
        </w:rPr>
        <w:t>b)</w:t>
      </w:r>
      <w:r w:rsidR="00376433" w:rsidRPr="006103A0">
        <w:rPr>
          <w:rStyle w:val="slitttl1"/>
          <w:rFonts w:ascii="Times New Roman" w:eastAsia="Times New Roman" w:hAnsi="Times New Roman"/>
          <w:color w:val="auto"/>
          <w:sz w:val="24"/>
          <w:szCs w:val="24"/>
          <w:specVanish w:val="0"/>
        </w:rPr>
        <w:t xml:space="preserve"> </w:t>
      </w:r>
      <w:r w:rsidRPr="006103A0">
        <w:rPr>
          <w:rStyle w:val="slitbdy"/>
          <w:rFonts w:ascii="Times New Roman" w:eastAsia="Times New Roman" w:hAnsi="Times New Roman"/>
          <w:color w:val="auto"/>
          <w:sz w:val="24"/>
          <w:szCs w:val="24"/>
        </w:rPr>
        <w:t xml:space="preserve">factura emisă conform prevederilor </w:t>
      </w:r>
      <w:r w:rsidRPr="006103A0">
        <w:rPr>
          <w:rStyle w:val="slgi1"/>
          <w:rFonts w:ascii="Times New Roman" w:eastAsia="Times New Roman" w:hAnsi="Times New Roman"/>
          <w:color w:val="auto"/>
          <w:sz w:val="24"/>
          <w:szCs w:val="24"/>
          <w:u w:val="none"/>
        </w:rPr>
        <w:t xml:space="preserve">alin. (2) </w:t>
      </w:r>
      <w:r w:rsidRPr="006103A0">
        <w:rPr>
          <w:rStyle w:val="slitbdy"/>
          <w:rFonts w:ascii="Times New Roman" w:eastAsia="Times New Roman" w:hAnsi="Times New Roman"/>
          <w:color w:val="auto"/>
          <w:sz w:val="24"/>
          <w:szCs w:val="24"/>
        </w:rPr>
        <w:t xml:space="preserve">cu </w:t>
      </w:r>
      <w:proofErr w:type="spellStart"/>
      <w:r w:rsidRPr="006103A0">
        <w:rPr>
          <w:rStyle w:val="slitbdy"/>
          <w:rFonts w:ascii="Times New Roman" w:eastAsia="Times New Roman" w:hAnsi="Times New Roman"/>
          <w:color w:val="auto"/>
          <w:sz w:val="24"/>
          <w:szCs w:val="24"/>
        </w:rPr>
        <w:t>menţiunea</w:t>
      </w:r>
      <w:proofErr w:type="spellEnd"/>
      <w:r w:rsidRPr="006103A0">
        <w:rPr>
          <w:rStyle w:val="slitbdy"/>
          <w:rFonts w:ascii="Times New Roman" w:eastAsia="Times New Roman" w:hAnsi="Times New Roman"/>
          <w:color w:val="auto"/>
          <w:sz w:val="24"/>
          <w:szCs w:val="24"/>
        </w:rPr>
        <w:t xml:space="preserve"> că această factură intră în compensare financiară, </w:t>
      </w:r>
      <w:proofErr w:type="spellStart"/>
      <w:r w:rsidRPr="006103A0">
        <w:rPr>
          <w:rStyle w:val="slitbdy"/>
          <w:rFonts w:ascii="Times New Roman" w:eastAsia="Times New Roman" w:hAnsi="Times New Roman"/>
          <w:color w:val="auto"/>
          <w:sz w:val="24"/>
          <w:szCs w:val="24"/>
        </w:rPr>
        <w:t>parţial</w:t>
      </w:r>
      <w:proofErr w:type="spellEnd"/>
      <w:r w:rsidRPr="006103A0">
        <w:rPr>
          <w:rStyle w:val="slitbdy"/>
          <w:rFonts w:ascii="Times New Roman" w:eastAsia="Times New Roman" w:hAnsi="Times New Roman"/>
          <w:color w:val="auto"/>
          <w:sz w:val="24"/>
          <w:szCs w:val="24"/>
        </w:rPr>
        <w:t xml:space="preserve"> sau total, corespunzător </w:t>
      </w:r>
      <w:proofErr w:type="spellStart"/>
      <w:r w:rsidRPr="006103A0">
        <w:rPr>
          <w:rStyle w:val="slitbdy"/>
          <w:rFonts w:ascii="Times New Roman" w:eastAsia="Times New Roman" w:hAnsi="Times New Roman"/>
          <w:color w:val="auto"/>
          <w:sz w:val="24"/>
          <w:szCs w:val="24"/>
        </w:rPr>
        <w:t>cantităţii</w:t>
      </w:r>
      <w:proofErr w:type="spellEnd"/>
      <w:r w:rsidRPr="006103A0">
        <w:rPr>
          <w:rStyle w:val="slitbdy"/>
          <w:rFonts w:ascii="Times New Roman" w:eastAsia="Times New Roman" w:hAnsi="Times New Roman"/>
          <w:color w:val="auto"/>
          <w:sz w:val="24"/>
          <w:szCs w:val="24"/>
        </w:rPr>
        <w:t xml:space="preserve"> de energie electrică returnată în perioada de facturare respectivă.</w:t>
      </w:r>
    </w:p>
    <w:p w14:paraId="3B206AC2" w14:textId="77777777" w:rsidR="002C00F1" w:rsidRPr="006103A0" w:rsidRDefault="00983970">
      <w:pPr>
        <w:autoSpaceDE/>
        <w:autoSpaceDN/>
        <w:jc w:val="both"/>
        <w:divId w:val="744304508"/>
        <w:rPr>
          <w:rStyle w:val="salnbdy"/>
          <w:rFonts w:ascii="Times New Roman" w:hAnsi="Times New Roman"/>
          <w:color w:val="auto"/>
          <w:sz w:val="24"/>
          <w:szCs w:val="24"/>
        </w:rPr>
      </w:pPr>
      <w:r w:rsidRPr="006103A0">
        <w:rPr>
          <w:rStyle w:val="salnttl1"/>
          <w:rFonts w:ascii="Times New Roman" w:eastAsia="Times New Roman" w:hAnsi="Times New Roman"/>
          <w:color w:val="auto"/>
          <w:sz w:val="24"/>
          <w:szCs w:val="24"/>
          <w:specVanish w:val="0"/>
        </w:rPr>
        <w:t>(5)</w:t>
      </w:r>
      <w:r w:rsidRPr="006103A0">
        <w:rPr>
          <w:rStyle w:val="salnbdy"/>
          <w:rFonts w:ascii="Times New Roman" w:eastAsia="Times New Roman" w:hAnsi="Times New Roman"/>
          <w:color w:val="auto"/>
          <w:sz w:val="24"/>
          <w:szCs w:val="24"/>
        </w:rPr>
        <w:t xml:space="preserve"> Neutilizarea de către </w:t>
      </w:r>
      <w:proofErr w:type="spellStart"/>
      <w:r w:rsidRPr="006103A0">
        <w:rPr>
          <w:rStyle w:val="salnbdy"/>
          <w:rFonts w:ascii="Times New Roman" w:eastAsia="Times New Roman" w:hAnsi="Times New Roman"/>
          <w:color w:val="auto"/>
          <w:sz w:val="24"/>
          <w:szCs w:val="24"/>
        </w:rPr>
        <w:t>prosumator</w:t>
      </w:r>
      <w:proofErr w:type="spellEnd"/>
      <w:r w:rsidRPr="006103A0">
        <w:rPr>
          <w:rStyle w:val="salnbdy"/>
          <w:rFonts w:ascii="Times New Roman" w:eastAsia="Times New Roman" w:hAnsi="Times New Roman"/>
          <w:color w:val="auto"/>
          <w:sz w:val="24"/>
          <w:szCs w:val="24"/>
        </w:rPr>
        <w:t xml:space="preserve"> a unei </w:t>
      </w:r>
      <w:proofErr w:type="spellStart"/>
      <w:r w:rsidRPr="006103A0">
        <w:rPr>
          <w:rStyle w:val="salnbdy"/>
          <w:rFonts w:ascii="Times New Roman" w:eastAsia="Times New Roman" w:hAnsi="Times New Roman"/>
          <w:color w:val="auto"/>
          <w:sz w:val="24"/>
          <w:szCs w:val="24"/>
        </w:rPr>
        <w:t>cantităţi</w:t>
      </w:r>
      <w:proofErr w:type="spellEnd"/>
      <w:r w:rsidRPr="006103A0">
        <w:rPr>
          <w:rStyle w:val="salnbdy"/>
          <w:rFonts w:ascii="Times New Roman" w:eastAsia="Times New Roman" w:hAnsi="Times New Roman"/>
          <w:color w:val="auto"/>
          <w:sz w:val="24"/>
          <w:szCs w:val="24"/>
        </w:rPr>
        <w:t xml:space="preserve"> de energie electrică reportată în termenul de maximum 24 de luni de la data emiterii facturii conform prevederilor </w:t>
      </w:r>
      <w:r w:rsidRPr="006103A0">
        <w:rPr>
          <w:rStyle w:val="slgi1"/>
          <w:rFonts w:ascii="Times New Roman" w:eastAsia="Times New Roman" w:hAnsi="Times New Roman"/>
          <w:color w:val="auto"/>
          <w:sz w:val="24"/>
          <w:szCs w:val="24"/>
          <w:u w:val="none"/>
        </w:rPr>
        <w:t>alin. (2)</w:t>
      </w:r>
      <w:r w:rsidRPr="006103A0">
        <w:rPr>
          <w:rStyle w:val="salnbdy"/>
          <w:rFonts w:ascii="Times New Roman" w:eastAsia="Times New Roman" w:hAnsi="Times New Roman"/>
          <w:color w:val="auto"/>
          <w:sz w:val="24"/>
          <w:szCs w:val="24"/>
        </w:rPr>
        <w:t xml:space="preserve">, conduce la includerea în procesul de compensare financiară prevăzut la </w:t>
      </w:r>
      <w:r w:rsidRPr="006103A0">
        <w:rPr>
          <w:rStyle w:val="slgi1"/>
          <w:rFonts w:ascii="Times New Roman" w:eastAsia="Times New Roman" w:hAnsi="Times New Roman"/>
          <w:color w:val="auto"/>
          <w:sz w:val="24"/>
          <w:szCs w:val="24"/>
          <w:u w:val="none"/>
        </w:rPr>
        <w:t>alin. (4)</w:t>
      </w:r>
      <w:r w:rsidRPr="006103A0">
        <w:rPr>
          <w:rStyle w:val="salnbdy"/>
          <w:rFonts w:ascii="Times New Roman" w:eastAsia="Times New Roman" w:hAnsi="Times New Roman"/>
          <w:color w:val="auto"/>
          <w:sz w:val="24"/>
          <w:szCs w:val="24"/>
        </w:rPr>
        <w:t xml:space="preserv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a </w:t>
      </w:r>
      <w:proofErr w:type="spellStart"/>
      <w:r w:rsidRPr="006103A0">
        <w:rPr>
          <w:rStyle w:val="salnbdy"/>
          <w:rFonts w:ascii="Times New Roman" w:eastAsia="Times New Roman" w:hAnsi="Times New Roman"/>
          <w:color w:val="auto"/>
          <w:sz w:val="24"/>
          <w:szCs w:val="24"/>
        </w:rPr>
        <w:t>cantităţii</w:t>
      </w:r>
      <w:proofErr w:type="spellEnd"/>
      <w:r w:rsidRPr="006103A0">
        <w:rPr>
          <w:rStyle w:val="salnbdy"/>
          <w:rFonts w:ascii="Times New Roman" w:eastAsia="Times New Roman" w:hAnsi="Times New Roman"/>
          <w:color w:val="auto"/>
          <w:sz w:val="24"/>
          <w:szCs w:val="24"/>
        </w:rPr>
        <w:t xml:space="preserv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valorii rămase nereturnate.</w:t>
      </w:r>
    </w:p>
    <w:p w14:paraId="65AC6493" w14:textId="77777777" w:rsidR="00521C99" w:rsidRPr="006103A0" w:rsidRDefault="00521C99">
      <w:pPr>
        <w:pStyle w:val="sartttl"/>
        <w:jc w:val="both"/>
        <w:divId w:val="48844907"/>
        <w:rPr>
          <w:rFonts w:ascii="Times New Roman" w:hAnsi="Times New Roman"/>
          <w:color w:val="auto"/>
          <w:sz w:val="24"/>
          <w:szCs w:val="24"/>
          <w:shd w:val="clear" w:color="auto" w:fill="FFFFFF"/>
        </w:rPr>
      </w:pPr>
    </w:p>
    <w:p w14:paraId="219B3BEA" w14:textId="77777777" w:rsidR="002C00F1" w:rsidRPr="006103A0" w:rsidRDefault="00983970">
      <w:pPr>
        <w:pStyle w:val="sartttl"/>
        <w:jc w:val="both"/>
        <w:divId w:val="48844907"/>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 xml:space="preserve">Articolul </w:t>
      </w:r>
      <w:r w:rsidR="000111A8" w:rsidRPr="006103A0">
        <w:rPr>
          <w:rFonts w:ascii="Times New Roman" w:hAnsi="Times New Roman"/>
          <w:color w:val="auto"/>
          <w:sz w:val="24"/>
          <w:szCs w:val="24"/>
          <w:shd w:val="clear" w:color="auto" w:fill="FFFFFF"/>
        </w:rPr>
        <w:t>9</w:t>
      </w:r>
    </w:p>
    <w:p w14:paraId="0FF780F5" w14:textId="44D20E9F" w:rsidR="005A6E9D" w:rsidRPr="006103A0" w:rsidRDefault="00B62A41" w:rsidP="00B62A41">
      <w:pPr>
        <w:pStyle w:val="sanxttl"/>
        <w:ind w:left="284"/>
        <w:jc w:val="both"/>
        <w:divId w:val="1844201149"/>
        <w:rPr>
          <w:rStyle w:val="salnttl1"/>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 xml:space="preserve">(1)  Până la expirarea perioadei de aplicabilitate a prevederilor OUG nr. 27/2022, compensarea cantitativă se realizează cu preluarea energiei electrice produse </w:t>
      </w:r>
      <w:proofErr w:type="spellStart"/>
      <w:r w:rsidRPr="006103A0">
        <w:rPr>
          <w:rStyle w:val="salnttl1"/>
          <w:rFonts w:ascii="Times New Roman" w:eastAsia="Times New Roman" w:hAnsi="Times New Roman"/>
          <w:color w:val="auto"/>
          <w:sz w:val="24"/>
          <w:szCs w:val="24"/>
          <w:specVanish w:val="0"/>
        </w:rPr>
        <w:t>şi</w:t>
      </w:r>
      <w:proofErr w:type="spellEnd"/>
      <w:r w:rsidRPr="006103A0">
        <w:rPr>
          <w:rStyle w:val="salnttl1"/>
          <w:rFonts w:ascii="Times New Roman" w:eastAsia="Times New Roman" w:hAnsi="Times New Roman"/>
          <w:color w:val="auto"/>
          <w:sz w:val="24"/>
          <w:szCs w:val="24"/>
          <w:specVanish w:val="0"/>
        </w:rPr>
        <w:t xml:space="preserve"> livrate în </w:t>
      </w:r>
      <w:r w:rsidR="007033A8" w:rsidRPr="006103A0">
        <w:rPr>
          <w:rStyle w:val="salnttl1"/>
          <w:rFonts w:ascii="Times New Roman" w:eastAsia="Times New Roman" w:hAnsi="Times New Roman"/>
          <w:color w:val="auto"/>
          <w:sz w:val="24"/>
          <w:szCs w:val="24"/>
          <w:specVanish w:val="0"/>
        </w:rPr>
        <w:t>SEN</w:t>
      </w:r>
      <w:r w:rsidRPr="006103A0">
        <w:rPr>
          <w:rStyle w:val="salnttl1"/>
          <w:rFonts w:ascii="Times New Roman" w:eastAsia="Times New Roman" w:hAnsi="Times New Roman"/>
          <w:color w:val="auto"/>
          <w:sz w:val="24"/>
          <w:szCs w:val="24"/>
          <w:specVanish w:val="0"/>
        </w:rPr>
        <w:t xml:space="preserve"> de </w:t>
      </w:r>
      <w:proofErr w:type="spellStart"/>
      <w:r w:rsidRPr="006103A0">
        <w:rPr>
          <w:rStyle w:val="salnttl1"/>
          <w:rFonts w:ascii="Times New Roman" w:eastAsia="Times New Roman" w:hAnsi="Times New Roman"/>
          <w:color w:val="auto"/>
          <w:sz w:val="24"/>
          <w:szCs w:val="24"/>
          <w:specVanish w:val="0"/>
        </w:rPr>
        <w:t>prosumatori</w:t>
      </w:r>
      <w:proofErr w:type="spellEnd"/>
      <w:r w:rsidRPr="006103A0">
        <w:rPr>
          <w:rStyle w:val="salnttl1"/>
          <w:rFonts w:ascii="Times New Roman" w:eastAsia="Times New Roman" w:hAnsi="Times New Roman"/>
          <w:color w:val="auto"/>
          <w:sz w:val="24"/>
          <w:szCs w:val="24"/>
          <w:specVanish w:val="0"/>
        </w:rPr>
        <w:t xml:space="preserve"> la un </w:t>
      </w:r>
      <w:proofErr w:type="spellStart"/>
      <w:r w:rsidRPr="006103A0">
        <w:rPr>
          <w:rStyle w:val="salnttl1"/>
          <w:rFonts w:ascii="Times New Roman" w:eastAsia="Times New Roman" w:hAnsi="Times New Roman"/>
          <w:color w:val="auto"/>
          <w:sz w:val="24"/>
          <w:szCs w:val="24"/>
          <w:specVanish w:val="0"/>
        </w:rPr>
        <w:t>preţ</w:t>
      </w:r>
      <w:proofErr w:type="spellEnd"/>
      <w:r w:rsidRPr="006103A0">
        <w:rPr>
          <w:rStyle w:val="salnttl1"/>
          <w:rFonts w:ascii="Times New Roman" w:eastAsia="Times New Roman" w:hAnsi="Times New Roman"/>
          <w:color w:val="auto"/>
          <w:sz w:val="24"/>
          <w:szCs w:val="24"/>
          <w:specVanish w:val="0"/>
        </w:rPr>
        <w:t xml:space="preserve"> identic al energiei </w:t>
      </w:r>
      <w:r w:rsidRPr="006103A0">
        <w:rPr>
          <w:rStyle w:val="salnttl1"/>
          <w:rFonts w:ascii="Times New Roman" w:eastAsia="Times New Roman" w:hAnsi="Times New Roman"/>
          <w:color w:val="auto"/>
          <w:sz w:val="24"/>
          <w:szCs w:val="24"/>
          <w:specVanish w:val="0"/>
        </w:rPr>
        <w:lastRenderedPageBreak/>
        <w:t xml:space="preserve">electrice active consumate de </w:t>
      </w:r>
      <w:proofErr w:type="spellStart"/>
      <w:r w:rsidRPr="006103A0">
        <w:rPr>
          <w:rStyle w:val="salnttl1"/>
          <w:rFonts w:ascii="Times New Roman" w:eastAsia="Times New Roman" w:hAnsi="Times New Roman"/>
          <w:color w:val="auto"/>
          <w:sz w:val="24"/>
          <w:szCs w:val="24"/>
          <w:specVanish w:val="0"/>
        </w:rPr>
        <w:t>aceştia</w:t>
      </w:r>
      <w:proofErr w:type="spellEnd"/>
      <w:r w:rsidRPr="006103A0">
        <w:rPr>
          <w:rStyle w:val="salnttl1"/>
          <w:rFonts w:ascii="Times New Roman" w:eastAsia="Times New Roman" w:hAnsi="Times New Roman"/>
          <w:color w:val="auto"/>
          <w:sz w:val="24"/>
          <w:szCs w:val="24"/>
          <w:specVanish w:val="0"/>
        </w:rPr>
        <w:t xml:space="preserve"> în calitate de consumatori, stabilit de furnizorii de energie electrică, după cum urmează:</w:t>
      </w:r>
    </w:p>
    <w:p w14:paraId="15E713BF" w14:textId="4EDDD988" w:rsidR="005A6E9D" w:rsidRPr="006103A0" w:rsidRDefault="00B62A41" w:rsidP="00B62A41">
      <w:pPr>
        <w:pStyle w:val="sanxttl"/>
        <w:ind w:left="284"/>
        <w:jc w:val="both"/>
        <w:divId w:val="1844201149"/>
        <w:rPr>
          <w:rStyle w:val="salnttl1"/>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 xml:space="preserve">a) pentru </w:t>
      </w:r>
      <w:proofErr w:type="spellStart"/>
      <w:r w:rsidRPr="006103A0">
        <w:rPr>
          <w:rStyle w:val="salnttl1"/>
          <w:rFonts w:ascii="Times New Roman" w:eastAsia="Times New Roman" w:hAnsi="Times New Roman"/>
          <w:color w:val="auto"/>
          <w:sz w:val="24"/>
          <w:szCs w:val="24"/>
          <w:specVanish w:val="0"/>
        </w:rPr>
        <w:t>prosumatorii</w:t>
      </w:r>
      <w:proofErr w:type="spellEnd"/>
      <w:r w:rsidRPr="006103A0">
        <w:rPr>
          <w:rStyle w:val="salnttl1"/>
          <w:rFonts w:ascii="Times New Roman" w:eastAsia="Times New Roman" w:hAnsi="Times New Roman"/>
          <w:color w:val="auto"/>
          <w:sz w:val="24"/>
          <w:szCs w:val="24"/>
          <w:specVanish w:val="0"/>
        </w:rPr>
        <w:t xml:space="preserve"> care în calitate de consumatori finali intră sub </w:t>
      </w:r>
      <w:proofErr w:type="spellStart"/>
      <w:r w:rsidRPr="006103A0">
        <w:rPr>
          <w:rStyle w:val="salnttl1"/>
          <w:rFonts w:ascii="Times New Roman" w:eastAsia="Times New Roman" w:hAnsi="Times New Roman"/>
          <w:color w:val="auto"/>
          <w:sz w:val="24"/>
          <w:szCs w:val="24"/>
          <w:specVanish w:val="0"/>
        </w:rPr>
        <w:t>incidenţa</w:t>
      </w:r>
      <w:proofErr w:type="spellEnd"/>
      <w:r w:rsidRPr="006103A0">
        <w:rPr>
          <w:rStyle w:val="salnttl1"/>
          <w:rFonts w:ascii="Times New Roman" w:eastAsia="Times New Roman" w:hAnsi="Times New Roman"/>
          <w:color w:val="auto"/>
          <w:sz w:val="24"/>
          <w:szCs w:val="24"/>
          <w:specVanish w:val="0"/>
        </w:rPr>
        <w:t xml:space="preserve"> prevederilor art. 2 alin. (2) din OUG nr. 27/2022, </w:t>
      </w:r>
      <w:proofErr w:type="spellStart"/>
      <w:r w:rsidRPr="006103A0">
        <w:rPr>
          <w:rStyle w:val="salnttl1"/>
          <w:rFonts w:ascii="Times New Roman" w:eastAsia="Times New Roman" w:hAnsi="Times New Roman"/>
          <w:color w:val="auto"/>
          <w:sz w:val="24"/>
          <w:szCs w:val="24"/>
          <w:specVanish w:val="0"/>
        </w:rPr>
        <w:t>preţul</w:t>
      </w:r>
      <w:proofErr w:type="spellEnd"/>
      <w:r w:rsidRPr="006103A0">
        <w:rPr>
          <w:rStyle w:val="salnttl1"/>
          <w:rFonts w:ascii="Times New Roman" w:eastAsia="Times New Roman" w:hAnsi="Times New Roman"/>
          <w:color w:val="auto"/>
          <w:sz w:val="24"/>
          <w:szCs w:val="24"/>
          <w:specVanish w:val="0"/>
        </w:rPr>
        <w:t xml:space="preserve"> energiei electrice produse </w:t>
      </w:r>
      <w:proofErr w:type="spellStart"/>
      <w:r w:rsidRPr="006103A0">
        <w:rPr>
          <w:rStyle w:val="salnttl1"/>
          <w:rFonts w:ascii="Times New Roman" w:eastAsia="Times New Roman" w:hAnsi="Times New Roman"/>
          <w:color w:val="auto"/>
          <w:sz w:val="24"/>
          <w:szCs w:val="24"/>
          <w:specVanish w:val="0"/>
        </w:rPr>
        <w:t>şi</w:t>
      </w:r>
      <w:proofErr w:type="spellEnd"/>
      <w:r w:rsidRPr="006103A0">
        <w:rPr>
          <w:rStyle w:val="salnttl1"/>
          <w:rFonts w:ascii="Times New Roman" w:eastAsia="Times New Roman" w:hAnsi="Times New Roman"/>
          <w:color w:val="auto"/>
          <w:sz w:val="24"/>
          <w:szCs w:val="24"/>
          <w:specVanish w:val="0"/>
        </w:rPr>
        <w:t xml:space="preserve"> livrate în </w:t>
      </w:r>
      <w:r w:rsidR="008D2412" w:rsidRPr="006103A0">
        <w:rPr>
          <w:rStyle w:val="salnttl1"/>
          <w:rFonts w:ascii="Times New Roman" w:eastAsia="Times New Roman" w:hAnsi="Times New Roman"/>
          <w:color w:val="auto"/>
          <w:sz w:val="24"/>
          <w:szCs w:val="24"/>
          <w:specVanish w:val="0"/>
        </w:rPr>
        <w:t>SEN</w:t>
      </w:r>
      <w:r w:rsidRPr="006103A0">
        <w:rPr>
          <w:rStyle w:val="salnttl1"/>
          <w:rFonts w:ascii="Times New Roman" w:eastAsia="Times New Roman" w:hAnsi="Times New Roman"/>
          <w:color w:val="auto"/>
          <w:sz w:val="24"/>
          <w:szCs w:val="24"/>
          <w:specVanish w:val="0"/>
        </w:rPr>
        <w:t xml:space="preserve"> de respectivii </w:t>
      </w:r>
      <w:proofErr w:type="spellStart"/>
      <w:r w:rsidRPr="006103A0">
        <w:rPr>
          <w:rStyle w:val="salnttl1"/>
          <w:rFonts w:ascii="Times New Roman" w:eastAsia="Times New Roman" w:hAnsi="Times New Roman"/>
          <w:color w:val="auto"/>
          <w:sz w:val="24"/>
          <w:szCs w:val="24"/>
          <w:specVanish w:val="0"/>
        </w:rPr>
        <w:t>prosumatori</w:t>
      </w:r>
      <w:proofErr w:type="spellEnd"/>
      <w:r w:rsidRPr="006103A0">
        <w:rPr>
          <w:rStyle w:val="salnttl1"/>
          <w:rFonts w:ascii="Times New Roman" w:eastAsia="Times New Roman" w:hAnsi="Times New Roman"/>
          <w:color w:val="auto"/>
          <w:sz w:val="24"/>
          <w:szCs w:val="24"/>
          <w:specVanish w:val="0"/>
        </w:rPr>
        <w:t xml:space="preserve"> este cel prevăzut la art.</w:t>
      </w:r>
      <w:r w:rsidR="007033A8" w:rsidRPr="006103A0">
        <w:rPr>
          <w:rStyle w:val="salnttl1"/>
          <w:rFonts w:ascii="Times New Roman" w:eastAsia="Times New Roman" w:hAnsi="Times New Roman"/>
          <w:color w:val="auto"/>
          <w:sz w:val="24"/>
          <w:szCs w:val="24"/>
          <w:specVanish w:val="0"/>
        </w:rPr>
        <w:t xml:space="preserve"> 7</w:t>
      </w:r>
      <w:r w:rsidRPr="006103A0">
        <w:rPr>
          <w:rStyle w:val="salnttl1"/>
          <w:rFonts w:ascii="Times New Roman" w:eastAsia="Times New Roman" w:hAnsi="Times New Roman"/>
          <w:color w:val="auto"/>
          <w:sz w:val="24"/>
          <w:szCs w:val="24"/>
          <w:specVanish w:val="0"/>
        </w:rPr>
        <w:t xml:space="preserve"> alin. (3) lit. a);</w:t>
      </w:r>
    </w:p>
    <w:p w14:paraId="12F44EEB" w14:textId="6D272615" w:rsidR="005A6E9D" w:rsidRPr="006103A0" w:rsidRDefault="00B62A41" w:rsidP="00B62A41">
      <w:pPr>
        <w:pStyle w:val="sanxttl"/>
        <w:ind w:left="284"/>
        <w:jc w:val="both"/>
        <w:divId w:val="1844201149"/>
        <w:rPr>
          <w:rStyle w:val="salnttl1"/>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 xml:space="preserve">b) pentru </w:t>
      </w:r>
      <w:proofErr w:type="spellStart"/>
      <w:r w:rsidRPr="006103A0">
        <w:rPr>
          <w:rStyle w:val="salnttl1"/>
          <w:rFonts w:ascii="Times New Roman" w:eastAsia="Times New Roman" w:hAnsi="Times New Roman"/>
          <w:color w:val="auto"/>
          <w:sz w:val="24"/>
          <w:szCs w:val="24"/>
          <w:specVanish w:val="0"/>
        </w:rPr>
        <w:t>prosumatorii</w:t>
      </w:r>
      <w:proofErr w:type="spellEnd"/>
      <w:r w:rsidRPr="006103A0">
        <w:rPr>
          <w:rStyle w:val="salnttl1"/>
          <w:rFonts w:ascii="Times New Roman" w:eastAsia="Times New Roman" w:hAnsi="Times New Roman"/>
          <w:color w:val="auto"/>
          <w:sz w:val="24"/>
          <w:szCs w:val="24"/>
          <w:specVanish w:val="0"/>
        </w:rPr>
        <w:t xml:space="preserve"> care în calitate de consumatori finali intră sub </w:t>
      </w:r>
      <w:proofErr w:type="spellStart"/>
      <w:r w:rsidRPr="006103A0">
        <w:rPr>
          <w:rStyle w:val="salnttl1"/>
          <w:rFonts w:ascii="Times New Roman" w:eastAsia="Times New Roman" w:hAnsi="Times New Roman"/>
          <w:color w:val="auto"/>
          <w:sz w:val="24"/>
          <w:szCs w:val="24"/>
          <w:specVanish w:val="0"/>
        </w:rPr>
        <w:t>incidenţa</w:t>
      </w:r>
      <w:proofErr w:type="spellEnd"/>
      <w:r w:rsidRPr="006103A0">
        <w:rPr>
          <w:rStyle w:val="salnttl1"/>
          <w:rFonts w:ascii="Times New Roman" w:eastAsia="Times New Roman" w:hAnsi="Times New Roman"/>
          <w:color w:val="auto"/>
          <w:sz w:val="24"/>
          <w:szCs w:val="24"/>
          <w:specVanish w:val="0"/>
        </w:rPr>
        <w:t xml:space="preserve"> prevederilor art. 1 alin. (1) </w:t>
      </w:r>
      <w:r w:rsidR="007033A8" w:rsidRPr="006103A0">
        <w:rPr>
          <w:rStyle w:val="salnttl1"/>
          <w:rFonts w:ascii="Times New Roman" w:eastAsia="Times New Roman" w:hAnsi="Times New Roman"/>
          <w:color w:val="auto"/>
          <w:sz w:val="24"/>
          <w:szCs w:val="24"/>
          <w:specVanish w:val="0"/>
        </w:rPr>
        <w:t xml:space="preserve">lit. c) </w:t>
      </w:r>
      <w:r w:rsidRPr="006103A0">
        <w:rPr>
          <w:rStyle w:val="salnttl1"/>
          <w:rFonts w:ascii="Times New Roman" w:eastAsia="Times New Roman" w:hAnsi="Times New Roman"/>
          <w:color w:val="auto"/>
          <w:sz w:val="24"/>
          <w:szCs w:val="24"/>
          <w:specVanish w:val="0"/>
        </w:rPr>
        <w:t xml:space="preserve">din OUG nr. 27/2022, </w:t>
      </w:r>
      <w:proofErr w:type="spellStart"/>
      <w:r w:rsidRPr="006103A0">
        <w:rPr>
          <w:rStyle w:val="salnttl1"/>
          <w:rFonts w:ascii="Times New Roman" w:eastAsia="Times New Roman" w:hAnsi="Times New Roman"/>
          <w:color w:val="auto"/>
          <w:sz w:val="24"/>
          <w:szCs w:val="24"/>
          <w:specVanish w:val="0"/>
        </w:rPr>
        <w:t>preţul</w:t>
      </w:r>
      <w:proofErr w:type="spellEnd"/>
      <w:r w:rsidRPr="006103A0">
        <w:rPr>
          <w:rStyle w:val="salnttl1"/>
          <w:rFonts w:ascii="Times New Roman" w:eastAsia="Times New Roman" w:hAnsi="Times New Roman"/>
          <w:color w:val="auto"/>
          <w:sz w:val="24"/>
          <w:szCs w:val="24"/>
          <w:specVanish w:val="0"/>
        </w:rPr>
        <w:t xml:space="preserve"> energiei electrice produse </w:t>
      </w:r>
      <w:proofErr w:type="spellStart"/>
      <w:r w:rsidRPr="006103A0">
        <w:rPr>
          <w:rStyle w:val="salnttl1"/>
          <w:rFonts w:ascii="Times New Roman" w:eastAsia="Times New Roman" w:hAnsi="Times New Roman"/>
          <w:color w:val="auto"/>
          <w:sz w:val="24"/>
          <w:szCs w:val="24"/>
          <w:specVanish w:val="0"/>
        </w:rPr>
        <w:t>şi</w:t>
      </w:r>
      <w:proofErr w:type="spellEnd"/>
      <w:r w:rsidRPr="006103A0">
        <w:rPr>
          <w:rStyle w:val="salnttl1"/>
          <w:rFonts w:ascii="Times New Roman" w:eastAsia="Times New Roman" w:hAnsi="Times New Roman"/>
          <w:color w:val="auto"/>
          <w:sz w:val="24"/>
          <w:szCs w:val="24"/>
          <w:specVanish w:val="0"/>
        </w:rPr>
        <w:t xml:space="preserve"> livrate în </w:t>
      </w:r>
      <w:r w:rsidR="008D2412" w:rsidRPr="006103A0">
        <w:rPr>
          <w:rStyle w:val="salnttl1"/>
          <w:rFonts w:ascii="Times New Roman" w:eastAsia="Times New Roman" w:hAnsi="Times New Roman"/>
          <w:color w:val="auto"/>
          <w:sz w:val="24"/>
          <w:szCs w:val="24"/>
          <w:specVanish w:val="0"/>
        </w:rPr>
        <w:t>SEN</w:t>
      </w:r>
      <w:r w:rsidRPr="006103A0">
        <w:rPr>
          <w:rStyle w:val="salnttl1"/>
          <w:rFonts w:ascii="Times New Roman" w:eastAsia="Times New Roman" w:hAnsi="Times New Roman"/>
          <w:color w:val="auto"/>
          <w:sz w:val="24"/>
          <w:szCs w:val="24"/>
          <w:specVanish w:val="0"/>
        </w:rPr>
        <w:t xml:space="preserve"> de respectivii </w:t>
      </w:r>
      <w:proofErr w:type="spellStart"/>
      <w:r w:rsidRPr="006103A0">
        <w:rPr>
          <w:rStyle w:val="salnttl1"/>
          <w:rFonts w:ascii="Times New Roman" w:eastAsia="Times New Roman" w:hAnsi="Times New Roman"/>
          <w:color w:val="auto"/>
          <w:sz w:val="24"/>
          <w:szCs w:val="24"/>
          <w:specVanish w:val="0"/>
        </w:rPr>
        <w:t>prosumatori</w:t>
      </w:r>
      <w:proofErr w:type="spellEnd"/>
      <w:r w:rsidRPr="006103A0">
        <w:rPr>
          <w:rStyle w:val="salnttl1"/>
          <w:rFonts w:ascii="Times New Roman" w:eastAsia="Times New Roman" w:hAnsi="Times New Roman"/>
          <w:color w:val="auto"/>
          <w:sz w:val="24"/>
          <w:szCs w:val="24"/>
          <w:specVanish w:val="0"/>
        </w:rPr>
        <w:t xml:space="preserve"> este </w:t>
      </w:r>
      <w:proofErr w:type="spellStart"/>
      <w:r w:rsidRPr="006103A0">
        <w:rPr>
          <w:rStyle w:val="salnttl1"/>
          <w:rFonts w:ascii="Times New Roman" w:eastAsia="Times New Roman" w:hAnsi="Times New Roman"/>
          <w:color w:val="auto"/>
          <w:sz w:val="24"/>
          <w:szCs w:val="24"/>
          <w:specVanish w:val="0"/>
        </w:rPr>
        <w:t>preţul</w:t>
      </w:r>
      <w:proofErr w:type="spellEnd"/>
      <w:r w:rsidRPr="006103A0">
        <w:rPr>
          <w:rStyle w:val="salnttl1"/>
          <w:rFonts w:ascii="Times New Roman" w:eastAsia="Times New Roman" w:hAnsi="Times New Roman"/>
          <w:color w:val="auto"/>
          <w:sz w:val="24"/>
          <w:szCs w:val="24"/>
          <w:specVanish w:val="0"/>
        </w:rPr>
        <w:t xml:space="preserve"> mediu de </w:t>
      </w:r>
      <w:proofErr w:type="spellStart"/>
      <w:r w:rsidRPr="006103A0">
        <w:rPr>
          <w:rStyle w:val="salnttl1"/>
          <w:rFonts w:ascii="Times New Roman" w:eastAsia="Times New Roman" w:hAnsi="Times New Roman"/>
          <w:color w:val="auto"/>
          <w:sz w:val="24"/>
          <w:szCs w:val="24"/>
          <w:specVanish w:val="0"/>
        </w:rPr>
        <w:t>achiziţie</w:t>
      </w:r>
      <w:proofErr w:type="spellEnd"/>
      <w:r w:rsidRPr="006103A0">
        <w:rPr>
          <w:rStyle w:val="salnttl1"/>
          <w:rFonts w:ascii="Times New Roman" w:eastAsia="Times New Roman" w:hAnsi="Times New Roman"/>
          <w:color w:val="auto"/>
          <w:sz w:val="24"/>
          <w:szCs w:val="24"/>
          <w:specVanish w:val="0"/>
        </w:rPr>
        <w:t xml:space="preserve"> a energiei electrice prevăzut la art. 3 alin. (2) sau (3), după caz, din OUG nr. 27/2022</w:t>
      </w:r>
      <w:r w:rsidR="007033A8" w:rsidRPr="006103A0">
        <w:rPr>
          <w:rStyle w:val="salnttl1"/>
          <w:rFonts w:ascii="Times New Roman" w:eastAsia="Times New Roman" w:hAnsi="Times New Roman"/>
          <w:color w:val="auto"/>
          <w:sz w:val="24"/>
          <w:szCs w:val="24"/>
          <w:specVanish w:val="0"/>
        </w:rPr>
        <w:t xml:space="preserve">, în perioada în care se aplică </w:t>
      </w:r>
      <w:r w:rsidR="008B5047" w:rsidRPr="006103A0">
        <w:rPr>
          <w:rStyle w:val="salnttl1"/>
          <w:rFonts w:ascii="Times New Roman" w:eastAsia="Times New Roman" w:hAnsi="Times New Roman"/>
          <w:color w:val="auto"/>
          <w:sz w:val="24"/>
          <w:szCs w:val="24"/>
          <w:specVanish w:val="0"/>
        </w:rPr>
        <w:t>plafonarea</w:t>
      </w:r>
      <w:r w:rsidRPr="006103A0">
        <w:rPr>
          <w:rStyle w:val="salnttl1"/>
          <w:rFonts w:ascii="Times New Roman" w:eastAsia="Times New Roman" w:hAnsi="Times New Roman"/>
          <w:color w:val="auto"/>
          <w:sz w:val="24"/>
          <w:szCs w:val="24"/>
          <w:specVanish w:val="0"/>
        </w:rPr>
        <w:t>;</w:t>
      </w:r>
    </w:p>
    <w:p w14:paraId="0B36E54F" w14:textId="3A621EA2" w:rsidR="005A6E9D" w:rsidRPr="006103A0" w:rsidRDefault="00B62A41" w:rsidP="00B62A41">
      <w:pPr>
        <w:pStyle w:val="sanxttl"/>
        <w:ind w:left="284"/>
        <w:jc w:val="both"/>
        <w:divId w:val="1844201149"/>
        <w:rPr>
          <w:rStyle w:val="salnttl1"/>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 xml:space="preserve">c) pentru </w:t>
      </w:r>
      <w:proofErr w:type="spellStart"/>
      <w:r w:rsidRPr="006103A0">
        <w:rPr>
          <w:rStyle w:val="salnttl1"/>
          <w:rFonts w:ascii="Times New Roman" w:eastAsia="Times New Roman" w:hAnsi="Times New Roman"/>
          <w:color w:val="auto"/>
          <w:sz w:val="24"/>
          <w:szCs w:val="24"/>
          <w:specVanish w:val="0"/>
        </w:rPr>
        <w:t>prosumatorii</w:t>
      </w:r>
      <w:proofErr w:type="spellEnd"/>
      <w:r w:rsidRPr="006103A0">
        <w:rPr>
          <w:rStyle w:val="salnttl1"/>
          <w:rFonts w:ascii="Times New Roman" w:eastAsia="Times New Roman" w:hAnsi="Times New Roman"/>
          <w:color w:val="auto"/>
          <w:sz w:val="24"/>
          <w:szCs w:val="24"/>
          <w:specVanish w:val="0"/>
        </w:rPr>
        <w:t xml:space="preserve"> care în calitate de consumatori finali intră sub </w:t>
      </w:r>
      <w:proofErr w:type="spellStart"/>
      <w:r w:rsidRPr="006103A0">
        <w:rPr>
          <w:rStyle w:val="salnttl1"/>
          <w:rFonts w:ascii="Times New Roman" w:eastAsia="Times New Roman" w:hAnsi="Times New Roman"/>
          <w:color w:val="auto"/>
          <w:sz w:val="24"/>
          <w:szCs w:val="24"/>
          <w:specVanish w:val="0"/>
        </w:rPr>
        <w:t>incidenţa</w:t>
      </w:r>
      <w:proofErr w:type="spellEnd"/>
      <w:r w:rsidRPr="006103A0">
        <w:rPr>
          <w:rStyle w:val="salnttl1"/>
          <w:rFonts w:ascii="Times New Roman" w:eastAsia="Times New Roman" w:hAnsi="Times New Roman"/>
          <w:color w:val="auto"/>
          <w:sz w:val="24"/>
          <w:szCs w:val="24"/>
          <w:specVanish w:val="0"/>
        </w:rPr>
        <w:t xml:space="preserve"> prevederilor art. 5 alin. (1) din OUG nr. 27/2022, </w:t>
      </w:r>
      <w:proofErr w:type="spellStart"/>
      <w:r w:rsidRPr="006103A0">
        <w:rPr>
          <w:rStyle w:val="salnttl1"/>
          <w:rFonts w:ascii="Times New Roman" w:eastAsia="Times New Roman" w:hAnsi="Times New Roman"/>
          <w:color w:val="auto"/>
          <w:sz w:val="24"/>
          <w:szCs w:val="24"/>
          <w:specVanish w:val="0"/>
        </w:rPr>
        <w:t>preţul</w:t>
      </w:r>
      <w:proofErr w:type="spellEnd"/>
      <w:r w:rsidRPr="006103A0">
        <w:rPr>
          <w:rStyle w:val="salnttl1"/>
          <w:rFonts w:ascii="Times New Roman" w:eastAsia="Times New Roman" w:hAnsi="Times New Roman"/>
          <w:color w:val="auto"/>
          <w:sz w:val="24"/>
          <w:szCs w:val="24"/>
          <w:specVanish w:val="0"/>
        </w:rPr>
        <w:t xml:space="preserve"> energiei electrice produse </w:t>
      </w:r>
      <w:proofErr w:type="spellStart"/>
      <w:r w:rsidRPr="006103A0">
        <w:rPr>
          <w:rStyle w:val="salnttl1"/>
          <w:rFonts w:ascii="Times New Roman" w:eastAsia="Times New Roman" w:hAnsi="Times New Roman"/>
          <w:color w:val="auto"/>
          <w:sz w:val="24"/>
          <w:szCs w:val="24"/>
          <w:specVanish w:val="0"/>
        </w:rPr>
        <w:t>şi</w:t>
      </w:r>
      <w:proofErr w:type="spellEnd"/>
      <w:r w:rsidRPr="006103A0">
        <w:rPr>
          <w:rStyle w:val="salnttl1"/>
          <w:rFonts w:ascii="Times New Roman" w:eastAsia="Times New Roman" w:hAnsi="Times New Roman"/>
          <w:color w:val="auto"/>
          <w:sz w:val="24"/>
          <w:szCs w:val="24"/>
          <w:specVanish w:val="0"/>
        </w:rPr>
        <w:t xml:space="preserve"> livrate în </w:t>
      </w:r>
      <w:r w:rsidR="008D2412" w:rsidRPr="006103A0">
        <w:rPr>
          <w:rStyle w:val="salnttl1"/>
          <w:rFonts w:ascii="Times New Roman" w:eastAsia="Times New Roman" w:hAnsi="Times New Roman"/>
          <w:color w:val="auto"/>
          <w:sz w:val="24"/>
          <w:szCs w:val="24"/>
          <w:specVanish w:val="0"/>
        </w:rPr>
        <w:t>SEN</w:t>
      </w:r>
      <w:r w:rsidRPr="006103A0">
        <w:rPr>
          <w:rStyle w:val="salnttl1"/>
          <w:rFonts w:ascii="Times New Roman" w:eastAsia="Times New Roman" w:hAnsi="Times New Roman"/>
          <w:color w:val="auto"/>
          <w:sz w:val="24"/>
          <w:szCs w:val="24"/>
          <w:specVanish w:val="0"/>
        </w:rPr>
        <w:t xml:space="preserve"> de respectivii </w:t>
      </w:r>
      <w:proofErr w:type="spellStart"/>
      <w:r w:rsidRPr="006103A0">
        <w:rPr>
          <w:rStyle w:val="salnttl1"/>
          <w:rFonts w:ascii="Times New Roman" w:eastAsia="Times New Roman" w:hAnsi="Times New Roman"/>
          <w:color w:val="auto"/>
          <w:sz w:val="24"/>
          <w:szCs w:val="24"/>
          <w:specVanish w:val="0"/>
        </w:rPr>
        <w:t>prosumatori</w:t>
      </w:r>
      <w:proofErr w:type="spellEnd"/>
      <w:r w:rsidRPr="006103A0">
        <w:rPr>
          <w:rStyle w:val="salnttl1"/>
          <w:rFonts w:ascii="Times New Roman" w:eastAsia="Times New Roman" w:hAnsi="Times New Roman"/>
          <w:color w:val="auto"/>
          <w:sz w:val="24"/>
          <w:szCs w:val="24"/>
          <w:specVanish w:val="0"/>
        </w:rPr>
        <w:t xml:space="preserve"> este </w:t>
      </w:r>
      <w:proofErr w:type="spellStart"/>
      <w:r w:rsidRPr="006103A0">
        <w:rPr>
          <w:rStyle w:val="salnttl1"/>
          <w:rFonts w:ascii="Times New Roman" w:eastAsia="Times New Roman" w:hAnsi="Times New Roman"/>
          <w:color w:val="auto"/>
          <w:sz w:val="24"/>
          <w:szCs w:val="24"/>
          <w:specVanish w:val="0"/>
        </w:rPr>
        <w:t>preţul</w:t>
      </w:r>
      <w:proofErr w:type="spellEnd"/>
      <w:r w:rsidRPr="006103A0">
        <w:rPr>
          <w:rStyle w:val="salnttl1"/>
          <w:rFonts w:ascii="Times New Roman" w:eastAsia="Times New Roman" w:hAnsi="Times New Roman"/>
          <w:color w:val="auto"/>
          <w:sz w:val="24"/>
          <w:szCs w:val="24"/>
          <w:specVanish w:val="0"/>
        </w:rPr>
        <w:t xml:space="preserve"> de </w:t>
      </w:r>
      <w:proofErr w:type="spellStart"/>
      <w:r w:rsidRPr="006103A0">
        <w:rPr>
          <w:rStyle w:val="salnttl1"/>
          <w:rFonts w:ascii="Times New Roman" w:eastAsia="Times New Roman" w:hAnsi="Times New Roman"/>
          <w:color w:val="auto"/>
          <w:sz w:val="24"/>
          <w:szCs w:val="24"/>
          <w:specVanish w:val="0"/>
        </w:rPr>
        <w:t>achiziţie</w:t>
      </w:r>
      <w:proofErr w:type="spellEnd"/>
      <w:r w:rsidRPr="006103A0">
        <w:rPr>
          <w:rStyle w:val="salnttl1"/>
          <w:rFonts w:ascii="Times New Roman" w:eastAsia="Times New Roman" w:hAnsi="Times New Roman"/>
          <w:color w:val="auto"/>
          <w:sz w:val="24"/>
          <w:szCs w:val="24"/>
          <w:specVanish w:val="0"/>
        </w:rPr>
        <w:t xml:space="preserve"> a energiei electrice calculat conform prevederilor art. 6 alin. (1) sau (2), după caz, din OUG nr. 27/2022.</w:t>
      </w:r>
    </w:p>
    <w:p w14:paraId="45ECB2CE" w14:textId="331D2ECE" w:rsidR="005A6E9D" w:rsidRPr="006103A0" w:rsidRDefault="00B62A41" w:rsidP="00B62A41">
      <w:pPr>
        <w:pStyle w:val="sanxttl"/>
        <w:ind w:left="284"/>
        <w:jc w:val="both"/>
        <w:divId w:val="1844201149"/>
        <w:rPr>
          <w:rStyle w:val="salnttl1"/>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 xml:space="preserve">(2) La facturarea energiei electrice consumate din </w:t>
      </w:r>
      <w:r w:rsidR="008B5047" w:rsidRPr="006103A0">
        <w:rPr>
          <w:rStyle w:val="salnttl1"/>
          <w:rFonts w:ascii="Times New Roman" w:eastAsia="Times New Roman" w:hAnsi="Times New Roman"/>
          <w:color w:val="auto"/>
          <w:sz w:val="24"/>
          <w:szCs w:val="24"/>
          <w:specVanish w:val="0"/>
        </w:rPr>
        <w:t>SEN</w:t>
      </w:r>
      <w:r w:rsidRPr="006103A0">
        <w:rPr>
          <w:rStyle w:val="salnttl1"/>
          <w:rFonts w:ascii="Times New Roman" w:eastAsia="Times New Roman" w:hAnsi="Times New Roman"/>
          <w:color w:val="auto"/>
          <w:sz w:val="24"/>
          <w:szCs w:val="24"/>
          <w:specVanish w:val="0"/>
        </w:rPr>
        <w:t xml:space="preserve"> de </w:t>
      </w:r>
      <w:proofErr w:type="spellStart"/>
      <w:r w:rsidRPr="006103A0">
        <w:rPr>
          <w:rStyle w:val="salnttl1"/>
          <w:rFonts w:ascii="Times New Roman" w:eastAsia="Times New Roman" w:hAnsi="Times New Roman"/>
          <w:color w:val="auto"/>
          <w:sz w:val="24"/>
          <w:szCs w:val="24"/>
          <w:specVanish w:val="0"/>
        </w:rPr>
        <w:t>prosumatori</w:t>
      </w:r>
      <w:proofErr w:type="spellEnd"/>
      <w:r w:rsidRPr="006103A0">
        <w:rPr>
          <w:rStyle w:val="salnttl1"/>
          <w:rFonts w:ascii="Times New Roman" w:eastAsia="Times New Roman" w:hAnsi="Times New Roman"/>
          <w:color w:val="auto"/>
          <w:sz w:val="24"/>
          <w:szCs w:val="24"/>
          <w:specVanish w:val="0"/>
        </w:rPr>
        <w:t xml:space="preserve"> conform prevederilor alin. (1) lit. b) </w:t>
      </w:r>
      <w:proofErr w:type="spellStart"/>
      <w:r w:rsidRPr="006103A0">
        <w:rPr>
          <w:rStyle w:val="salnttl1"/>
          <w:rFonts w:ascii="Times New Roman" w:eastAsia="Times New Roman" w:hAnsi="Times New Roman"/>
          <w:color w:val="auto"/>
          <w:sz w:val="24"/>
          <w:szCs w:val="24"/>
          <w:specVanish w:val="0"/>
        </w:rPr>
        <w:t>şi</w:t>
      </w:r>
      <w:proofErr w:type="spellEnd"/>
      <w:r w:rsidRPr="006103A0">
        <w:rPr>
          <w:rStyle w:val="salnttl1"/>
          <w:rFonts w:ascii="Times New Roman" w:eastAsia="Times New Roman" w:hAnsi="Times New Roman"/>
          <w:color w:val="auto"/>
          <w:sz w:val="24"/>
          <w:szCs w:val="24"/>
          <w:specVanish w:val="0"/>
        </w:rPr>
        <w:t xml:space="preserve"> c) furnizorii de energie electrică </w:t>
      </w:r>
      <w:proofErr w:type="spellStart"/>
      <w:r w:rsidRPr="006103A0">
        <w:rPr>
          <w:rStyle w:val="salnttl1"/>
          <w:rFonts w:ascii="Times New Roman" w:eastAsia="Times New Roman" w:hAnsi="Times New Roman"/>
          <w:color w:val="auto"/>
          <w:sz w:val="24"/>
          <w:szCs w:val="24"/>
          <w:specVanish w:val="0"/>
        </w:rPr>
        <w:t>evidenţiază</w:t>
      </w:r>
      <w:proofErr w:type="spellEnd"/>
      <w:r w:rsidRPr="006103A0">
        <w:rPr>
          <w:rStyle w:val="salnttl1"/>
          <w:rFonts w:ascii="Times New Roman" w:eastAsia="Times New Roman" w:hAnsi="Times New Roman"/>
          <w:color w:val="auto"/>
          <w:sz w:val="24"/>
          <w:szCs w:val="24"/>
          <w:specVanish w:val="0"/>
        </w:rPr>
        <w:t xml:space="preserve"> distinct componenta prevăzută la art. 2 alin. (1) lit. a) din OUG nr. 27/2022, precum </w:t>
      </w:r>
      <w:proofErr w:type="spellStart"/>
      <w:r w:rsidRPr="006103A0">
        <w:rPr>
          <w:rStyle w:val="salnttl1"/>
          <w:rFonts w:ascii="Times New Roman" w:eastAsia="Times New Roman" w:hAnsi="Times New Roman"/>
          <w:color w:val="auto"/>
          <w:sz w:val="24"/>
          <w:szCs w:val="24"/>
          <w:specVanish w:val="0"/>
        </w:rPr>
        <w:t>şi</w:t>
      </w:r>
      <w:proofErr w:type="spellEnd"/>
      <w:r w:rsidRPr="006103A0">
        <w:rPr>
          <w:rStyle w:val="salnttl1"/>
          <w:rFonts w:ascii="Times New Roman" w:eastAsia="Times New Roman" w:hAnsi="Times New Roman"/>
          <w:color w:val="auto"/>
          <w:sz w:val="24"/>
          <w:szCs w:val="24"/>
          <w:specVanish w:val="0"/>
        </w:rPr>
        <w:t xml:space="preserve"> componentele prevăzute la art. 2 alin. (1) lit. b)-d) din OUG nr. 27/2022. </w:t>
      </w:r>
    </w:p>
    <w:p w14:paraId="2F6F97DC" w14:textId="2D852C8C" w:rsidR="00987EA4" w:rsidRPr="006103A0" w:rsidRDefault="00B62A41" w:rsidP="00A11B97">
      <w:pPr>
        <w:pStyle w:val="sanxttl"/>
        <w:ind w:left="284"/>
        <w:jc w:val="both"/>
        <w:divId w:val="1844201149"/>
        <w:rPr>
          <w:rFonts w:ascii="Times New Roman" w:hAnsi="Times New Roman"/>
          <w:color w:val="auto"/>
          <w:sz w:val="24"/>
          <w:szCs w:val="24"/>
        </w:rPr>
      </w:pPr>
      <w:r w:rsidRPr="006103A0">
        <w:rPr>
          <w:rStyle w:val="salnttl1"/>
          <w:rFonts w:ascii="Times New Roman" w:eastAsia="Times New Roman" w:hAnsi="Times New Roman"/>
          <w:color w:val="auto"/>
          <w:sz w:val="24"/>
          <w:szCs w:val="24"/>
          <w:specVanish w:val="0"/>
        </w:rPr>
        <w:t xml:space="preserve">(3)  În aplicarea prevederilor prezentei metodologii, </w:t>
      </w:r>
      <w:proofErr w:type="spellStart"/>
      <w:r w:rsidRPr="006103A0">
        <w:rPr>
          <w:rStyle w:val="salnttl1"/>
          <w:rFonts w:ascii="Times New Roman" w:eastAsia="Times New Roman" w:hAnsi="Times New Roman"/>
          <w:color w:val="auto"/>
          <w:sz w:val="24"/>
          <w:szCs w:val="24"/>
          <w:specVanish w:val="0"/>
        </w:rPr>
        <w:t>preţul</w:t>
      </w:r>
      <w:proofErr w:type="spellEnd"/>
      <w:r w:rsidRPr="006103A0">
        <w:rPr>
          <w:rStyle w:val="salnttl1"/>
          <w:rFonts w:ascii="Times New Roman" w:eastAsia="Times New Roman" w:hAnsi="Times New Roman"/>
          <w:color w:val="auto"/>
          <w:sz w:val="24"/>
          <w:szCs w:val="24"/>
          <w:specVanish w:val="0"/>
        </w:rPr>
        <w:t xml:space="preserve"> mediu de </w:t>
      </w:r>
      <w:proofErr w:type="spellStart"/>
      <w:r w:rsidRPr="006103A0">
        <w:rPr>
          <w:rStyle w:val="salnttl1"/>
          <w:rFonts w:ascii="Times New Roman" w:eastAsia="Times New Roman" w:hAnsi="Times New Roman"/>
          <w:color w:val="auto"/>
          <w:sz w:val="24"/>
          <w:szCs w:val="24"/>
          <w:specVanish w:val="0"/>
        </w:rPr>
        <w:t>achiziţie</w:t>
      </w:r>
      <w:proofErr w:type="spellEnd"/>
      <w:r w:rsidRPr="006103A0">
        <w:rPr>
          <w:rStyle w:val="salnttl1"/>
          <w:rFonts w:ascii="Times New Roman" w:eastAsia="Times New Roman" w:hAnsi="Times New Roman"/>
          <w:color w:val="auto"/>
          <w:sz w:val="24"/>
          <w:szCs w:val="24"/>
          <w:specVanish w:val="0"/>
        </w:rPr>
        <w:t xml:space="preserve"> a energiei electrice prevăzut la alin. (1) lit. b), respectiv </w:t>
      </w:r>
      <w:proofErr w:type="spellStart"/>
      <w:r w:rsidRPr="006103A0">
        <w:rPr>
          <w:rStyle w:val="salnttl1"/>
          <w:rFonts w:ascii="Times New Roman" w:eastAsia="Times New Roman" w:hAnsi="Times New Roman"/>
          <w:color w:val="auto"/>
          <w:sz w:val="24"/>
          <w:szCs w:val="24"/>
          <w:specVanish w:val="0"/>
        </w:rPr>
        <w:t>preţul</w:t>
      </w:r>
      <w:proofErr w:type="spellEnd"/>
      <w:r w:rsidRPr="006103A0">
        <w:rPr>
          <w:rStyle w:val="salnttl1"/>
          <w:rFonts w:ascii="Times New Roman" w:eastAsia="Times New Roman" w:hAnsi="Times New Roman"/>
          <w:color w:val="auto"/>
          <w:sz w:val="24"/>
          <w:szCs w:val="24"/>
          <w:specVanish w:val="0"/>
        </w:rPr>
        <w:t xml:space="preserve"> de </w:t>
      </w:r>
      <w:proofErr w:type="spellStart"/>
      <w:r w:rsidRPr="006103A0">
        <w:rPr>
          <w:rStyle w:val="salnttl1"/>
          <w:rFonts w:ascii="Times New Roman" w:eastAsia="Times New Roman" w:hAnsi="Times New Roman"/>
          <w:color w:val="auto"/>
          <w:sz w:val="24"/>
          <w:szCs w:val="24"/>
          <w:specVanish w:val="0"/>
        </w:rPr>
        <w:t>achiziţie</w:t>
      </w:r>
      <w:proofErr w:type="spellEnd"/>
      <w:r w:rsidRPr="006103A0">
        <w:rPr>
          <w:rStyle w:val="salnttl1"/>
          <w:rFonts w:ascii="Times New Roman" w:eastAsia="Times New Roman" w:hAnsi="Times New Roman"/>
          <w:color w:val="auto"/>
          <w:sz w:val="24"/>
          <w:szCs w:val="24"/>
          <w:specVanish w:val="0"/>
        </w:rPr>
        <w:t xml:space="preserve"> a energiei electrice prevăzut la alin. (1) lit. c) se stabilesc, pentru o perioadă de facturare, fără a fi considerată </w:t>
      </w:r>
      <w:proofErr w:type="spellStart"/>
      <w:r w:rsidRPr="006103A0">
        <w:rPr>
          <w:rStyle w:val="salnttl1"/>
          <w:rFonts w:ascii="Times New Roman" w:eastAsia="Times New Roman" w:hAnsi="Times New Roman"/>
          <w:color w:val="auto"/>
          <w:sz w:val="24"/>
          <w:szCs w:val="24"/>
          <w:specVanish w:val="0"/>
        </w:rPr>
        <w:t>achiziţia</w:t>
      </w:r>
      <w:proofErr w:type="spellEnd"/>
      <w:r w:rsidRPr="006103A0">
        <w:rPr>
          <w:rStyle w:val="salnttl1"/>
          <w:rFonts w:ascii="Times New Roman" w:eastAsia="Times New Roman" w:hAnsi="Times New Roman"/>
          <w:color w:val="auto"/>
          <w:sz w:val="24"/>
          <w:szCs w:val="24"/>
          <w:specVanish w:val="0"/>
        </w:rPr>
        <w:t xml:space="preserve"> energiei electrice produse </w:t>
      </w:r>
      <w:proofErr w:type="spellStart"/>
      <w:r w:rsidRPr="006103A0">
        <w:rPr>
          <w:rStyle w:val="salnttl1"/>
          <w:rFonts w:ascii="Times New Roman" w:eastAsia="Times New Roman" w:hAnsi="Times New Roman"/>
          <w:color w:val="auto"/>
          <w:sz w:val="24"/>
          <w:szCs w:val="24"/>
          <w:specVanish w:val="0"/>
        </w:rPr>
        <w:t>şi</w:t>
      </w:r>
      <w:proofErr w:type="spellEnd"/>
      <w:r w:rsidRPr="006103A0">
        <w:rPr>
          <w:rStyle w:val="salnttl1"/>
          <w:rFonts w:ascii="Times New Roman" w:eastAsia="Times New Roman" w:hAnsi="Times New Roman"/>
          <w:color w:val="auto"/>
          <w:sz w:val="24"/>
          <w:szCs w:val="24"/>
          <w:specVanish w:val="0"/>
        </w:rPr>
        <w:t xml:space="preserve"> livrate în </w:t>
      </w:r>
      <w:r w:rsidR="008D2412" w:rsidRPr="006103A0">
        <w:rPr>
          <w:rStyle w:val="salnttl1"/>
          <w:rFonts w:ascii="Times New Roman" w:eastAsia="Times New Roman" w:hAnsi="Times New Roman"/>
          <w:color w:val="auto"/>
          <w:sz w:val="24"/>
          <w:szCs w:val="24"/>
          <w:specVanish w:val="0"/>
        </w:rPr>
        <w:t>SEN</w:t>
      </w:r>
      <w:r w:rsidRPr="006103A0">
        <w:rPr>
          <w:rStyle w:val="salnttl1"/>
          <w:rFonts w:ascii="Times New Roman" w:eastAsia="Times New Roman" w:hAnsi="Times New Roman"/>
          <w:color w:val="auto"/>
          <w:sz w:val="24"/>
          <w:szCs w:val="24"/>
          <w:specVanish w:val="0"/>
        </w:rPr>
        <w:t xml:space="preserve"> de </w:t>
      </w:r>
      <w:proofErr w:type="spellStart"/>
      <w:r w:rsidRPr="006103A0">
        <w:rPr>
          <w:rStyle w:val="salnttl1"/>
          <w:rFonts w:ascii="Times New Roman" w:eastAsia="Times New Roman" w:hAnsi="Times New Roman"/>
          <w:color w:val="auto"/>
          <w:sz w:val="24"/>
          <w:szCs w:val="24"/>
          <w:specVanish w:val="0"/>
        </w:rPr>
        <w:t>prosumatori</w:t>
      </w:r>
      <w:proofErr w:type="spellEnd"/>
      <w:r w:rsidRPr="006103A0">
        <w:rPr>
          <w:rStyle w:val="salnttl1"/>
          <w:rFonts w:ascii="Times New Roman" w:eastAsia="Times New Roman" w:hAnsi="Times New Roman"/>
          <w:color w:val="auto"/>
          <w:sz w:val="24"/>
          <w:szCs w:val="24"/>
          <w:specVanish w:val="0"/>
        </w:rPr>
        <w:t xml:space="preserve">, în </w:t>
      </w:r>
      <w:proofErr w:type="spellStart"/>
      <w:r w:rsidRPr="006103A0">
        <w:rPr>
          <w:rStyle w:val="salnttl1"/>
          <w:rFonts w:ascii="Times New Roman" w:eastAsia="Times New Roman" w:hAnsi="Times New Roman"/>
          <w:color w:val="auto"/>
          <w:sz w:val="24"/>
          <w:szCs w:val="24"/>
          <w:specVanish w:val="0"/>
        </w:rPr>
        <w:t>aceeaşi</w:t>
      </w:r>
      <w:proofErr w:type="spellEnd"/>
      <w:r w:rsidRPr="006103A0">
        <w:rPr>
          <w:rStyle w:val="salnttl1"/>
          <w:rFonts w:ascii="Times New Roman" w:eastAsia="Times New Roman" w:hAnsi="Times New Roman"/>
          <w:color w:val="auto"/>
          <w:sz w:val="24"/>
          <w:szCs w:val="24"/>
          <w:specVanish w:val="0"/>
        </w:rPr>
        <w:t xml:space="preserve"> perioadă de facturare.</w:t>
      </w:r>
      <w:r w:rsidRPr="006103A0" w:rsidDel="00B62A41">
        <w:rPr>
          <w:rStyle w:val="salnttl1"/>
          <w:rFonts w:ascii="Times New Roman" w:eastAsia="Times New Roman" w:hAnsi="Times New Roman"/>
          <w:color w:val="auto"/>
          <w:sz w:val="24"/>
          <w:szCs w:val="24"/>
          <w:specVanish w:val="0"/>
        </w:rPr>
        <w:t xml:space="preserve"> </w:t>
      </w:r>
    </w:p>
    <w:p w14:paraId="7ADEE0CA" w14:textId="536290AE" w:rsidR="00B62A41" w:rsidRPr="006103A0" w:rsidRDefault="00B62A41">
      <w:pPr>
        <w:pStyle w:val="sanxttl"/>
        <w:jc w:val="left"/>
        <w:divId w:val="1844201149"/>
        <w:rPr>
          <w:rFonts w:ascii="Times New Roman" w:hAnsi="Times New Roman"/>
          <w:color w:val="auto"/>
          <w:sz w:val="24"/>
          <w:szCs w:val="24"/>
        </w:rPr>
      </w:pPr>
    </w:p>
    <w:p w14:paraId="6CB4E626" w14:textId="659A593E" w:rsidR="00B62A41" w:rsidRPr="006103A0" w:rsidRDefault="00B62A41" w:rsidP="00B62A41">
      <w:pPr>
        <w:pStyle w:val="sartttl"/>
        <w:jc w:val="both"/>
        <w:divId w:val="1844201149"/>
        <w:rPr>
          <w:rFonts w:ascii="Times New Roman" w:hAnsi="Times New Roman"/>
          <w:color w:val="auto"/>
          <w:sz w:val="24"/>
          <w:szCs w:val="24"/>
          <w:shd w:val="clear" w:color="auto" w:fill="FFFFFF"/>
        </w:rPr>
      </w:pPr>
      <w:r w:rsidRPr="006103A0">
        <w:rPr>
          <w:rFonts w:ascii="Times New Roman" w:hAnsi="Times New Roman"/>
          <w:color w:val="auto"/>
          <w:sz w:val="24"/>
          <w:szCs w:val="24"/>
          <w:shd w:val="clear" w:color="auto" w:fill="FFFFFF"/>
        </w:rPr>
        <w:t xml:space="preserve"> Articolul 10</w:t>
      </w:r>
    </w:p>
    <w:p w14:paraId="72EE3EF5" w14:textId="77777777" w:rsidR="00B62A41" w:rsidRPr="006103A0" w:rsidRDefault="00B62A41" w:rsidP="00B62A41">
      <w:pPr>
        <w:autoSpaceDE/>
        <w:autoSpaceDN/>
        <w:jc w:val="both"/>
        <w:divId w:val="1844201149"/>
        <w:rPr>
          <w:rFonts w:ascii="Times New Roman" w:eastAsia="Times New Roman" w:hAnsi="Times New Roman"/>
          <w:sz w:val="24"/>
          <w:szCs w:val="24"/>
          <w:shd w:val="clear" w:color="auto" w:fill="FFFFFF"/>
        </w:rPr>
      </w:pPr>
      <w:r w:rsidRPr="006103A0">
        <w:rPr>
          <w:rStyle w:val="salnttl1"/>
          <w:rFonts w:ascii="Times New Roman" w:eastAsia="Times New Roman" w:hAnsi="Times New Roman"/>
          <w:color w:val="auto"/>
          <w:sz w:val="24"/>
          <w:szCs w:val="24"/>
          <w:specVanish w:val="0"/>
        </w:rPr>
        <w:t>(1)</w:t>
      </w:r>
      <w:r w:rsidRPr="006103A0">
        <w:rPr>
          <w:rStyle w:val="salnbdy"/>
          <w:rFonts w:ascii="Times New Roman" w:eastAsia="Times New Roman" w:hAnsi="Times New Roman"/>
          <w:color w:val="auto"/>
          <w:sz w:val="24"/>
          <w:szCs w:val="24"/>
        </w:rPr>
        <w:t xml:space="preserve"> La schimbarea furnizorului de energie electrică pentru locul de consum al </w:t>
      </w:r>
      <w:proofErr w:type="spellStart"/>
      <w:r w:rsidRPr="006103A0">
        <w:rPr>
          <w:rStyle w:val="salnbdy"/>
          <w:rFonts w:ascii="Times New Roman" w:eastAsia="Times New Roman" w:hAnsi="Times New Roman"/>
          <w:color w:val="auto"/>
          <w:sz w:val="24"/>
          <w:szCs w:val="24"/>
        </w:rPr>
        <w:t>prosumatorului</w:t>
      </w:r>
      <w:proofErr w:type="spellEnd"/>
      <w:r w:rsidRPr="006103A0">
        <w:rPr>
          <w:rStyle w:val="salnbdy"/>
          <w:rFonts w:ascii="Times New Roman" w:eastAsia="Times New Roman" w:hAnsi="Times New Roman"/>
          <w:color w:val="auto"/>
          <w:sz w:val="24"/>
          <w:szCs w:val="24"/>
        </w:rPr>
        <w:t xml:space="preserve">, contractul de vânzare-cumpărare a energiei electrice produse din surse regenerabile de energie în timpul frânării recuperative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livrate în SEN </w:t>
      </w:r>
      <w:proofErr w:type="spellStart"/>
      <w:r w:rsidRPr="006103A0">
        <w:rPr>
          <w:rStyle w:val="salnbdy"/>
          <w:rFonts w:ascii="Times New Roman" w:eastAsia="Times New Roman" w:hAnsi="Times New Roman"/>
          <w:color w:val="auto"/>
          <w:sz w:val="24"/>
          <w:szCs w:val="24"/>
        </w:rPr>
        <w:t>îşi</w:t>
      </w:r>
      <w:proofErr w:type="spellEnd"/>
      <w:r w:rsidRPr="006103A0">
        <w:rPr>
          <w:rStyle w:val="salnbdy"/>
          <w:rFonts w:ascii="Times New Roman" w:eastAsia="Times New Roman" w:hAnsi="Times New Roman"/>
          <w:color w:val="auto"/>
          <w:sz w:val="24"/>
          <w:szCs w:val="24"/>
        </w:rPr>
        <w:t xml:space="preserve"> încetează aplicabilitatea la data încetării contractului de furnizare a energiei electrice, cu posibilitatea încheierii unui nou contract de vânzare-cumpărare a energiei electrice cu noul furnizor de energie electrică, care intra în vigoare simultan cu contractul de furnizare a energiei electrice încheiat cu noul furnizor.</w:t>
      </w:r>
    </w:p>
    <w:p w14:paraId="38F22049" w14:textId="77777777" w:rsidR="00B62A41" w:rsidRPr="006103A0" w:rsidRDefault="00B62A41" w:rsidP="00B62A41">
      <w:pPr>
        <w:autoSpaceDE/>
        <w:autoSpaceDN/>
        <w:jc w:val="both"/>
        <w:divId w:val="1844201149"/>
        <w:rPr>
          <w:rStyle w:val="salnbdy"/>
          <w:rFonts w:ascii="Times New Roman" w:eastAsia="Times New Roman" w:hAnsi="Times New Roman"/>
          <w:color w:val="auto"/>
          <w:sz w:val="24"/>
          <w:szCs w:val="24"/>
        </w:rPr>
      </w:pPr>
      <w:r w:rsidRPr="006103A0">
        <w:rPr>
          <w:rStyle w:val="salnttl1"/>
          <w:rFonts w:ascii="Times New Roman" w:eastAsia="Times New Roman" w:hAnsi="Times New Roman"/>
          <w:color w:val="auto"/>
          <w:sz w:val="24"/>
          <w:szCs w:val="24"/>
          <w:specVanish w:val="0"/>
        </w:rPr>
        <w:t>(2)</w:t>
      </w:r>
      <w:r w:rsidRPr="006103A0">
        <w:rPr>
          <w:rStyle w:val="salnbdy"/>
          <w:rFonts w:ascii="Times New Roman" w:eastAsia="Times New Roman" w:hAnsi="Times New Roman"/>
          <w:color w:val="auto"/>
          <w:sz w:val="24"/>
          <w:szCs w:val="24"/>
        </w:rPr>
        <w:t xml:space="preserve"> La schimbarea furnizorului de energie electrică pentru locul de consum al </w:t>
      </w:r>
      <w:proofErr w:type="spellStart"/>
      <w:r w:rsidRPr="006103A0">
        <w:rPr>
          <w:rStyle w:val="salnbdy"/>
          <w:rFonts w:ascii="Times New Roman" w:eastAsia="Times New Roman" w:hAnsi="Times New Roman"/>
          <w:color w:val="auto"/>
          <w:sz w:val="24"/>
          <w:szCs w:val="24"/>
        </w:rPr>
        <w:t>prosumatorului</w:t>
      </w:r>
      <w:proofErr w:type="spellEnd"/>
      <w:r w:rsidRPr="006103A0">
        <w:rPr>
          <w:rStyle w:val="salnbdy"/>
          <w:rFonts w:ascii="Times New Roman" w:eastAsia="Times New Roman" w:hAnsi="Times New Roman"/>
          <w:color w:val="auto"/>
          <w:sz w:val="24"/>
          <w:szCs w:val="24"/>
        </w:rPr>
        <w:t xml:space="preserve">, compensarea cantitativă se realizează în baza facturilor emise de furnizorul de energie electrică, având în vedere înregistrările contoarelor de măsurare a energiei electrice produse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livrate/consumate din SEN,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dacă este cazul, a </w:t>
      </w:r>
      <w:proofErr w:type="spellStart"/>
      <w:r w:rsidRPr="006103A0">
        <w:rPr>
          <w:rStyle w:val="salnbdy"/>
          <w:rFonts w:ascii="Times New Roman" w:eastAsia="Times New Roman" w:hAnsi="Times New Roman"/>
          <w:color w:val="auto"/>
          <w:sz w:val="24"/>
          <w:szCs w:val="24"/>
        </w:rPr>
        <w:t>cantităţilor</w:t>
      </w:r>
      <w:proofErr w:type="spellEnd"/>
      <w:r w:rsidRPr="006103A0">
        <w:rPr>
          <w:rStyle w:val="salnbdy"/>
          <w:rFonts w:ascii="Times New Roman" w:eastAsia="Times New Roman" w:hAnsi="Times New Roman"/>
          <w:color w:val="auto"/>
          <w:sz w:val="24"/>
          <w:szCs w:val="24"/>
        </w:rPr>
        <w:t xml:space="preserve"> de energie electrică reportate </w:t>
      </w:r>
      <w:proofErr w:type="spellStart"/>
      <w:r w:rsidRPr="006103A0">
        <w:rPr>
          <w:rStyle w:val="salnbdy"/>
          <w:rFonts w:ascii="Times New Roman" w:eastAsia="Times New Roman" w:hAnsi="Times New Roman"/>
          <w:color w:val="auto"/>
          <w:sz w:val="24"/>
          <w:szCs w:val="24"/>
        </w:rPr>
        <w:t>şi</w:t>
      </w:r>
      <w:proofErr w:type="spellEnd"/>
      <w:r w:rsidRPr="006103A0">
        <w:rPr>
          <w:rStyle w:val="salnbdy"/>
          <w:rFonts w:ascii="Times New Roman" w:eastAsia="Times New Roman" w:hAnsi="Times New Roman"/>
          <w:color w:val="auto"/>
          <w:sz w:val="24"/>
          <w:szCs w:val="24"/>
        </w:rPr>
        <w:t xml:space="preserve"> se </w:t>
      </w:r>
      <w:proofErr w:type="spellStart"/>
      <w:r w:rsidRPr="006103A0">
        <w:rPr>
          <w:rStyle w:val="salnbdy"/>
          <w:rFonts w:ascii="Times New Roman" w:eastAsia="Times New Roman" w:hAnsi="Times New Roman"/>
          <w:color w:val="auto"/>
          <w:sz w:val="24"/>
          <w:szCs w:val="24"/>
        </w:rPr>
        <w:t>plăteşte</w:t>
      </w:r>
      <w:proofErr w:type="spellEnd"/>
      <w:r w:rsidRPr="006103A0">
        <w:rPr>
          <w:rStyle w:val="salnbdy"/>
          <w:rFonts w:ascii="Times New Roman" w:eastAsia="Times New Roman" w:hAnsi="Times New Roman"/>
          <w:color w:val="auto"/>
          <w:sz w:val="24"/>
          <w:szCs w:val="24"/>
        </w:rPr>
        <w:t xml:space="preserve"> integral de furnizor/</w:t>
      </w:r>
      <w:proofErr w:type="spellStart"/>
      <w:r w:rsidRPr="006103A0">
        <w:rPr>
          <w:rStyle w:val="salnbdy"/>
          <w:rFonts w:ascii="Times New Roman" w:eastAsia="Times New Roman" w:hAnsi="Times New Roman"/>
          <w:color w:val="auto"/>
          <w:sz w:val="24"/>
          <w:szCs w:val="24"/>
        </w:rPr>
        <w:t>prosumator</w:t>
      </w:r>
      <w:proofErr w:type="spellEnd"/>
      <w:r w:rsidRPr="006103A0">
        <w:rPr>
          <w:rStyle w:val="salnbdy"/>
          <w:rFonts w:ascii="Times New Roman" w:eastAsia="Times New Roman" w:hAnsi="Times New Roman"/>
          <w:color w:val="auto"/>
          <w:sz w:val="24"/>
          <w:szCs w:val="24"/>
        </w:rPr>
        <w:t>, conform prevederilor contractuale stabilite în acest sens.</w:t>
      </w:r>
    </w:p>
    <w:p w14:paraId="3BCD5DEC" w14:textId="77777777" w:rsidR="00B62A41" w:rsidRPr="006103A0" w:rsidRDefault="00B62A41" w:rsidP="00B62A41">
      <w:pPr>
        <w:pStyle w:val="sanxttl"/>
        <w:jc w:val="left"/>
        <w:divId w:val="1844201149"/>
        <w:rPr>
          <w:rFonts w:ascii="Times New Roman" w:hAnsi="Times New Roman"/>
          <w:color w:val="auto"/>
          <w:sz w:val="24"/>
          <w:szCs w:val="24"/>
        </w:rPr>
      </w:pPr>
    </w:p>
    <w:p w14:paraId="07554140" w14:textId="77777777" w:rsidR="00B62A41" w:rsidRPr="006103A0" w:rsidRDefault="00B62A41" w:rsidP="003658B5">
      <w:pPr>
        <w:pStyle w:val="sanxttl"/>
        <w:jc w:val="left"/>
        <w:divId w:val="1844201149"/>
        <w:rPr>
          <w:rFonts w:ascii="Times New Roman" w:hAnsi="Times New Roman"/>
          <w:color w:val="auto"/>
          <w:sz w:val="24"/>
          <w:szCs w:val="24"/>
        </w:rPr>
      </w:pPr>
    </w:p>
    <w:sectPr w:rsidR="00B62A41" w:rsidRPr="006103A0">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425"/>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526"/>
    <w:rsid w:val="000111A8"/>
    <w:rsid w:val="00014B10"/>
    <w:rsid w:val="00025E63"/>
    <w:rsid w:val="0006719A"/>
    <w:rsid w:val="000A1230"/>
    <w:rsid w:val="00113A89"/>
    <w:rsid w:val="001146BF"/>
    <w:rsid w:val="00133E1F"/>
    <w:rsid w:val="001367B3"/>
    <w:rsid w:val="00145ED4"/>
    <w:rsid w:val="00175711"/>
    <w:rsid w:val="0017581F"/>
    <w:rsid w:val="00180969"/>
    <w:rsid w:val="001C5C68"/>
    <w:rsid w:val="001E6AEA"/>
    <w:rsid w:val="00204D5D"/>
    <w:rsid w:val="00245A7A"/>
    <w:rsid w:val="002940F2"/>
    <w:rsid w:val="002C00F1"/>
    <w:rsid w:val="002E3C3F"/>
    <w:rsid w:val="003056E1"/>
    <w:rsid w:val="00310E1D"/>
    <w:rsid w:val="00311E65"/>
    <w:rsid w:val="003237CD"/>
    <w:rsid w:val="00357860"/>
    <w:rsid w:val="003658B5"/>
    <w:rsid w:val="00376433"/>
    <w:rsid w:val="003A7C5E"/>
    <w:rsid w:val="003D35FA"/>
    <w:rsid w:val="003E216E"/>
    <w:rsid w:val="003E30BC"/>
    <w:rsid w:val="004215CA"/>
    <w:rsid w:val="00424DD5"/>
    <w:rsid w:val="00434791"/>
    <w:rsid w:val="00440A59"/>
    <w:rsid w:val="004425AD"/>
    <w:rsid w:val="0047154F"/>
    <w:rsid w:val="004A6E19"/>
    <w:rsid w:val="004B333A"/>
    <w:rsid w:val="00517109"/>
    <w:rsid w:val="00521C99"/>
    <w:rsid w:val="00531B91"/>
    <w:rsid w:val="005A6E9D"/>
    <w:rsid w:val="005F7418"/>
    <w:rsid w:val="006103A0"/>
    <w:rsid w:val="006424DF"/>
    <w:rsid w:val="006655F3"/>
    <w:rsid w:val="00680606"/>
    <w:rsid w:val="006978C7"/>
    <w:rsid w:val="006B03F0"/>
    <w:rsid w:val="007033A8"/>
    <w:rsid w:val="00714E39"/>
    <w:rsid w:val="00715CA4"/>
    <w:rsid w:val="00716C6F"/>
    <w:rsid w:val="00721C9B"/>
    <w:rsid w:val="00755AF8"/>
    <w:rsid w:val="007753A7"/>
    <w:rsid w:val="008134E4"/>
    <w:rsid w:val="00816185"/>
    <w:rsid w:val="00842DA7"/>
    <w:rsid w:val="008770EE"/>
    <w:rsid w:val="00890ED6"/>
    <w:rsid w:val="008A0F9B"/>
    <w:rsid w:val="008B5047"/>
    <w:rsid w:val="008D2412"/>
    <w:rsid w:val="008D3EDA"/>
    <w:rsid w:val="008E5C66"/>
    <w:rsid w:val="0091137C"/>
    <w:rsid w:val="009327D1"/>
    <w:rsid w:val="00983970"/>
    <w:rsid w:val="00987EA4"/>
    <w:rsid w:val="00994A86"/>
    <w:rsid w:val="00995E7A"/>
    <w:rsid w:val="009B609A"/>
    <w:rsid w:val="009D3901"/>
    <w:rsid w:val="009F4BF1"/>
    <w:rsid w:val="009F7D33"/>
    <w:rsid w:val="00A11B97"/>
    <w:rsid w:val="00A6253C"/>
    <w:rsid w:val="00A77AFE"/>
    <w:rsid w:val="00A91BDA"/>
    <w:rsid w:val="00AB5837"/>
    <w:rsid w:val="00AD4B11"/>
    <w:rsid w:val="00AE6C61"/>
    <w:rsid w:val="00B62A41"/>
    <w:rsid w:val="00B955E6"/>
    <w:rsid w:val="00BB0526"/>
    <w:rsid w:val="00BD70D5"/>
    <w:rsid w:val="00BF7864"/>
    <w:rsid w:val="00C13F03"/>
    <w:rsid w:val="00C16715"/>
    <w:rsid w:val="00C26576"/>
    <w:rsid w:val="00C555EA"/>
    <w:rsid w:val="00C71CD9"/>
    <w:rsid w:val="00C80B51"/>
    <w:rsid w:val="00CC5590"/>
    <w:rsid w:val="00CD38B3"/>
    <w:rsid w:val="00D36A8C"/>
    <w:rsid w:val="00D65802"/>
    <w:rsid w:val="00D75245"/>
    <w:rsid w:val="00D83BBA"/>
    <w:rsid w:val="00D9243F"/>
    <w:rsid w:val="00DA1871"/>
    <w:rsid w:val="00DE145F"/>
    <w:rsid w:val="00E0422B"/>
    <w:rsid w:val="00E44CBA"/>
    <w:rsid w:val="00E830F0"/>
    <w:rsid w:val="00E873AF"/>
    <w:rsid w:val="00EB3447"/>
    <w:rsid w:val="00EB355A"/>
    <w:rsid w:val="00EB5C69"/>
    <w:rsid w:val="00ED0729"/>
    <w:rsid w:val="00ED2ABB"/>
    <w:rsid w:val="00ED4194"/>
    <w:rsid w:val="00ED7E76"/>
    <w:rsid w:val="00F06C34"/>
    <w:rsid w:val="00F3314A"/>
    <w:rsid w:val="00F73E8E"/>
    <w:rsid w:val="00F97D7D"/>
    <w:rsid w:val="00FB257F"/>
    <w:rsid w:val="00FB5C33"/>
    <w:rsid w:val="00FC5725"/>
    <w:rsid w:val="00FD2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A38DC2"/>
  <w15:chartTrackingRefBased/>
  <w15:docId w15:val="{242A4288-FD67-4CFA-9B2A-6E8E9721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pPr>
    <w:rPr>
      <w:rFonts w:ascii="Verdana" w:eastAsia="Verdana" w:hAnsi="Verdana"/>
      <w:sz w:val="18"/>
      <w:szCs w:val="16"/>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capbdy">
    <w:name w:val="s_cap_bdy"/>
    <w:basedOn w:val="DefaultParagraphFont"/>
    <w:rPr>
      <w:rFonts w:ascii="Verdana" w:hAnsi="Verdana" w:hint="default"/>
      <w:b w:val="0"/>
      <w:bCs w:val="0"/>
      <w:color w:val="000000"/>
      <w:sz w:val="20"/>
      <w:szCs w:val="20"/>
      <w:shd w:val="clear" w:color="auto" w:fill="FFFFFF"/>
    </w:rPr>
  </w:style>
  <w:style w:type="character" w:customStyle="1" w:styleId="ssecbdy">
    <w:name w:val="s_sec_bdy"/>
    <w:basedOn w:val="DefaultParagraphFont"/>
    <w:rPr>
      <w:rFonts w:ascii="Verdana" w:hAnsi="Verdana" w:hint="default"/>
      <w:b w:val="0"/>
      <w:bCs w:val="0"/>
      <w:color w:val="000000"/>
      <w:sz w:val="20"/>
      <w:szCs w:val="20"/>
      <w:shd w:val="clear" w:color="auto" w:fill="FFFFFF"/>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character" w:customStyle="1" w:styleId="slinttl1">
    <w:name w:val="s_lin_ttl1"/>
    <w:basedOn w:val="DefaultParagraphFont"/>
    <w:rPr>
      <w:rFonts w:ascii="Verdana" w:hAnsi="Verdana" w:hint="default"/>
      <w:b/>
      <w:bCs/>
      <w:color w:val="24689B"/>
      <w:sz w:val="21"/>
      <w:szCs w:val="21"/>
      <w:shd w:val="clear" w:color="auto" w:fill="FFFFFF"/>
    </w:rPr>
  </w:style>
  <w:style w:type="character" w:customStyle="1" w:styleId="slinbdy">
    <w:name w:val="s_lin_bdy"/>
    <w:basedOn w:val="DefaultParagraphFont"/>
    <w:rPr>
      <w:rFonts w:ascii="Verdana" w:hAnsi="Verdana" w:hint="default"/>
      <w:b w:val="0"/>
      <w:bCs w:val="0"/>
      <w:color w:val="000000"/>
      <w:sz w:val="20"/>
      <w:szCs w:val="20"/>
      <w:shd w:val="clear" w:color="auto" w:fill="FFFFFF"/>
    </w:rPr>
  </w:style>
  <w:style w:type="character" w:customStyle="1" w:styleId="spar4">
    <w:name w:val="s_par4"/>
    <w:basedOn w:val="DefaultParagraphFont"/>
    <w:rPr>
      <w:rFonts w:ascii="Verdana" w:hAnsi="Verdana" w:hint="default"/>
      <w:b w:val="0"/>
      <w:bCs w:val="0"/>
      <w:vanish w:val="0"/>
      <w:webHidden w:val="0"/>
      <w:color w:val="000000"/>
      <w:sz w:val="15"/>
      <w:szCs w:val="15"/>
      <w:shd w:val="clear" w:color="auto" w:fill="FFFFFF"/>
      <w:specVanish w:val="0"/>
    </w:rPr>
  </w:style>
  <w:style w:type="paragraph" w:styleId="ListParagraph">
    <w:name w:val="List Paragraph"/>
    <w:basedOn w:val="Normal"/>
    <w:uiPriority w:val="34"/>
    <w:qFormat/>
    <w:rsid w:val="004B333A"/>
    <w:pPr>
      <w:ind w:left="720"/>
      <w:contextualSpacing/>
    </w:pPr>
  </w:style>
  <w:style w:type="paragraph" w:styleId="BalloonText">
    <w:name w:val="Balloon Text"/>
    <w:basedOn w:val="Normal"/>
    <w:link w:val="BalloonTextChar"/>
    <w:uiPriority w:val="99"/>
    <w:semiHidden/>
    <w:unhideWhenUsed/>
    <w:rsid w:val="004B333A"/>
    <w:rPr>
      <w:rFonts w:ascii="Segoe UI" w:hAnsi="Segoe UI" w:cs="Segoe UI"/>
      <w:szCs w:val="18"/>
    </w:rPr>
  </w:style>
  <w:style w:type="character" w:customStyle="1" w:styleId="BalloonTextChar">
    <w:name w:val="Balloon Text Char"/>
    <w:basedOn w:val="DefaultParagraphFont"/>
    <w:link w:val="BalloonText"/>
    <w:uiPriority w:val="99"/>
    <w:semiHidden/>
    <w:rsid w:val="004B333A"/>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014B10"/>
    <w:rPr>
      <w:sz w:val="16"/>
      <w:szCs w:val="16"/>
    </w:rPr>
  </w:style>
  <w:style w:type="paragraph" w:styleId="CommentText">
    <w:name w:val="annotation text"/>
    <w:basedOn w:val="Normal"/>
    <w:link w:val="CommentTextChar"/>
    <w:uiPriority w:val="99"/>
    <w:semiHidden/>
    <w:unhideWhenUsed/>
    <w:rsid w:val="00014B10"/>
    <w:rPr>
      <w:sz w:val="20"/>
      <w:szCs w:val="20"/>
    </w:rPr>
  </w:style>
  <w:style w:type="character" w:customStyle="1" w:styleId="CommentTextChar">
    <w:name w:val="Comment Text Char"/>
    <w:basedOn w:val="DefaultParagraphFont"/>
    <w:link w:val="CommentText"/>
    <w:uiPriority w:val="99"/>
    <w:semiHidden/>
    <w:rsid w:val="00014B10"/>
    <w:rPr>
      <w:rFonts w:ascii="Verdana" w:eastAsia="Verdana" w:hAnsi="Verdana"/>
    </w:rPr>
  </w:style>
  <w:style w:type="paragraph" w:styleId="CommentSubject">
    <w:name w:val="annotation subject"/>
    <w:basedOn w:val="CommentText"/>
    <w:next w:val="CommentText"/>
    <w:link w:val="CommentSubjectChar"/>
    <w:uiPriority w:val="99"/>
    <w:semiHidden/>
    <w:unhideWhenUsed/>
    <w:rsid w:val="00014B10"/>
    <w:rPr>
      <w:b/>
      <w:bCs/>
    </w:rPr>
  </w:style>
  <w:style w:type="character" w:customStyle="1" w:styleId="CommentSubjectChar">
    <w:name w:val="Comment Subject Char"/>
    <w:basedOn w:val="CommentTextChar"/>
    <w:link w:val="CommentSubject"/>
    <w:uiPriority w:val="99"/>
    <w:semiHidden/>
    <w:rsid w:val="00014B10"/>
    <w:rPr>
      <w:rFonts w:ascii="Verdana" w:eastAsia="Verdana" w:hAnsi="Verdan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503298">
      <w:marLeft w:val="288"/>
      <w:marRight w:val="72"/>
      <w:marTop w:val="72"/>
      <w:marBottom w:val="72"/>
      <w:divBdr>
        <w:top w:val="dotted" w:sz="6" w:space="0" w:color="FEFEFE"/>
        <w:left w:val="dotted" w:sz="6" w:space="0" w:color="FEFEFE"/>
        <w:bottom w:val="dotted" w:sz="6" w:space="0" w:color="FEFEFE"/>
        <w:right w:val="dotted" w:sz="6" w:space="0" w:color="FEFEFE"/>
      </w:divBdr>
      <w:divsChild>
        <w:div w:id="1013606638">
          <w:marLeft w:val="0"/>
          <w:marRight w:val="0"/>
          <w:marTop w:val="0"/>
          <w:marBottom w:val="0"/>
          <w:divBdr>
            <w:top w:val="none" w:sz="0" w:space="0" w:color="auto"/>
            <w:left w:val="none" w:sz="0" w:space="0" w:color="auto"/>
            <w:bottom w:val="none" w:sz="0" w:space="0" w:color="auto"/>
            <w:right w:val="none" w:sz="0" w:space="0" w:color="auto"/>
          </w:divBdr>
        </w:div>
      </w:divsChild>
    </w:div>
    <w:div w:id="779958884">
      <w:marLeft w:val="72"/>
      <w:marRight w:val="72"/>
      <w:marTop w:val="72"/>
      <w:marBottom w:val="72"/>
      <w:divBdr>
        <w:top w:val="dotted" w:sz="6" w:space="0" w:color="FEFEFE"/>
        <w:left w:val="dotted" w:sz="6" w:space="0" w:color="FEFEFE"/>
        <w:bottom w:val="dotted" w:sz="6" w:space="0" w:color="FEFEFE"/>
        <w:right w:val="dotted" w:sz="6" w:space="0" w:color="FEFEFE"/>
      </w:divBdr>
      <w:divsChild>
        <w:div w:id="2092389215">
          <w:marLeft w:val="72"/>
          <w:marRight w:val="72"/>
          <w:marTop w:val="72"/>
          <w:marBottom w:val="72"/>
          <w:divBdr>
            <w:top w:val="dotted" w:sz="6" w:space="0" w:color="FEFEFE"/>
            <w:left w:val="dotted" w:sz="6" w:space="0" w:color="FEFEFE"/>
            <w:bottom w:val="dotted" w:sz="6" w:space="0" w:color="FEFEFE"/>
            <w:right w:val="dotted" w:sz="6" w:space="0" w:color="FEFEFE"/>
          </w:divBdr>
          <w:divsChild>
            <w:div w:id="214708374">
              <w:marLeft w:val="72"/>
              <w:marRight w:val="72"/>
              <w:marTop w:val="72"/>
              <w:marBottom w:val="72"/>
              <w:divBdr>
                <w:top w:val="dotted" w:sz="6" w:space="0" w:color="FEFEFE"/>
                <w:left w:val="dotted" w:sz="6" w:space="0" w:color="FEFEFE"/>
                <w:bottom w:val="dotted" w:sz="6" w:space="0" w:color="FEFEFE"/>
                <w:right w:val="dotted" w:sz="6" w:space="0" w:color="FEFEFE"/>
              </w:divBdr>
              <w:divsChild>
                <w:div w:id="112484589">
                  <w:marLeft w:val="225"/>
                  <w:marRight w:val="0"/>
                  <w:marTop w:val="0"/>
                  <w:marBottom w:val="0"/>
                  <w:divBdr>
                    <w:top w:val="dotted" w:sz="6" w:space="0" w:color="FEFEFE"/>
                    <w:left w:val="dotted" w:sz="6" w:space="11" w:color="FEFEFE"/>
                    <w:bottom w:val="dotted" w:sz="6" w:space="0" w:color="FEFEFE"/>
                    <w:right w:val="dotted" w:sz="6" w:space="0" w:color="FEFEFE"/>
                  </w:divBdr>
                </w:div>
                <w:div w:id="1182931506">
                  <w:marLeft w:val="225"/>
                  <w:marRight w:val="0"/>
                  <w:marTop w:val="0"/>
                  <w:marBottom w:val="0"/>
                  <w:divBdr>
                    <w:top w:val="dotted" w:sz="6" w:space="0" w:color="FEFEFE"/>
                    <w:left w:val="dotted" w:sz="6" w:space="11" w:color="FEFEFE"/>
                    <w:bottom w:val="dotted" w:sz="6" w:space="0" w:color="FEFEFE"/>
                    <w:right w:val="dotted" w:sz="6" w:space="0" w:color="FEFEFE"/>
                  </w:divBdr>
                </w:div>
                <w:div w:id="880905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15557336">
          <w:marLeft w:val="72"/>
          <w:marRight w:val="72"/>
          <w:marTop w:val="72"/>
          <w:marBottom w:val="72"/>
          <w:divBdr>
            <w:top w:val="dotted" w:sz="6" w:space="0" w:color="FEFEFE"/>
            <w:left w:val="dotted" w:sz="6" w:space="0" w:color="FEFEFE"/>
            <w:bottom w:val="dotted" w:sz="6" w:space="0" w:color="FEFEFE"/>
            <w:right w:val="dotted" w:sz="6" w:space="0" w:color="FEFEFE"/>
          </w:divBdr>
          <w:divsChild>
            <w:div w:id="1896620233">
              <w:marLeft w:val="72"/>
              <w:marRight w:val="72"/>
              <w:marTop w:val="72"/>
              <w:marBottom w:val="72"/>
              <w:divBdr>
                <w:top w:val="dotted" w:sz="6" w:space="0" w:color="FEFEFE"/>
                <w:left w:val="dotted" w:sz="6" w:space="0" w:color="FEFEFE"/>
                <w:bottom w:val="dotted" w:sz="6" w:space="0" w:color="FEFEFE"/>
                <w:right w:val="dotted" w:sz="6" w:space="0" w:color="FEFEFE"/>
              </w:divBdr>
              <w:divsChild>
                <w:div w:id="1956054548">
                  <w:marLeft w:val="225"/>
                  <w:marRight w:val="0"/>
                  <w:marTop w:val="0"/>
                  <w:marBottom w:val="0"/>
                  <w:divBdr>
                    <w:top w:val="dotted" w:sz="6" w:space="0" w:color="FEFEFE"/>
                    <w:left w:val="dotted" w:sz="6" w:space="11" w:color="FEFEFE"/>
                    <w:bottom w:val="dotted" w:sz="6" w:space="0" w:color="FEFEFE"/>
                    <w:right w:val="dotted" w:sz="6" w:space="0" w:color="FEFEFE"/>
                  </w:divBdr>
                </w:div>
                <w:div w:id="802385860">
                  <w:marLeft w:val="225"/>
                  <w:marRight w:val="0"/>
                  <w:marTop w:val="0"/>
                  <w:marBottom w:val="0"/>
                  <w:divBdr>
                    <w:top w:val="dotted" w:sz="6" w:space="0" w:color="FEFEFE"/>
                    <w:left w:val="dotted" w:sz="6" w:space="11" w:color="FEFEFE"/>
                    <w:bottom w:val="dotted" w:sz="6" w:space="0" w:color="FEFEFE"/>
                    <w:right w:val="dotted" w:sz="6" w:space="0" w:color="FEFEFE"/>
                  </w:divBdr>
                </w:div>
                <w:div w:id="16345577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20508039">
          <w:marLeft w:val="72"/>
          <w:marRight w:val="72"/>
          <w:marTop w:val="72"/>
          <w:marBottom w:val="72"/>
          <w:divBdr>
            <w:top w:val="dotted" w:sz="6" w:space="0" w:color="FEFEFE"/>
            <w:left w:val="dotted" w:sz="6" w:space="0" w:color="FEFEFE"/>
            <w:bottom w:val="dotted" w:sz="6" w:space="0" w:color="FEFEFE"/>
            <w:right w:val="dotted" w:sz="6" w:space="0" w:color="FEFEFE"/>
          </w:divBdr>
          <w:divsChild>
            <w:div w:id="1517110412">
              <w:marLeft w:val="72"/>
              <w:marRight w:val="72"/>
              <w:marTop w:val="72"/>
              <w:marBottom w:val="72"/>
              <w:divBdr>
                <w:top w:val="dotted" w:sz="6" w:space="0" w:color="FEFEFE"/>
                <w:left w:val="dotted" w:sz="6" w:space="0" w:color="FEFEFE"/>
                <w:bottom w:val="dotted" w:sz="6" w:space="0" w:color="FEFEFE"/>
                <w:right w:val="dotted" w:sz="6" w:space="0" w:color="FEFEFE"/>
              </w:divBdr>
              <w:divsChild>
                <w:div w:id="1970934494">
                  <w:marLeft w:val="225"/>
                  <w:marRight w:val="0"/>
                  <w:marTop w:val="0"/>
                  <w:marBottom w:val="0"/>
                  <w:divBdr>
                    <w:top w:val="dotted" w:sz="6" w:space="0" w:color="FEFEFE"/>
                    <w:left w:val="dotted" w:sz="6" w:space="11" w:color="FEFEFE"/>
                    <w:bottom w:val="dotted" w:sz="6" w:space="0" w:color="FEFEFE"/>
                    <w:right w:val="dotted" w:sz="6" w:space="0" w:color="FEFEFE"/>
                  </w:divBdr>
                </w:div>
                <w:div w:id="393241706">
                  <w:marLeft w:val="225"/>
                  <w:marRight w:val="0"/>
                  <w:marTop w:val="0"/>
                  <w:marBottom w:val="0"/>
                  <w:divBdr>
                    <w:top w:val="dotted" w:sz="6" w:space="0" w:color="FEFEFE"/>
                    <w:left w:val="dotted" w:sz="6" w:space="11" w:color="FEFEFE"/>
                    <w:bottom w:val="dotted" w:sz="6" w:space="0" w:color="FEFEFE"/>
                    <w:right w:val="dotted" w:sz="6" w:space="0" w:color="FEFEFE"/>
                  </w:divBdr>
                </w:div>
                <w:div w:id="1316303910">
                  <w:marLeft w:val="225"/>
                  <w:marRight w:val="0"/>
                  <w:marTop w:val="0"/>
                  <w:marBottom w:val="0"/>
                  <w:divBdr>
                    <w:top w:val="dotted" w:sz="6" w:space="0" w:color="FEFEFE"/>
                    <w:left w:val="dotted" w:sz="6" w:space="11" w:color="FEFEFE"/>
                    <w:bottom w:val="dotted" w:sz="6" w:space="0" w:color="FEFEFE"/>
                    <w:right w:val="dotted" w:sz="6" w:space="0" w:color="FEFEFE"/>
                  </w:divBdr>
                </w:div>
                <w:div w:id="1702917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019699">
              <w:marLeft w:val="72"/>
              <w:marRight w:val="72"/>
              <w:marTop w:val="72"/>
              <w:marBottom w:val="72"/>
              <w:divBdr>
                <w:top w:val="dotted" w:sz="6" w:space="0" w:color="FEFEFE"/>
                <w:left w:val="dotted" w:sz="6" w:space="0" w:color="FEFEFE"/>
                <w:bottom w:val="dotted" w:sz="6" w:space="0" w:color="FEFEFE"/>
                <w:right w:val="dotted" w:sz="6" w:space="0" w:color="FEFEFE"/>
              </w:divBdr>
              <w:divsChild>
                <w:div w:id="1343387253">
                  <w:marLeft w:val="225"/>
                  <w:marRight w:val="0"/>
                  <w:marTop w:val="0"/>
                  <w:marBottom w:val="0"/>
                  <w:divBdr>
                    <w:top w:val="dotted" w:sz="6" w:space="0" w:color="FEFEFE"/>
                    <w:left w:val="dotted" w:sz="6" w:space="11" w:color="FEFEFE"/>
                    <w:bottom w:val="dotted" w:sz="6" w:space="0" w:color="FEFEFE"/>
                    <w:right w:val="dotted" w:sz="6" w:space="0" w:color="FEFEFE"/>
                  </w:divBdr>
                </w:div>
                <w:div w:id="492261683">
                  <w:marLeft w:val="225"/>
                  <w:marRight w:val="0"/>
                  <w:marTop w:val="0"/>
                  <w:marBottom w:val="0"/>
                  <w:divBdr>
                    <w:top w:val="dotted" w:sz="6" w:space="0" w:color="FEFEFE"/>
                    <w:left w:val="dotted" w:sz="6" w:space="11" w:color="FEFEFE"/>
                    <w:bottom w:val="dotted" w:sz="6" w:space="0" w:color="FEFEFE"/>
                    <w:right w:val="dotted" w:sz="6" w:space="0" w:color="FEFEFE"/>
                  </w:divBdr>
                </w:div>
                <w:div w:id="673266353">
                  <w:marLeft w:val="225"/>
                  <w:marRight w:val="0"/>
                  <w:marTop w:val="0"/>
                  <w:marBottom w:val="0"/>
                  <w:divBdr>
                    <w:top w:val="dotted" w:sz="6" w:space="0" w:color="FEFEFE"/>
                    <w:left w:val="dotted" w:sz="6" w:space="11" w:color="FEFEFE"/>
                    <w:bottom w:val="dotted" w:sz="6" w:space="0" w:color="FEFEFE"/>
                    <w:right w:val="dotted" w:sz="6" w:space="0" w:color="FEFEFE"/>
                  </w:divBdr>
                </w:div>
                <w:div w:id="1152715306">
                  <w:marLeft w:val="225"/>
                  <w:marRight w:val="0"/>
                  <w:marTop w:val="0"/>
                  <w:marBottom w:val="0"/>
                  <w:divBdr>
                    <w:top w:val="dotted" w:sz="6" w:space="0" w:color="FEFEFE"/>
                    <w:left w:val="dotted" w:sz="6" w:space="11" w:color="FEFEFE"/>
                    <w:bottom w:val="dotted" w:sz="6" w:space="0" w:color="FEFEFE"/>
                    <w:right w:val="dotted" w:sz="6" w:space="0" w:color="FEFEFE"/>
                  </w:divBdr>
                </w:div>
                <w:div w:id="12069837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56983283">
      <w:marLeft w:val="0"/>
      <w:marRight w:val="0"/>
      <w:marTop w:val="0"/>
      <w:marBottom w:val="0"/>
      <w:divBdr>
        <w:top w:val="none" w:sz="0" w:space="0" w:color="auto"/>
        <w:left w:val="none" w:sz="0" w:space="0" w:color="auto"/>
        <w:bottom w:val="none" w:sz="0" w:space="0" w:color="auto"/>
        <w:right w:val="none" w:sz="0" w:space="0" w:color="auto"/>
      </w:divBdr>
      <w:divsChild>
        <w:div w:id="2081096128">
          <w:marLeft w:val="0"/>
          <w:marRight w:val="0"/>
          <w:marTop w:val="144"/>
          <w:marBottom w:val="144"/>
          <w:divBdr>
            <w:top w:val="none" w:sz="0" w:space="0" w:color="auto"/>
            <w:left w:val="none" w:sz="0" w:space="0" w:color="auto"/>
            <w:bottom w:val="none" w:sz="0" w:space="0" w:color="auto"/>
            <w:right w:val="none" w:sz="0" w:space="0" w:color="auto"/>
          </w:divBdr>
        </w:div>
        <w:div w:id="370766089">
          <w:marLeft w:val="72"/>
          <w:marRight w:val="72"/>
          <w:marTop w:val="72"/>
          <w:marBottom w:val="72"/>
          <w:divBdr>
            <w:top w:val="dotted" w:sz="6" w:space="0" w:color="FEFEFE"/>
            <w:left w:val="dotted" w:sz="6" w:space="0" w:color="FEFEFE"/>
            <w:bottom w:val="dotted" w:sz="6" w:space="0" w:color="FEFEFE"/>
            <w:right w:val="dotted" w:sz="6" w:space="0" w:color="FEFEFE"/>
          </w:divBdr>
          <w:divsChild>
            <w:div w:id="54810994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68213798">
          <w:marLeft w:val="72"/>
          <w:marRight w:val="72"/>
          <w:marTop w:val="72"/>
          <w:marBottom w:val="72"/>
          <w:divBdr>
            <w:top w:val="dotted" w:sz="6" w:space="0" w:color="FEFEFE"/>
            <w:left w:val="dotted" w:sz="6" w:space="0" w:color="FEFEFE"/>
            <w:bottom w:val="dotted" w:sz="6" w:space="0" w:color="FEFEFE"/>
            <w:right w:val="dotted" w:sz="6" w:space="0" w:color="FEFEFE"/>
          </w:divBdr>
          <w:divsChild>
            <w:div w:id="2123524372">
              <w:marLeft w:val="72"/>
              <w:marRight w:val="72"/>
              <w:marTop w:val="72"/>
              <w:marBottom w:val="72"/>
              <w:divBdr>
                <w:top w:val="dotted" w:sz="6" w:space="0" w:color="FEFEFE"/>
                <w:left w:val="dotted" w:sz="6" w:space="0" w:color="FEFEFE"/>
                <w:bottom w:val="dotted" w:sz="6" w:space="0" w:color="FEFEFE"/>
                <w:right w:val="dotted" w:sz="6" w:space="0" w:color="FEFEFE"/>
              </w:divBdr>
            </w:div>
            <w:div w:id="1203981850">
              <w:marLeft w:val="72"/>
              <w:marRight w:val="72"/>
              <w:marTop w:val="72"/>
              <w:marBottom w:val="72"/>
              <w:divBdr>
                <w:top w:val="dotted" w:sz="6" w:space="0" w:color="FEFEFE"/>
                <w:left w:val="dotted" w:sz="6" w:space="0" w:color="FEFEFE"/>
                <w:bottom w:val="dotted" w:sz="6" w:space="0" w:color="FEFEFE"/>
                <w:right w:val="dotted" w:sz="6" w:space="0" w:color="FEFEFE"/>
              </w:divBdr>
              <w:divsChild>
                <w:div w:id="1116950169">
                  <w:marLeft w:val="225"/>
                  <w:marRight w:val="0"/>
                  <w:marTop w:val="0"/>
                  <w:marBottom w:val="0"/>
                  <w:divBdr>
                    <w:top w:val="dotted" w:sz="6" w:space="0" w:color="FEFEFE"/>
                    <w:left w:val="dotted" w:sz="6" w:space="11" w:color="FEFEFE"/>
                    <w:bottom w:val="dotted" w:sz="6" w:space="0" w:color="FEFEFE"/>
                    <w:right w:val="dotted" w:sz="6" w:space="0" w:color="FEFEFE"/>
                  </w:divBdr>
                </w:div>
                <w:div w:id="1830054993">
                  <w:marLeft w:val="225"/>
                  <w:marRight w:val="0"/>
                  <w:marTop w:val="0"/>
                  <w:marBottom w:val="0"/>
                  <w:divBdr>
                    <w:top w:val="dotted" w:sz="6" w:space="0" w:color="FEFEFE"/>
                    <w:left w:val="dotted" w:sz="6" w:space="11" w:color="FEFEFE"/>
                    <w:bottom w:val="dotted" w:sz="6" w:space="0" w:color="FEFEFE"/>
                    <w:right w:val="dotted" w:sz="6" w:space="0" w:color="FEFEFE"/>
                  </w:divBdr>
                </w:div>
                <w:div w:id="272638054">
                  <w:marLeft w:val="225"/>
                  <w:marRight w:val="0"/>
                  <w:marTop w:val="0"/>
                  <w:marBottom w:val="0"/>
                  <w:divBdr>
                    <w:top w:val="dotted" w:sz="6" w:space="0" w:color="FEFEFE"/>
                    <w:left w:val="dotted" w:sz="6" w:space="11" w:color="FEFEFE"/>
                    <w:bottom w:val="dotted" w:sz="6" w:space="0" w:color="FEFEFE"/>
                    <w:right w:val="dotted" w:sz="6" w:space="0" w:color="FEFEFE"/>
                  </w:divBdr>
                </w:div>
                <w:div w:id="1933927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30742013">
          <w:marLeft w:val="72"/>
          <w:marRight w:val="72"/>
          <w:marTop w:val="72"/>
          <w:marBottom w:val="72"/>
          <w:divBdr>
            <w:top w:val="dotted" w:sz="6" w:space="0" w:color="FEFEFE"/>
            <w:left w:val="dotted" w:sz="6" w:space="0" w:color="FEFEFE"/>
            <w:bottom w:val="dotted" w:sz="6" w:space="0" w:color="FEFEFE"/>
            <w:right w:val="dotted" w:sz="6" w:space="0" w:color="FEFEFE"/>
          </w:divBdr>
          <w:divsChild>
            <w:div w:id="366562227">
              <w:marLeft w:val="72"/>
              <w:marRight w:val="72"/>
              <w:marTop w:val="72"/>
              <w:marBottom w:val="72"/>
              <w:divBdr>
                <w:top w:val="dotted" w:sz="6" w:space="0" w:color="FEFEFE"/>
                <w:left w:val="dotted" w:sz="6" w:space="0" w:color="FEFEFE"/>
                <w:bottom w:val="dotted" w:sz="6" w:space="0" w:color="FEFEFE"/>
                <w:right w:val="dotted" w:sz="6" w:space="0" w:color="FEFEFE"/>
              </w:divBdr>
              <w:divsChild>
                <w:div w:id="1237397959">
                  <w:marLeft w:val="225"/>
                  <w:marRight w:val="0"/>
                  <w:marTop w:val="0"/>
                  <w:marBottom w:val="0"/>
                  <w:divBdr>
                    <w:top w:val="dotted" w:sz="6" w:space="0" w:color="FEFEFE"/>
                    <w:left w:val="dotted" w:sz="6" w:space="11" w:color="FEFEFE"/>
                    <w:bottom w:val="dotted" w:sz="6" w:space="0" w:color="FEFEFE"/>
                    <w:right w:val="dotted" w:sz="6" w:space="0" w:color="FEFEFE"/>
                  </w:divBdr>
                </w:div>
                <w:div w:id="9047269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092434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20099942">
          <w:marLeft w:val="72"/>
          <w:marRight w:val="72"/>
          <w:marTop w:val="72"/>
          <w:marBottom w:val="72"/>
          <w:divBdr>
            <w:top w:val="dotted" w:sz="6" w:space="0" w:color="FEFEFE"/>
            <w:left w:val="dotted" w:sz="6" w:space="0" w:color="FEFEFE"/>
            <w:bottom w:val="dotted" w:sz="6" w:space="0" w:color="FEFEFE"/>
            <w:right w:val="dotted" w:sz="6" w:space="0" w:color="FEFEFE"/>
          </w:divBdr>
          <w:divsChild>
            <w:div w:id="1565218823">
              <w:marLeft w:val="72"/>
              <w:marRight w:val="72"/>
              <w:marTop w:val="72"/>
              <w:marBottom w:val="72"/>
              <w:divBdr>
                <w:top w:val="dotted" w:sz="6" w:space="0" w:color="FEFEFE"/>
                <w:left w:val="dotted" w:sz="6" w:space="0" w:color="FEFEFE"/>
                <w:bottom w:val="dotted" w:sz="6" w:space="0" w:color="FEFEFE"/>
                <w:right w:val="dotted" w:sz="6" w:space="0" w:color="FEFEFE"/>
              </w:divBdr>
              <w:divsChild>
                <w:div w:id="2001687578">
                  <w:marLeft w:val="0"/>
                  <w:marRight w:val="0"/>
                  <w:marTop w:val="0"/>
                  <w:marBottom w:val="0"/>
                  <w:divBdr>
                    <w:top w:val="dotted" w:sz="6" w:space="0" w:color="FEFEFE"/>
                    <w:left w:val="dotted" w:sz="6" w:space="0" w:color="FEFEFE"/>
                    <w:bottom w:val="dotted" w:sz="6" w:space="0" w:color="FEFEFE"/>
                    <w:right w:val="dotted" w:sz="6" w:space="0" w:color="FEFEFE"/>
                  </w:divBdr>
                </w:div>
                <w:div w:id="2061325070">
                  <w:marLeft w:val="0"/>
                  <w:marRight w:val="0"/>
                  <w:marTop w:val="0"/>
                  <w:marBottom w:val="0"/>
                  <w:divBdr>
                    <w:top w:val="dotted" w:sz="6" w:space="0" w:color="FEFEFE"/>
                    <w:left w:val="dotted" w:sz="6" w:space="0" w:color="FEFEFE"/>
                    <w:bottom w:val="dotted" w:sz="6" w:space="0" w:color="FEFEFE"/>
                    <w:right w:val="dotted" w:sz="6" w:space="0" w:color="FEFEFE"/>
                  </w:divBdr>
                </w:div>
                <w:div w:id="1329870908">
                  <w:marLeft w:val="0"/>
                  <w:marRight w:val="0"/>
                  <w:marTop w:val="0"/>
                  <w:marBottom w:val="0"/>
                  <w:divBdr>
                    <w:top w:val="dotted" w:sz="6" w:space="0" w:color="FEFEFE"/>
                    <w:left w:val="dotted" w:sz="6" w:space="0" w:color="FEFEFE"/>
                    <w:bottom w:val="dotted" w:sz="6" w:space="0" w:color="FEFEFE"/>
                    <w:right w:val="dotted" w:sz="6" w:space="0" w:color="FEFEFE"/>
                  </w:divBdr>
                </w:div>
                <w:div w:id="178160328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408697715">
              <w:marLeft w:val="72"/>
              <w:marRight w:val="72"/>
              <w:marTop w:val="72"/>
              <w:marBottom w:val="72"/>
              <w:divBdr>
                <w:top w:val="dotted" w:sz="6" w:space="0" w:color="FEFEFE"/>
                <w:left w:val="dotted" w:sz="6" w:space="0" w:color="FEFEFE"/>
                <w:bottom w:val="dotted" w:sz="6" w:space="0" w:color="FEFEFE"/>
                <w:right w:val="dotted" w:sz="6" w:space="0" w:color="FEFEFE"/>
              </w:divBdr>
              <w:divsChild>
                <w:div w:id="351076797">
                  <w:marLeft w:val="225"/>
                  <w:marRight w:val="0"/>
                  <w:marTop w:val="0"/>
                  <w:marBottom w:val="0"/>
                  <w:divBdr>
                    <w:top w:val="dotted" w:sz="6" w:space="0" w:color="FEFEFE"/>
                    <w:left w:val="dotted" w:sz="6" w:space="11" w:color="FEFEFE"/>
                    <w:bottom w:val="dotted" w:sz="6" w:space="0" w:color="FEFEFE"/>
                    <w:right w:val="dotted" w:sz="6" w:space="0" w:color="FEFEFE"/>
                  </w:divBdr>
                </w:div>
                <w:div w:id="1047340905">
                  <w:marLeft w:val="225"/>
                  <w:marRight w:val="0"/>
                  <w:marTop w:val="0"/>
                  <w:marBottom w:val="0"/>
                  <w:divBdr>
                    <w:top w:val="dotted" w:sz="6" w:space="0" w:color="FEFEFE"/>
                    <w:left w:val="dotted" w:sz="6" w:space="11" w:color="FEFEFE"/>
                    <w:bottom w:val="dotted" w:sz="6" w:space="0" w:color="FEFEFE"/>
                    <w:right w:val="dotted" w:sz="6" w:space="0" w:color="FEFEFE"/>
                  </w:divBdr>
                </w:div>
                <w:div w:id="148987485">
                  <w:marLeft w:val="225"/>
                  <w:marRight w:val="0"/>
                  <w:marTop w:val="0"/>
                  <w:marBottom w:val="0"/>
                  <w:divBdr>
                    <w:top w:val="dotted" w:sz="6" w:space="0" w:color="FEFEFE"/>
                    <w:left w:val="dotted" w:sz="6" w:space="11" w:color="FEFEFE"/>
                    <w:bottom w:val="dotted" w:sz="6" w:space="0" w:color="FEFEFE"/>
                    <w:right w:val="dotted" w:sz="6" w:space="0" w:color="FEFEFE"/>
                  </w:divBdr>
                </w:div>
                <w:div w:id="1426458932">
                  <w:marLeft w:val="225"/>
                  <w:marRight w:val="0"/>
                  <w:marTop w:val="0"/>
                  <w:marBottom w:val="0"/>
                  <w:divBdr>
                    <w:top w:val="dotted" w:sz="6" w:space="0" w:color="FEFEFE"/>
                    <w:left w:val="dotted" w:sz="6" w:space="11" w:color="FEFEFE"/>
                    <w:bottom w:val="dotted" w:sz="6" w:space="0" w:color="FEFEFE"/>
                    <w:right w:val="dotted" w:sz="6" w:space="0" w:color="FEFEFE"/>
                  </w:divBdr>
                  <w:divsChild>
                    <w:div w:id="1275820491">
                      <w:marLeft w:val="225"/>
                      <w:marRight w:val="0"/>
                      <w:marTop w:val="0"/>
                      <w:marBottom w:val="0"/>
                      <w:divBdr>
                        <w:top w:val="dotted" w:sz="6" w:space="0" w:color="FEFEFE"/>
                        <w:left w:val="dotted" w:sz="6" w:space="11" w:color="FEFEFE"/>
                        <w:bottom w:val="dotted" w:sz="6" w:space="0" w:color="FEFEFE"/>
                        <w:right w:val="dotted" w:sz="6" w:space="0" w:color="FEFEFE"/>
                      </w:divBdr>
                    </w:div>
                    <w:div w:id="178659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1222822">
                  <w:marLeft w:val="225"/>
                  <w:marRight w:val="0"/>
                  <w:marTop w:val="0"/>
                  <w:marBottom w:val="0"/>
                  <w:divBdr>
                    <w:top w:val="dotted" w:sz="6" w:space="0" w:color="FEFEFE"/>
                    <w:left w:val="dotted" w:sz="6" w:space="11" w:color="FEFEFE"/>
                    <w:bottom w:val="dotted" w:sz="6" w:space="0" w:color="FEFEFE"/>
                    <w:right w:val="dotted" w:sz="6" w:space="0" w:color="FEFEFE"/>
                  </w:divBdr>
                </w:div>
                <w:div w:id="321126768">
                  <w:marLeft w:val="225"/>
                  <w:marRight w:val="0"/>
                  <w:marTop w:val="0"/>
                  <w:marBottom w:val="0"/>
                  <w:divBdr>
                    <w:top w:val="dotted" w:sz="6" w:space="0" w:color="FEFEFE"/>
                    <w:left w:val="dotted" w:sz="6" w:space="11" w:color="FEFEFE"/>
                    <w:bottom w:val="dotted" w:sz="6" w:space="0" w:color="FEFEFE"/>
                    <w:right w:val="dotted" w:sz="6" w:space="0" w:color="FEFEFE"/>
                  </w:divBdr>
                </w:div>
                <w:div w:id="997420299">
                  <w:marLeft w:val="225"/>
                  <w:marRight w:val="0"/>
                  <w:marTop w:val="0"/>
                  <w:marBottom w:val="0"/>
                  <w:divBdr>
                    <w:top w:val="dotted" w:sz="6" w:space="0" w:color="FEFEFE"/>
                    <w:left w:val="dotted" w:sz="6" w:space="11" w:color="FEFEFE"/>
                    <w:bottom w:val="dotted" w:sz="6" w:space="0" w:color="FEFEFE"/>
                    <w:right w:val="dotted" w:sz="6" w:space="0" w:color="FEFEFE"/>
                  </w:divBdr>
                </w:div>
                <w:div w:id="16530252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1382775">
          <w:marLeft w:val="72"/>
          <w:marRight w:val="72"/>
          <w:marTop w:val="72"/>
          <w:marBottom w:val="72"/>
          <w:divBdr>
            <w:top w:val="dotted" w:sz="6" w:space="0" w:color="FEFEFE"/>
            <w:left w:val="dotted" w:sz="6" w:space="0" w:color="FEFEFE"/>
            <w:bottom w:val="dotted" w:sz="6" w:space="0" w:color="FEFEFE"/>
            <w:right w:val="dotted" w:sz="6" w:space="0" w:color="FEFEFE"/>
          </w:divBdr>
          <w:divsChild>
            <w:div w:id="773284801">
              <w:marLeft w:val="72"/>
              <w:marRight w:val="72"/>
              <w:marTop w:val="72"/>
              <w:marBottom w:val="72"/>
              <w:divBdr>
                <w:top w:val="dotted" w:sz="6" w:space="0" w:color="FEFEFE"/>
                <w:left w:val="dotted" w:sz="6" w:space="0" w:color="FEFEFE"/>
                <w:bottom w:val="dotted" w:sz="6" w:space="0" w:color="FEFEFE"/>
                <w:right w:val="dotted" w:sz="6" w:space="0" w:color="FEFEFE"/>
              </w:divBdr>
              <w:divsChild>
                <w:div w:id="1072775372">
                  <w:marLeft w:val="225"/>
                  <w:marRight w:val="0"/>
                  <w:marTop w:val="0"/>
                  <w:marBottom w:val="0"/>
                  <w:divBdr>
                    <w:top w:val="dotted" w:sz="6" w:space="0" w:color="FEFEFE"/>
                    <w:left w:val="dotted" w:sz="6" w:space="11" w:color="FEFEFE"/>
                    <w:bottom w:val="dotted" w:sz="6" w:space="0" w:color="FEFEFE"/>
                    <w:right w:val="dotted" w:sz="6" w:space="0" w:color="FEFEFE"/>
                  </w:divBdr>
                </w:div>
                <w:div w:id="1774090176">
                  <w:marLeft w:val="225"/>
                  <w:marRight w:val="0"/>
                  <w:marTop w:val="0"/>
                  <w:marBottom w:val="0"/>
                  <w:divBdr>
                    <w:top w:val="dotted" w:sz="6" w:space="0" w:color="FEFEFE"/>
                    <w:left w:val="dotted" w:sz="6" w:space="11" w:color="FEFEFE"/>
                    <w:bottom w:val="dotted" w:sz="6" w:space="0" w:color="FEFEFE"/>
                    <w:right w:val="dotted" w:sz="6" w:space="0" w:color="FEFEFE"/>
                  </w:divBdr>
                </w:div>
                <w:div w:id="6523674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362610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70703300">
          <w:marLeft w:val="72"/>
          <w:marRight w:val="72"/>
          <w:marTop w:val="72"/>
          <w:marBottom w:val="72"/>
          <w:divBdr>
            <w:top w:val="dotted" w:sz="6" w:space="0" w:color="FEFEFE"/>
            <w:left w:val="dotted" w:sz="6" w:space="0" w:color="FEFEFE"/>
            <w:bottom w:val="dotted" w:sz="6" w:space="0" w:color="FEFEFE"/>
            <w:right w:val="dotted" w:sz="6" w:space="0" w:color="FEFEFE"/>
          </w:divBdr>
          <w:divsChild>
            <w:div w:id="78874746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79893354">
          <w:marLeft w:val="72"/>
          <w:marRight w:val="72"/>
          <w:marTop w:val="72"/>
          <w:marBottom w:val="72"/>
          <w:divBdr>
            <w:top w:val="dotted" w:sz="6" w:space="0" w:color="FEFEFE"/>
            <w:left w:val="dotted" w:sz="6" w:space="0" w:color="FEFEFE"/>
            <w:bottom w:val="dotted" w:sz="6" w:space="0" w:color="FEFEFE"/>
            <w:right w:val="dotted" w:sz="6" w:space="0" w:color="FEFEFE"/>
          </w:divBdr>
          <w:divsChild>
            <w:div w:id="8531997">
              <w:marLeft w:val="72"/>
              <w:marRight w:val="72"/>
              <w:marTop w:val="72"/>
              <w:marBottom w:val="72"/>
              <w:divBdr>
                <w:top w:val="dotted" w:sz="6" w:space="0" w:color="FEFEFE"/>
                <w:left w:val="dotted" w:sz="6" w:space="0" w:color="FEFEFE"/>
                <w:bottom w:val="dotted" w:sz="6" w:space="0" w:color="FEFEFE"/>
                <w:right w:val="dotted" w:sz="6" w:space="0" w:color="FEFEFE"/>
              </w:divBdr>
              <w:divsChild>
                <w:div w:id="781531580">
                  <w:marLeft w:val="225"/>
                  <w:marRight w:val="0"/>
                  <w:marTop w:val="0"/>
                  <w:marBottom w:val="0"/>
                  <w:divBdr>
                    <w:top w:val="dotted" w:sz="6" w:space="0" w:color="FEFEFE"/>
                    <w:left w:val="dotted" w:sz="6" w:space="11" w:color="FEFEFE"/>
                    <w:bottom w:val="dotted" w:sz="6" w:space="0" w:color="FEFEFE"/>
                    <w:right w:val="dotted" w:sz="6" w:space="0" w:color="FEFEFE"/>
                  </w:divBdr>
                </w:div>
                <w:div w:id="538706151">
                  <w:marLeft w:val="225"/>
                  <w:marRight w:val="0"/>
                  <w:marTop w:val="0"/>
                  <w:marBottom w:val="0"/>
                  <w:divBdr>
                    <w:top w:val="dotted" w:sz="6" w:space="0" w:color="FEFEFE"/>
                    <w:left w:val="dotted" w:sz="6" w:space="11" w:color="FEFEFE"/>
                    <w:bottom w:val="dotted" w:sz="6" w:space="0" w:color="FEFEFE"/>
                    <w:right w:val="dotted" w:sz="6" w:space="0" w:color="FEFEFE"/>
                  </w:divBdr>
                  <w:divsChild>
                    <w:div w:id="52429390">
                      <w:marLeft w:val="225"/>
                      <w:marRight w:val="0"/>
                      <w:marTop w:val="0"/>
                      <w:marBottom w:val="0"/>
                      <w:divBdr>
                        <w:top w:val="dotted" w:sz="6" w:space="0" w:color="FEFEFE"/>
                        <w:left w:val="dotted" w:sz="6" w:space="11" w:color="FEFEFE"/>
                        <w:bottom w:val="dotted" w:sz="6" w:space="0" w:color="FEFEFE"/>
                        <w:right w:val="dotted" w:sz="6" w:space="0" w:color="FEFEFE"/>
                      </w:divBdr>
                    </w:div>
                    <w:div w:id="1869559936">
                      <w:marLeft w:val="225"/>
                      <w:marRight w:val="0"/>
                      <w:marTop w:val="0"/>
                      <w:marBottom w:val="0"/>
                      <w:divBdr>
                        <w:top w:val="dotted" w:sz="6" w:space="0" w:color="FEFEFE"/>
                        <w:left w:val="dotted" w:sz="6" w:space="11" w:color="FEFEFE"/>
                        <w:bottom w:val="dotted" w:sz="6" w:space="0" w:color="FEFEFE"/>
                        <w:right w:val="dotted" w:sz="6" w:space="0" w:color="FEFEFE"/>
                      </w:divBdr>
                    </w:div>
                    <w:div w:id="798492817">
                      <w:marLeft w:val="225"/>
                      <w:marRight w:val="0"/>
                      <w:marTop w:val="0"/>
                      <w:marBottom w:val="0"/>
                      <w:divBdr>
                        <w:top w:val="dotted" w:sz="6" w:space="0" w:color="FEFEFE"/>
                        <w:left w:val="dotted" w:sz="6" w:space="11" w:color="FEFEFE"/>
                        <w:bottom w:val="dotted" w:sz="6" w:space="0" w:color="FEFEFE"/>
                        <w:right w:val="dotted" w:sz="6" w:space="0" w:color="FEFEFE"/>
                      </w:divBdr>
                    </w:div>
                    <w:div w:id="7405593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2975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72635779">
          <w:marLeft w:val="72"/>
          <w:marRight w:val="72"/>
          <w:marTop w:val="72"/>
          <w:marBottom w:val="72"/>
          <w:divBdr>
            <w:top w:val="dotted" w:sz="6" w:space="0" w:color="FEFEFE"/>
            <w:left w:val="dotted" w:sz="6" w:space="0" w:color="FEFEFE"/>
            <w:bottom w:val="dotted" w:sz="6" w:space="0" w:color="FEFEFE"/>
            <w:right w:val="dotted" w:sz="6" w:space="0" w:color="FEFEFE"/>
          </w:divBdr>
          <w:divsChild>
            <w:div w:id="72614835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373964414">
          <w:marLeft w:val="72"/>
          <w:marRight w:val="72"/>
          <w:marTop w:val="72"/>
          <w:marBottom w:val="72"/>
          <w:divBdr>
            <w:top w:val="dotted" w:sz="6" w:space="0" w:color="FEFEFE"/>
            <w:left w:val="dotted" w:sz="6" w:space="0" w:color="FEFEFE"/>
            <w:bottom w:val="dotted" w:sz="6" w:space="0" w:color="FEFEFE"/>
            <w:right w:val="dotted" w:sz="6" w:space="0" w:color="FEFEFE"/>
          </w:divBdr>
          <w:divsChild>
            <w:div w:id="70154125">
              <w:marLeft w:val="72"/>
              <w:marRight w:val="72"/>
              <w:marTop w:val="72"/>
              <w:marBottom w:val="72"/>
              <w:divBdr>
                <w:top w:val="dotted" w:sz="6" w:space="0" w:color="FEFEFE"/>
                <w:left w:val="dotted" w:sz="6" w:space="0" w:color="FEFEFE"/>
                <w:bottom w:val="dotted" w:sz="6" w:space="0" w:color="FEFEFE"/>
                <w:right w:val="dotted" w:sz="6" w:space="0" w:color="FEFEFE"/>
              </w:divBdr>
            </w:div>
            <w:div w:id="2138405994">
              <w:marLeft w:val="72"/>
              <w:marRight w:val="72"/>
              <w:marTop w:val="72"/>
              <w:marBottom w:val="72"/>
              <w:divBdr>
                <w:top w:val="dotted" w:sz="6" w:space="0" w:color="FEFEFE"/>
                <w:left w:val="dotted" w:sz="6" w:space="0" w:color="FEFEFE"/>
                <w:bottom w:val="dotted" w:sz="6" w:space="0" w:color="FEFEFE"/>
                <w:right w:val="dotted" w:sz="6" w:space="0" w:color="FEFEFE"/>
              </w:divBdr>
            </w:div>
            <w:div w:id="63001240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319886536">
          <w:marLeft w:val="72"/>
          <w:marRight w:val="72"/>
          <w:marTop w:val="72"/>
          <w:marBottom w:val="72"/>
          <w:divBdr>
            <w:top w:val="dotted" w:sz="6" w:space="0" w:color="FEFEFE"/>
            <w:left w:val="dotted" w:sz="6" w:space="0" w:color="FEFEFE"/>
            <w:bottom w:val="dotted" w:sz="6" w:space="0" w:color="FEFEFE"/>
            <w:right w:val="dotted" w:sz="6" w:space="0" w:color="FEFEFE"/>
          </w:divBdr>
          <w:divsChild>
            <w:div w:id="1929192074">
              <w:marLeft w:val="72"/>
              <w:marRight w:val="72"/>
              <w:marTop w:val="72"/>
              <w:marBottom w:val="72"/>
              <w:divBdr>
                <w:top w:val="dotted" w:sz="6" w:space="0" w:color="FEFEFE"/>
                <w:left w:val="dotted" w:sz="6" w:space="0" w:color="FEFEFE"/>
                <w:bottom w:val="dotted" w:sz="6" w:space="0" w:color="FEFEFE"/>
                <w:right w:val="dotted" w:sz="6" w:space="0" w:color="FEFEFE"/>
              </w:divBdr>
              <w:divsChild>
                <w:div w:id="1947495922">
                  <w:marLeft w:val="225"/>
                  <w:marRight w:val="0"/>
                  <w:marTop w:val="0"/>
                  <w:marBottom w:val="0"/>
                  <w:divBdr>
                    <w:top w:val="dotted" w:sz="6" w:space="0" w:color="FEFEFE"/>
                    <w:left w:val="dotted" w:sz="6" w:space="11" w:color="FEFEFE"/>
                    <w:bottom w:val="dotted" w:sz="6" w:space="0" w:color="FEFEFE"/>
                    <w:right w:val="dotted" w:sz="6" w:space="0" w:color="FEFEFE"/>
                  </w:divBdr>
                </w:div>
                <w:div w:id="172376895">
                  <w:marLeft w:val="225"/>
                  <w:marRight w:val="0"/>
                  <w:marTop w:val="0"/>
                  <w:marBottom w:val="0"/>
                  <w:divBdr>
                    <w:top w:val="dotted" w:sz="6" w:space="0" w:color="FEFEFE"/>
                    <w:left w:val="dotted" w:sz="6" w:space="11" w:color="FEFEFE"/>
                    <w:bottom w:val="dotted" w:sz="6" w:space="0" w:color="FEFEFE"/>
                    <w:right w:val="dotted" w:sz="6" w:space="0" w:color="FEFEFE"/>
                  </w:divBdr>
                </w:div>
                <w:div w:id="1967926247">
                  <w:marLeft w:val="225"/>
                  <w:marRight w:val="0"/>
                  <w:marTop w:val="0"/>
                  <w:marBottom w:val="0"/>
                  <w:divBdr>
                    <w:top w:val="dotted" w:sz="6" w:space="0" w:color="FEFEFE"/>
                    <w:left w:val="dotted" w:sz="6" w:space="11" w:color="FEFEFE"/>
                    <w:bottom w:val="dotted" w:sz="6" w:space="0" w:color="FEFEFE"/>
                    <w:right w:val="dotted" w:sz="6" w:space="0" w:color="FEFEFE"/>
                  </w:divBdr>
                </w:div>
                <w:div w:id="1198737293">
                  <w:marLeft w:val="225"/>
                  <w:marRight w:val="0"/>
                  <w:marTop w:val="0"/>
                  <w:marBottom w:val="0"/>
                  <w:divBdr>
                    <w:top w:val="dotted" w:sz="6" w:space="0" w:color="FEFEFE"/>
                    <w:left w:val="dotted" w:sz="6" w:space="11" w:color="FEFEFE"/>
                    <w:bottom w:val="dotted" w:sz="6" w:space="0" w:color="FEFEFE"/>
                    <w:right w:val="dotted" w:sz="6" w:space="0" w:color="FEFEFE"/>
                  </w:divBdr>
                </w:div>
                <w:div w:id="576299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88168668">
          <w:marLeft w:val="72"/>
          <w:marRight w:val="72"/>
          <w:marTop w:val="72"/>
          <w:marBottom w:val="72"/>
          <w:divBdr>
            <w:top w:val="dotted" w:sz="6" w:space="0" w:color="FEFEFE"/>
            <w:left w:val="dotted" w:sz="6" w:space="0" w:color="FEFEFE"/>
            <w:bottom w:val="dotted" w:sz="6" w:space="0" w:color="FEFEFE"/>
            <w:right w:val="dotted" w:sz="6" w:space="0" w:color="FEFEFE"/>
          </w:divBdr>
          <w:divsChild>
            <w:div w:id="557127062">
              <w:marLeft w:val="72"/>
              <w:marRight w:val="72"/>
              <w:marTop w:val="72"/>
              <w:marBottom w:val="72"/>
              <w:divBdr>
                <w:top w:val="dotted" w:sz="6" w:space="0" w:color="FEFEFE"/>
                <w:left w:val="dotted" w:sz="6" w:space="0" w:color="FEFEFE"/>
                <w:bottom w:val="dotted" w:sz="6" w:space="0" w:color="FEFEFE"/>
                <w:right w:val="dotted" w:sz="6" w:space="0" w:color="FEFEFE"/>
              </w:divBdr>
              <w:divsChild>
                <w:div w:id="1326400374">
                  <w:marLeft w:val="225"/>
                  <w:marRight w:val="0"/>
                  <w:marTop w:val="0"/>
                  <w:marBottom w:val="0"/>
                  <w:divBdr>
                    <w:top w:val="dotted" w:sz="6" w:space="0" w:color="FEFEFE"/>
                    <w:left w:val="dotted" w:sz="6" w:space="11" w:color="FEFEFE"/>
                    <w:bottom w:val="dotted" w:sz="6" w:space="0" w:color="FEFEFE"/>
                    <w:right w:val="dotted" w:sz="6" w:space="0" w:color="FEFEFE"/>
                  </w:divBdr>
                </w:div>
                <w:div w:id="7380912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93079651">
          <w:marLeft w:val="72"/>
          <w:marRight w:val="72"/>
          <w:marTop w:val="72"/>
          <w:marBottom w:val="72"/>
          <w:divBdr>
            <w:top w:val="dotted" w:sz="6" w:space="0" w:color="FEFEFE"/>
            <w:left w:val="dotted" w:sz="6" w:space="0" w:color="FEFEFE"/>
            <w:bottom w:val="dotted" w:sz="6" w:space="0" w:color="FEFEFE"/>
            <w:right w:val="dotted" w:sz="6" w:space="0" w:color="FEFEFE"/>
          </w:divBdr>
          <w:divsChild>
            <w:div w:id="683822057">
              <w:marLeft w:val="72"/>
              <w:marRight w:val="72"/>
              <w:marTop w:val="72"/>
              <w:marBottom w:val="72"/>
              <w:divBdr>
                <w:top w:val="dotted" w:sz="6" w:space="0" w:color="FEFEFE"/>
                <w:left w:val="dotted" w:sz="6" w:space="0" w:color="FEFEFE"/>
                <w:bottom w:val="dotted" w:sz="6" w:space="0" w:color="FEFEFE"/>
                <w:right w:val="dotted" w:sz="6" w:space="0" w:color="FEFEFE"/>
              </w:divBdr>
            </w:div>
            <w:div w:id="308482561">
              <w:marLeft w:val="72"/>
              <w:marRight w:val="72"/>
              <w:marTop w:val="72"/>
              <w:marBottom w:val="72"/>
              <w:divBdr>
                <w:top w:val="dotted" w:sz="6" w:space="0" w:color="FEFEFE"/>
                <w:left w:val="dotted" w:sz="6" w:space="0" w:color="FEFEFE"/>
                <w:bottom w:val="dotted" w:sz="6" w:space="0" w:color="FEFEFE"/>
                <w:right w:val="dotted" w:sz="6" w:space="0" w:color="FEFEFE"/>
              </w:divBdr>
              <w:divsChild>
                <w:div w:id="1325671358">
                  <w:marLeft w:val="225"/>
                  <w:marRight w:val="0"/>
                  <w:marTop w:val="0"/>
                  <w:marBottom w:val="0"/>
                  <w:divBdr>
                    <w:top w:val="dotted" w:sz="6" w:space="0" w:color="FEFEFE"/>
                    <w:left w:val="dotted" w:sz="6" w:space="11" w:color="FEFEFE"/>
                    <w:bottom w:val="dotted" w:sz="6" w:space="0" w:color="FEFEFE"/>
                    <w:right w:val="dotted" w:sz="6" w:space="0" w:color="FEFEFE"/>
                  </w:divBdr>
                </w:div>
                <w:div w:id="8238630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570131">
          <w:marLeft w:val="0"/>
          <w:marRight w:val="0"/>
          <w:marTop w:val="144"/>
          <w:marBottom w:val="144"/>
          <w:divBdr>
            <w:top w:val="none" w:sz="0" w:space="0" w:color="auto"/>
            <w:left w:val="none" w:sz="0" w:space="0" w:color="auto"/>
            <w:bottom w:val="none" w:sz="0" w:space="0" w:color="auto"/>
            <w:right w:val="none" w:sz="0" w:space="0" w:color="auto"/>
          </w:divBdr>
        </w:div>
        <w:div w:id="1688015948">
          <w:marLeft w:val="0"/>
          <w:marRight w:val="0"/>
          <w:marTop w:val="0"/>
          <w:marBottom w:val="0"/>
          <w:divBdr>
            <w:top w:val="none" w:sz="0" w:space="0" w:color="auto"/>
            <w:left w:val="none" w:sz="0" w:space="0" w:color="auto"/>
            <w:bottom w:val="none" w:sz="0" w:space="0" w:color="auto"/>
            <w:right w:val="none" w:sz="0" w:space="0" w:color="auto"/>
          </w:divBdr>
          <w:divsChild>
            <w:div w:id="890306604">
              <w:marLeft w:val="0"/>
              <w:marRight w:val="0"/>
              <w:marTop w:val="144"/>
              <w:marBottom w:val="144"/>
              <w:divBdr>
                <w:top w:val="none" w:sz="0" w:space="0" w:color="auto"/>
                <w:left w:val="none" w:sz="0" w:space="0" w:color="auto"/>
                <w:bottom w:val="none" w:sz="0" w:space="0" w:color="auto"/>
                <w:right w:val="none" w:sz="0" w:space="0" w:color="auto"/>
              </w:divBdr>
            </w:div>
          </w:divsChild>
        </w:div>
        <w:div w:id="402147350">
          <w:marLeft w:val="0"/>
          <w:marRight w:val="0"/>
          <w:marTop w:val="0"/>
          <w:marBottom w:val="0"/>
          <w:divBdr>
            <w:top w:val="none" w:sz="0" w:space="0" w:color="auto"/>
            <w:left w:val="none" w:sz="0" w:space="0" w:color="auto"/>
            <w:bottom w:val="none" w:sz="0" w:space="0" w:color="auto"/>
            <w:right w:val="none" w:sz="0" w:space="0" w:color="auto"/>
          </w:divBdr>
          <w:divsChild>
            <w:div w:id="613561910">
              <w:marLeft w:val="0"/>
              <w:marRight w:val="0"/>
              <w:marTop w:val="144"/>
              <w:marBottom w:val="144"/>
              <w:divBdr>
                <w:top w:val="none" w:sz="0" w:space="0" w:color="auto"/>
                <w:left w:val="none" w:sz="0" w:space="0" w:color="auto"/>
                <w:bottom w:val="none" w:sz="0" w:space="0" w:color="auto"/>
                <w:right w:val="none" w:sz="0" w:space="0" w:color="auto"/>
              </w:divBdr>
            </w:div>
            <w:div w:id="1259094517">
              <w:marLeft w:val="0"/>
              <w:marRight w:val="0"/>
              <w:marTop w:val="0"/>
              <w:marBottom w:val="0"/>
              <w:divBdr>
                <w:top w:val="dotted" w:sz="6" w:space="0" w:color="FEFEFE"/>
                <w:left w:val="dotted" w:sz="6" w:space="19" w:color="FEFEFE"/>
                <w:bottom w:val="dotted" w:sz="6" w:space="0" w:color="FEFEFE"/>
                <w:right w:val="dotted" w:sz="6" w:space="0" w:color="FEFEFE"/>
              </w:divBdr>
            </w:div>
            <w:div w:id="1696930116">
              <w:marLeft w:val="0"/>
              <w:marRight w:val="0"/>
              <w:marTop w:val="0"/>
              <w:marBottom w:val="0"/>
              <w:divBdr>
                <w:top w:val="dotted" w:sz="6" w:space="0" w:color="FEFEFE"/>
                <w:left w:val="dotted" w:sz="6" w:space="19" w:color="FEFEFE"/>
                <w:bottom w:val="dotted" w:sz="6" w:space="0" w:color="FEFEFE"/>
                <w:right w:val="dotted" w:sz="6" w:space="0" w:color="FEFEFE"/>
              </w:divBdr>
            </w:div>
            <w:div w:id="162562119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30820391">
          <w:marLeft w:val="0"/>
          <w:marRight w:val="0"/>
          <w:marTop w:val="0"/>
          <w:marBottom w:val="0"/>
          <w:divBdr>
            <w:top w:val="none" w:sz="0" w:space="0" w:color="auto"/>
            <w:left w:val="none" w:sz="0" w:space="0" w:color="auto"/>
            <w:bottom w:val="none" w:sz="0" w:space="0" w:color="auto"/>
            <w:right w:val="none" w:sz="0" w:space="0" w:color="auto"/>
          </w:divBdr>
          <w:divsChild>
            <w:div w:id="576943956">
              <w:marLeft w:val="0"/>
              <w:marRight w:val="0"/>
              <w:marTop w:val="144"/>
              <w:marBottom w:val="144"/>
              <w:divBdr>
                <w:top w:val="none" w:sz="0" w:space="0" w:color="auto"/>
                <w:left w:val="none" w:sz="0" w:space="0" w:color="auto"/>
                <w:bottom w:val="none" w:sz="0" w:space="0" w:color="auto"/>
                <w:right w:val="none" w:sz="0" w:space="0" w:color="auto"/>
              </w:divBdr>
            </w:div>
          </w:divsChild>
        </w:div>
        <w:div w:id="417756431">
          <w:marLeft w:val="0"/>
          <w:marRight w:val="0"/>
          <w:marTop w:val="0"/>
          <w:marBottom w:val="0"/>
          <w:divBdr>
            <w:top w:val="none" w:sz="0" w:space="0" w:color="auto"/>
            <w:left w:val="none" w:sz="0" w:space="0" w:color="auto"/>
            <w:bottom w:val="none" w:sz="0" w:space="0" w:color="auto"/>
            <w:right w:val="none" w:sz="0" w:space="0" w:color="auto"/>
          </w:divBdr>
          <w:divsChild>
            <w:div w:id="2087340264">
              <w:marLeft w:val="0"/>
              <w:marRight w:val="0"/>
              <w:marTop w:val="144"/>
              <w:marBottom w:val="144"/>
              <w:divBdr>
                <w:top w:val="none" w:sz="0" w:space="0" w:color="auto"/>
                <w:left w:val="none" w:sz="0" w:space="0" w:color="auto"/>
                <w:bottom w:val="none" w:sz="0" w:space="0" w:color="auto"/>
                <w:right w:val="none" w:sz="0" w:space="0" w:color="auto"/>
              </w:divBdr>
            </w:div>
          </w:divsChild>
        </w:div>
        <w:div w:id="339239311">
          <w:marLeft w:val="0"/>
          <w:marRight w:val="0"/>
          <w:marTop w:val="0"/>
          <w:marBottom w:val="0"/>
          <w:divBdr>
            <w:top w:val="none" w:sz="0" w:space="0" w:color="auto"/>
            <w:left w:val="none" w:sz="0" w:space="0" w:color="auto"/>
            <w:bottom w:val="none" w:sz="0" w:space="0" w:color="auto"/>
            <w:right w:val="none" w:sz="0" w:space="0" w:color="auto"/>
          </w:divBdr>
          <w:divsChild>
            <w:div w:id="1632858811">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637567769">
      <w:marLeft w:val="72"/>
      <w:marRight w:val="72"/>
      <w:marTop w:val="72"/>
      <w:marBottom w:val="72"/>
      <w:divBdr>
        <w:top w:val="dotted" w:sz="6" w:space="0" w:color="FEFEFE"/>
        <w:left w:val="dotted" w:sz="6" w:space="0" w:color="FEFEFE"/>
        <w:bottom w:val="dotted" w:sz="6" w:space="0" w:color="FEFEFE"/>
        <w:right w:val="dotted" w:sz="6" w:space="0" w:color="FEFEFE"/>
      </w:divBdr>
      <w:divsChild>
        <w:div w:id="1252273458">
          <w:marLeft w:val="72"/>
          <w:marRight w:val="72"/>
          <w:marTop w:val="72"/>
          <w:marBottom w:val="72"/>
          <w:divBdr>
            <w:top w:val="dotted" w:sz="6" w:space="0" w:color="FEFEFE"/>
            <w:left w:val="dotted" w:sz="6" w:space="0" w:color="FEFEFE"/>
            <w:bottom w:val="dotted" w:sz="6" w:space="0" w:color="FEFEFE"/>
            <w:right w:val="dotted" w:sz="6" w:space="0" w:color="FEFEFE"/>
          </w:divBdr>
          <w:divsChild>
            <w:div w:id="8798221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44201149">
      <w:marLeft w:val="0"/>
      <w:marRight w:val="0"/>
      <w:marTop w:val="0"/>
      <w:marBottom w:val="0"/>
      <w:divBdr>
        <w:top w:val="none" w:sz="0" w:space="0" w:color="auto"/>
        <w:left w:val="none" w:sz="0" w:space="0" w:color="auto"/>
        <w:bottom w:val="none" w:sz="0" w:space="0" w:color="auto"/>
        <w:right w:val="none" w:sz="0" w:space="0" w:color="auto"/>
      </w:divBdr>
      <w:divsChild>
        <w:div w:id="220143725">
          <w:marLeft w:val="0"/>
          <w:marRight w:val="0"/>
          <w:marTop w:val="144"/>
          <w:marBottom w:val="144"/>
          <w:divBdr>
            <w:top w:val="none" w:sz="0" w:space="0" w:color="auto"/>
            <w:left w:val="none" w:sz="0" w:space="0" w:color="auto"/>
            <w:bottom w:val="none" w:sz="0" w:space="0" w:color="auto"/>
            <w:right w:val="none" w:sz="0" w:space="0" w:color="auto"/>
          </w:divBdr>
        </w:div>
        <w:div w:id="1497501086">
          <w:marLeft w:val="72"/>
          <w:marRight w:val="72"/>
          <w:marTop w:val="72"/>
          <w:marBottom w:val="72"/>
          <w:divBdr>
            <w:top w:val="dotted" w:sz="6" w:space="0" w:color="FEFEFE"/>
            <w:left w:val="dotted" w:sz="6" w:space="0" w:color="FEFEFE"/>
            <w:bottom w:val="dotted" w:sz="6" w:space="0" w:color="FEFEFE"/>
            <w:right w:val="dotted" w:sz="6" w:space="0" w:color="FEFEFE"/>
          </w:divBdr>
          <w:divsChild>
            <w:div w:id="23470854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3892975">
          <w:marLeft w:val="72"/>
          <w:marRight w:val="72"/>
          <w:marTop w:val="72"/>
          <w:marBottom w:val="72"/>
          <w:divBdr>
            <w:top w:val="dotted" w:sz="6" w:space="0" w:color="FEFEFE"/>
            <w:left w:val="dotted" w:sz="6" w:space="0" w:color="FEFEFE"/>
            <w:bottom w:val="dotted" w:sz="6" w:space="0" w:color="FEFEFE"/>
            <w:right w:val="dotted" w:sz="6" w:space="0" w:color="FEFEFE"/>
          </w:divBdr>
          <w:divsChild>
            <w:div w:id="1813015525">
              <w:marLeft w:val="72"/>
              <w:marRight w:val="72"/>
              <w:marTop w:val="72"/>
              <w:marBottom w:val="72"/>
              <w:divBdr>
                <w:top w:val="dotted" w:sz="6" w:space="0" w:color="FEFEFE"/>
                <w:left w:val="dotted" w:sz="6" w:space="0" w:color="FEFEFE"/>
                <w:bottom w:val="dotted" w:sz="6" w:space="0" w:color="FEFEFE"/>
                <w:right w:val="dotted" w:sz="6" w:space="0" w:color="FEFEFE"/>
              </w:divBdr>
            </w:div>
            <w:div w:id="517084091">
              <w:marLeft w:val="72"/>
              <w:marRight w:val="72"/>
              <w:marTop w:val="72"/>
              <w:marBottom w:val="72"/>
              <w:divBdr>
                <w:top w:val="dotted" w:sz="6" w:space="0" w:color="FEFEFE"/>
                <w:left w:val="dotted" w:sz="6" w:space="0" w:color="FEFEFE"/>
                <w:bottom w:val="dotted" w:sz="6" w:space="0" w:color="FEFEFE"/>
                <w:right w:val="dotted" w:sz="6" w:space="0" w:color="FEFEFE"/>
              </w:divBdr>
              <w:divsChild>
                <w:div w:id="1227691746">
                  <w:marLeft w:val="225"/>
                  <w:marRight w:val="0"/>
                  <w:marTop w:val="0"/>
                  <w:marBottom w:val="0"/>
                  <w:divBdr>
                    <w:top w:val="dotted" w:sz="6" w:space="0" w:color="FEFEFE"/>
                    <w:left w:val="dotted" w:sz="6" w:space="11" w:color="FEFEFE"/>
                    <w:bottom w:val="dotted" w:sz="6" w:space="0" w:color="FEFEFE"/>
                    <w:right w:val="dotted" w:sz="6" w:space="0" w:color="FEFEFE"/>
                  </w:divBdr>
                </w:div>
                <w:div w:id="1595748895">
                  <w:marLeft w:val="225"/>
                  <w:marRight w:val="0"/>
                  <w:marTop w:val="0"/>
                  <w:marBottom w:val="0"/>
                  <w:divBdr>
                    <w:top w:val="dotted" w:sz="6" w:space="0" w:color="FEFEFE"/>
                    <w:left w:val="dotted" w:sz="6" w:space="11" w:color="FEFEFE"/>
                    <w:bottom w:val="dotted" w:sz="6" w:space="0" w:color="FEFEFE"/>
                    <w:right w:val="dotted" w:sz="6" w:space="0" w:color="FEFEFE"/>
                  </w:divBdr>
                </w:div>
                <w:div w:id="1837989482">
                  <w:marLeft w:val="225"/>
                  <w:marRight w:val="0"/>
                  <w:marTop w:val="0"/>
                  <w:marBottom w:val="0"/>
                  <w:divBdr>
                    <w:top w:val="dotted" w:sz="6" w:space="0" w:color="FEFEFE"/>
                    <w:left w:val="dotted" w:sz="6" w:space="11" w:color="FEFEFE"/>
                    <w:bottom w:val="dotted" w:sz="6" w:space="0" w:color="FEFEFE"/>
                    <w:right w:val="dotted" w:sz="6" w:space="0" w:color="FEFEFE"/>
                  </w:divBdr>
                </w:div>
                <w:div w:id="1157107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4266897">
          <w:marLeft w:val="72"/>
          <w:marRight w:val="72"/>
          <w:marTop w:val="72"/>
          <w:marBottom w:val="72"/>
          <w:divBdr>
            <w:top w:val="dotted" w:sz="6" w:space="0" w:color="FEFEFE"/>
            <w:left w:val="dotted" w:sz="6" w:space="0" w:color="FEFEFE"/>
            <w:bottom w:val="dotted" w:sz="6" w:space="0" w:color="FEFEFE"/>
            <w:right w:val="dotted" w:sz="6" w:space="0" w:color="FEFEFE"/>
          </w:divBdr>
          <w:divsChild>
            <w:div w:id="1169439648">
              <w:marLeft w:val="72"/>
              <w:marRight w:val="72"/>
              <w:marTop w:val="72"/>
              <w:marBottom w:val="72"/>
              <w:divBdr>
                <w:top w:val="dotted" w:sz="6" w:space="0" w:color="FEFEFE"/>
                <w:left w:val="dotted" w:sz="6" w:space="0" w:color="FEFEFE"/>
                <w:bottom w:val="dotted" w:sz="6" w:space="0" w:color="FEFEFE"/>
                <w:right w:val="dotted" w:sz="6" w:space="0" w:color="FEFEFE"/>
              </w:divBdr>
              <w:divsChild>
                <w:div w:id="674185537">
                  <w:marLeft w:val="225"/>
                  <w:marRight w:val="0"/>
                  <w:marTop w:val="0"/>
                  <w:marBottom w:val="0"/>
                  <w:divBdr>
                    <w:top w:val="dotted" w:sz="6" w:space="0" w:color="FEFEFE"/>
                    <w:left w:val="dotted" w:sz="6" w:space="11" w:color="FEFEFE"/>
                    <w:bottom w:val="dotted" w:sz="6" w:space="0" w:color="FEFEFE"/>
                    <w:right w:val="dotted" w:sz="6" w:space="0" w:color="FEFEFE"/>
                  </w:divBdr>
                </w:div>
                <w:div w:id="2140297063">
                  <w:marLeft w:val="225"/>
                  <w:marRight w:val="0"/>
                  <w:marTop w:val="0"/>
                  <w:marBottom w:val="0"/>
                  <w:divBdr>
                    <w:top w:val="dotted" w:sz="6" w:space="0" w:color="FEFEFE"/>
                    <w:left w:val="dotted" w:sz="6" w:space="11" w:color="FEFEFE"/>
                    <w:bottom w:val="dotted" w:sz="6" w:space="0" w:color="FEFEFE"/>
                    <w:right w:val="dotted" w:sz="6" w:space="0" w:color="FEFEFE"/>
                  </w:divBdr>
                </w:div>
                <w:div w:id="6802036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997845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99387303">
          <w:marLeft w:val="72"/>
          <w:marRight w:val="72"/>
          <w:marTop w:val="72"/>
          <w:marBottom w:val="72"/>
          <w:divBdr>
            <w:top w:val="dotted" w:sz="6" w:space="0" w:color="FEFEFE"/>
            <w:left w:val="dotted" w:sz="6" w:space="0" w:color="FEFEFE"/>
            <w:bottom w:val="dotted" w:sz="6" w:space="0" w:color="FEFEFE"/>
            <w:right w:val="dotted" w:sz="6" w:space="0" w:color="FEFEFE"/>
          </w:divBdr>
          <w:divsChild>
            <w:div w:id="1867907237">
              <w:marLeft w:val="72"/>
              <w:marRight w:val="72"/>
              <w:marTop w:val="72"/>
              <w:marBottom w:val="72"/>
              <w:divBdr>
                <w:top w:val="dotted" w:sz="6" w:space="0" w:color="FEFEFE"/>
                <w:left w:val="dotted" w:sz="6" w:space="0" w:color="FEFEFE"/>
                <w:bottom w:val="dotted" w:sz="6" w:space="0" w:color="FEFEFE"/>
                <w:right w:val="dotted" w:sz="6" w:space="0" w:color="FEFEFE"/>
              </w:divBdr>
              <w:divsChild>
                <w:div w:id="886380488">
                  <w:marLeft w:val="225"/>
                  <w:marRight w:val="0"/>
                  <w:marTop w:val="0"/>
                  <w:marBottom w:val="0"/>
                  <w:divBdr>
                    <w:top w:val="dotted" w:sz="6" w:space="0" w:color="FEFEFE"/>
                    <w:left w:val="dotted" w:sz="6" w:space="11" w:color="FEFEFE"/>
                    <w:bottom w:val="dotted" w:sz="6" w:space="0" w:color="FEFEFE"/>
                    <w:right w:val="dotted" w:sz="6" w:space="0" w:color="FEFEFE"/>
                  </w:divBdr>
                  <w:divsChild>
                    <w:div w:id="1228496091">
                      <w:marLeft w:val="0"/>
                      <w:marRight w:val="0"/>
                      <w:marTop w:val="0"/>
                      <w:marBottom w:val="0"/>
                      <w:divBdr>
                        <w:top w:val="dotted" w:sz="6" w:space="0" w:color="FEFEFE"/>
                        <w:left w:val="dotted" w:sz="6" w:space="0" w:color="FEFEFE"/>
                        <w:bottom w:val="dotted" w:sz="6" w:space="0" w:color="FEFEFE"/>
                        <w:right w:val="dotted" w:sz="6" w:space="0" w:color="FEFEFE"/>
                      </w:divBdr>
                    </w:div>
                    <w:div w:id="1878010424">
                      <w:marLeft w:val="0"/>
                      <w:marRight w:val="0"/>
                      <w:marTop w:val="0"/>
                      <w:marBottom w:val="0"/>
                      <w:divBdr>
                        <w:top w:val="dotted" w:sz="6" w:space="0" w:color="FEFEFE"/>
                        <w:left w:val="dotted" w:sz="6" w:space="0" w:color="FEFEFE"/>
                        <w:bottom w:val="dotted" w:sz="6" w:space="0" w:color="FEFEFE"/>
                        <w:right w:val="dotted" w:sz="6" w:space="0" w:color="FEFEFE"/>
                      </w:divBdr>
                    </w:div>
                    <w:div w:id="1171333617">
                      <w:marLeft w:val="0"/>
                      <w:marRight w:val="0"/>
                      <w:marTop w:val="0"/>
                      <w:marBottom w:val="0"/>
                      <w:divBdr>
                        <w:top w:val="dotted" w:sz="6" w:space="0" w:color="FEFEFE"/>
                        <w:left w:val="dotted" w:sz="6" w:space="0" w:color="FEFEFE"/>
                        <w:bottom w:val="dotted" w:sz="6" w:space="0" w:color="FEFEFE"/>
                        <w:right w:val="dotted" w:sz="6" w:space="0" w:color="FEFEFE"/>
                      </w:divBdr>
                    </w:div>
                    <w:div w:id="100743951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130316912">
                  <w:marLeft w:val="225"/>
                  <w:marRight w:val="0"/>
                  <w:marTop w:val="0"/>
                  <w:marBottom w:val="0"/>
                  <w:divBdr>
                    <w:top w:val="dotted" w:sz="6" w:space="0" w:color="FEFEFE"/>
                    <w:left w:val="dotted" w:sz="6" w:space="11" w:color="FEFEFE"/>
                    <w:bottom w:val="dotted" w:sz="6" w:space="0" w:color="FEFEFE"/>
                    <w:right w:val="dotted" w:sz="6" w:space="0" w:color="FEFEFE"/>
                  </w:divBdr>
                  <w:divsChild>
                    <w:div w:id="155734885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411005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3746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1518757">
                  <w:marLeft w:val="225"/>
                  <w:marRight w:val="0"/>
                  <w:marTop w:val="0"/>
                  <w:marBottom w:val="0"/>
                  <w:divBdr>
                    <w:top w:val="dotted" w:sz="6" w:space="0" w:color="FEFEFE"/>
                    <w:left w:val="dotted" w:sz="6" w:space="11" w:color="FEFEFE"/>
                    <w:bottom w:val="dotted" w:sz="6" w:space="0" w:color="FEFEFE"/>
                    <w:right w:val="dotted" w:sz="6" w:space="0" w:color="FEFEFE"/>
                  </w:divBdr>
                  <w:divsChild>
                    <w:div w:id="1220433145">
                      <w:marLeft w:val="225"/>
                      <w:marRight w:val="0"/>
                      <w:marTop w:val="0"/>
                      <w:marBottom w:val="0"/>
                      <w:divBdr>
                        <w:top w:val="dotted" w:sz="6" w:space="0" w:color="FEFEFE"/>
                        <w:left w:val="dotted" w:sz="6" w:space="11" w:color="FEFEFE"/>
                        <w:bottom w:val="dotted" w:sz="6" w:space="0" w:color="FEFEFE"/>
                        <w:right w:val="dotted" w:sz="6" w:space="0" w:color="FEFEFE"/>
                      </w:divBdr>
                    </w:div>
                    <w:div w:id="16866398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798922">
                  <w:marLeft w:val="225"/>
                  <w:marRight w:val="0"/>
                  <w:marTop w:val="0"/>
                  <w:marBottom w:val="0"/>
                  <w:divBdr>
                    <w:top w:val="dotted" w:sz="6" w:space="0" w:color="FEFEFE"/>
                    <w:left w:val="dotted" w:sz="6" w:space="11" w:color="FEFEFE"/>
                    <w:bottom w:val="dotted" w:sz="6" w:space="0" w:color="FEFEFE"/>
                    <w:right w:val="dotted" w:sz="6" w:space="0" w:color="FEFEFE"/>
                  </w:divBdr>
                  <w:divsChild>
                    <w:div w:id="253324319">
                      <w:marLeft w:val="225"/>
                      <w:marRight w:val="0"/>
                      <w:marTop w:val="0"/>
                      <w:marBottom w:val="0"/>
                      <w:divBdr>
                        <w:top w:val="dotted" w:sz="6" w:space="0" w:color="FEFEFE"/>
                        <w:left w:val="dotted" w:sz="6" w:space="11" w:color="FEFEFE"/>
                        <w:bottom w:val="dotted" w:sz="6" w:space="0" w:color="FEFEFE"/>
                        <w:right w:val="dotted" w:sz="6" w:space="0" w:color="FEFEFE"/>
                      </w:divBdr>
                    </w:div>
                    <w:div w:id="540084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953420">
                  <w:marLeft w:val="225"/>
                  <w:marRight w:val="0"/>
                  <w:marTop w:val="0"/>
                  <w:marBottom w:val="0"/>
                  <w:divBdr>
                    <w:top w:val="dotted" w:sz="6" w:space="0" w:color="FEFEFE"/>
                    <w:left w:val="dotted" w:sz="6" w:space="11" w:color="FEFEFE"/>
                    <w:bottom w:val="dotted" w:sz="6" w:space="0" w:color="FEFEFE"/>
                    <w:right w:val="dotted" w:sz="6" w:space="0" w:color="FEFEFE"/>
                  </w:divBdr>
                </w:div>
                <w:div w:id="1275747744">
                  <w:marLeft w:val="225"/>
                  <w:marRight w:val="0"/>
                  <w:marTop w:val="0"/>
                  <w:marBottom w:val="0"/>
                  <w:divBdr>
                    <w:top w:val="dotted" w:sz="6" w:space="0" w:color="FEFEFE"/>
                    <w:left w:val="dotted" w:sz="6" w:space="11" w:color="FEFEFE"/>
                    <w:bottom w:val="dotted" w:sz="6" w:space="0" w:color="FEFEFE"/>
                    <w:right w:val="dotted" w:sz="6" w:space="0" w:color="FEFEFE"/>
                  </w:divBdr>
                </w:div>
                <w:div w:id="1852136559">
                  <w:marLeft w:val="225"/>
                  <w:marRight w:val="0"/>
                  <w:marTop w:val="0"/>
                  <w:marBottom w:val="0"/>
                  <w:divBdr>
                    <w:top w:val="dotted" w:sz="6" w:space="0" w:color="FEFEFE"/>
                    <w:left w:val="dotted" w:sz="6" w:space="11" w:color="FEFEFE"/>
                    <w:bottom w:val="dotted" w:sz="6" w:space="0" w:color="FEFEFE"/>
                    <w:right w:val="dotted" w:sz="6" w:space="0" w:color="FEFEFE"/>
                  </w:divBdr>
                </w:div>
                <w:div w:id="8225487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15981718">
          <w:marLeft w:val="72"/>
          <w:marRight w:val="72"/>
          <w:marTop w:val="72"/>
          <w:marBottom w:val="72"/>
          <w:divBdr>
            <w:top w:val="dotted" w:sz="6" w:space="0" w:color="FEFEFE"/>
            <w:left w:val="dotted" w:sz="6" w:space="0" w:color="FEFEFE"/>
            <w:bottom w:val="dotted" w:sz="6" w:space="0" w:color="FEFEFE"/>
            <w:right w:val="dotted" w:sz="6" w:space="0" w:color="FEFEFE"/>
          </w:divBdr>
          <w:divsChild>
            <w:div w:id="1799761568">
              <w:marLeft w:val="72"/>
              <w:marRight w:val="72"/>
              <w:marTop w:val="72"/>
              <w:marBottom w:val="72"/>
              <w:divBdr>
                <w:top w:val="dotted" w:sz="6" w:space="0" w:color="FEFEFE"/>
                <w:left w:val="dotted" w:sz="6" w:space="0" w:color="FEFEFE"/>
                <w:bottom w:val="dotted" w:sz="6" w:space="0" w:color="FEFEFE"/>
                <w:right w:val="dotted" w:sz="6" w:space="0" w:color="FEFEFE"/>
              </w:divBdr>
              <w:divsChild>
                <w:div w:id="685400822">
                  <w:marLeft w:val="225"/>
                  <w:marRight w:val="0"/>
                  <w:marTop w:val="0"/>
                  <w:marBottom w:val="0"/>
                  <w:divBdr>
                    <w:top w:val="dotted" w:sz="6" w:space="0" w:color="FEFEFE"/>
                    <w:left w:val="dotted" w:sz="6" w:space="11" w:color="FEFEFE"/>
                    <w:bottom w:val="dotted" w:sz="6" w:space="0" w:color="FEFEFE"/>
                    <w:right w:val="dotted" w:sz="6" w:space="0" w:color="FEFEFE"/>
                  </w:divBdr>
                </w:div>
                <w:div w:id="333075062">
                  <w:marLeft w:val="225"/>
                  <w:marRight w:val="0"/>
                  <w:marTop w:val="0"/>
                  <w:marBottom w:val="0"/>
                  <w:divBdr>
                    <w:top w:val="dotted" w:sz="6" w:space="0" w:color="FEFEFE"/>
                    <w:left w:val="dotted" w:sz="6" w:space="11" w:color="FEFEFE"/>
                    <w:bottom w:val="dotted" w:sz="6" w:space="0" w:color="FEFEFE"/>
                    <w:right w:val="dotted" w:sz="6" w:space="0" w:color="FEFEFE"/>
                  </w:divBdr>
                </w:div>
                <w:div w:id="3330673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53420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06351056">
          <w:marLeft w:val="72"/>
          <w:marRight w:val="72"/>
          <w:marTop w:val="72"/>
          <w:marBottom w:val="72"/>
          <w:divBdr>
            <w:top w:val="dotted" w:sz="6" w:space="0" w:color="FEFEFE"/>
            <w:left w:val="dotted" w:sz="6" w:space="0" w:color="FEFEFE"/>
            <w:bottom w:val="dotted" w:sz="6" w:space="0" w:color="FEFEFE"/>
            <w:right w:val="dotted" w:sz="6" w:space="0" w:color="FEFEFE"/>
          </w:divBdr>
          <w:divsChild>
            <w:div w:id="9898930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54240680">
          <w:marLeft w:val="72"/>
          <w:marRight w:val="72"/>
          <w:marTop w:val="72"/>
          <w:marBottom w:val="72"/>
          <w:divBdr>
            <w:top w:val="dotted" w:sz="6" w:space="0" w:color="FEFEFE"/>
            <w:left w:val="dotted" w:sz="6" w:space="0" w:color="FEFEFE"/>
            <w:bottom w:val="dotted" w:sz="6" w:space="0" w:color="FEFEFE"/>
            <w:right w:val="dotted" w:sz="6" w:space="0" w:color="FEFEFE"/>
          </w:divBdr>
          <w:divsChild>
            <w:div w:id="297609405">
              <w:marLeft w:val="72"/>
              <w:marRight w:val="72"/>
              <w:marTop w:val="72"/>
              <w:marBottom w:val="72"/>
              <w:divBdr>
                <w:top w:val="dotted" w:sz="6" w:space="0" w:color="FEFEFE"/>
                <w:left w:val="dotted" w:sz="6" w:space="0" w:color="FEFEFE"/>
                <w:bottom w:val="dotted" w:sz="6" w:space="0" w:color="FEFEFE"/>
                <w:right w:val="dotted" w:sz="6" w:space="0" w:color="FEFEFE"/>
              </w:divBdr>
              <w:divsChild>
                <w:div w:id="846597194">
                  <w:marLeft w:val="225"/>
                  <w:marRight w:val="0"/>
                  <w:marTop w:val="0"/>
                  <w:marBottom w:val="0"/>
                  <w:divBdr>
                    <w:top w:val="dotted" w:sz="6" w:space="0" w:color="FEFEFE"/>
                    <w:left w:val="dotted" w:sz="6" w:space="11" w:color="FEFEFE"/>
                    <w:bottom w:val="dotted" w:sz="6" w:space="0" w:color="FEFEFE"/>
                    <w:right w:val="dotted" w:sz="6" w:space="0" w:color="FEFEFE"/>
                  </w:divBdr>
                </w:div>
                <w:div w:id="1394353339">
                  <w:marLeft w:val="225"/>
                  <w:marRight w:val="0"/>
                  <w:marTop w:val="0"/>
                  <w:marBottom w:val="0"/>
                  <w:divBdr>
                    <w:top w:val="dotted" w:sz="6" w:space="0" w:color="FEFEFE"/>
                    <w:left w:val="dotted" w:sz="6" w:space="11" w:color="FEFEFE"/>
                    <w:bottom w:val="dotted" w:sz="6" w:space="0" w:color="FEFEFE"/>
                    <w:right w:val="dotted" w:sz="6" w:space="0" w:color="FEFEFE"/>
                  </w:divBdr>
                  <w:divsChild>
                    <w:div w:id="267471313">
                      <w:marLeft w:val="225"/>
                      <w:marRight w:val="0"/>
                      <w:marTop w:val="0"/>
                      <w:marBottom w:val="0"/>
                      <w:divBdr>
                        <w:top w:val="dotted" w:sz="6" w:space="0" w:color="FEFEFE"/>
                        <w:left w:val="dotted" w:sz="6" w:space="11" w:color="FEFEFE"/>
                        <w:bottom w:val="dotted" w:sz="6" w:space="0" w:color="FEFEFE"/>
                        <w:right w:val="dotted" w:sz="6" w:space="0" w:color="FEFEFE"/>
                      </w:divBdr>
                    </w:div>
                    <w:div w:id="65154122">
                      <w:marLeft w:val="225"/>
                      <w:marRight w:val="0"/>
                      <w:marTop w:val="0"/>
                      <w:marBottom w:val="0"/>
                      <w:divBdr>
                        <w:top w:val="dotted" w:sz="6" w:space="0" w:color="FEFEFE"/>
                        <w:left w:val="dotted" w:sz="6" w:space="11" w:color="FEFEFE"/>
                        <w:bottom w:val="dotted" w:sz="6" w:space="0" w:color="FEFEFE"/>
                        <w:right w:val="dotted" w:sz="6" w:space="0" w:color="FEFEFE"/>
                      </w:divBdr>
                    </w:div>
                    <w:div w:id="454981365">
                      <w:marLeft w:val="225"/>
                      <w:marRight w:val="0"/>
                      <w:marTop w:val="0"/>
                      <w:marBottom w:val="0"/>
                      <w:divBdr>
                        <w:top w:val="dotted" w:sz="6" w:space="0" w:color="FEFEFE"/>
                        <w:left w:val="dotted" w:sz="6" w:space="11" w:color="FEFEFE"/>
                        <w:bottom w:val="dotted" w:sz="6" w:space="0" w:color="FEFEFE"/>
                        <w:right w:val="dotted" w:sz="6" w:space="0" w:color="FEFEFE"/>
                      </w:divBdr>
                    </w:div>
                    <w:div w:id="7914427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82030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91825369">
          <w:marLeft w:val="72"/>
          <w:marRight w:val="72"/>
          <w:marTop w:val="72"/>
          <w:marBottom w:val="72"/>
          <w:divBdr>
            <w:top w:val="dotted" w:sz="6" w:space="0" w:color="FEFEFE"/>
            <w:left w:val="dotted" w:sz="6" w:space="0" w:color="FEFEFE"/>
            <w:bottom w:val="dotted" w:sz="6" w:space="0" w:color="FEFEFE"/>
            <w:right w:val="dotted" w:sz="6" w:space="0" w:color="FEFEFE"/>
          </w:divBdr>
          <w:divsChild>
            <w:div w:id="139384394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14463401">
          <w:marLeft w:val="72"/>
          <w:marRight w:val="72"/>
          <w:marTop w:val="72"/>
          <w:marBottom w:val="72"/>
          <w:divBdr>
            <w:top w:val="dotted" w:sz="6" w:space="0" w:color="FEFEFE"/>
            <w:left w:val="dotted" w:sz="6" w:space="0" w:color="FEFEFE"/>
            <w:bottom w:val="dotted" w:sz="6" w:space="0" w:color="FEFEFE"/>
            <w:right w:val="dotted" w:sz="6" w:space="0" w:color="FEFEFE"/>
          </w:divBdr>
          <w:divsChild>
            <w:div w:id="186256694">
              <w:marLeft w:val="72"/>
              <w:marRight w:val="72"/>
              <w:marTop w:val="72"/>
              <w:marBottom w:val="72"/>
              <w:divBdr>
                <w:top w:val="dotted" w:sz="6" w:space="0" w:color="FEFEFE"/>
                <w:left w:val="dotted" w:sz="6" w:space="0" w:color="FEFEFE"/>
                <w:bottom w:val="dotted" w:sz="6" w:space="0" w:color="FEFEFE"/>
                <w:right w:val="dotted" w:sz="6" w:space="0" w:color="FEFEFE"/>
              </w:divBdr>
            </w:div>
            <w:div w:id="1636175187">
              <w:marLeft w:val="72"/>
              <w:marRight w:val="72"/>
              <w:marTop w:val="72"/>
              <w:marBottom w:val="72"/>
              <w:divBdr>
                <w:top w:val="dotted" w:sz="6" w:space="0" w:color="FEFEFE"/>
                <w:left w:val="dotted" w:sz="6" w:space="0" w:color="FEFEFE"/>
                <w:bottom w:val="dotted" w:sz="6" w:space="0" w:color="FEFEFE"/>
                <w:right w:val="dotted" w:sz="6" w:space="0" w:color="FEFEFE"/>
              </w:divBdr>
            </w:div>
            <w:div w:id="110002353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25509825">
          <w:marLeft w:val="72"/>
          <w:marRight w:val="72"/>
          <w:marTop w:val="72"/>
          <w:marBottom w:val="72"/>
          <w:divBdr>
            <w:top w:val="dotted" w:sz="6" w:space="0" w:color="FEFEFE"/>
            <w:left w:val="dotted" w:sz="6" w:space="0" w:color="FEFEFE"/>
            <w:bottom w:val="dotted" w:sz="6" w:space="0" w:color="FEFEFE"/>
            <w:right w:val="dotted" w:sz="6" w:space="0" w:color="FEFEFE"/>
          </w:divBdr>
          <w:divsChild>
            <w:div w:id="1296791793">
              <w:marLeft w:val="72"/>
              <w:marRight w:val="72"/>
              <w:marTop w:val="72"/>
              <w:marBottom w:val="72"/>
              <w:divBdr>
                <w:top w:val="dotted" w:sz="6" w:space="0" w:color="FEFEFE"/>
                <w:left w:val="dotted" w:sz="6" w:space="0" w:color="FEFEFE"/>
                <w:bottom w:val="dotted" w:sz="6" w:space="0" w:color="FEFEFE"/>
                <w:right w:val="dotted" w:sz="6" w:space="0" w:color="FEFEFE"/>
              </w:divBdr>
              <w:divsChild>
                <w:div w:id="282344815">
                  <w:marLeft w:val="225"/>
                  <w:marRight w:val="0"/>
                  <w:marTop w:val="0"/>
                  <w:marBottom w:val="0"/>
                  <w:divBdr>
                    <w:top w:val="dotted" w:sz="6" w:space="0" w:color="FEFEFE"/>
                    <w:left w:val="dotted" w:sz="6" w:space="11" w:color="FEFEFE"/>
                    <w:bottom w:val="dotted" w:sz="6" w:space="0" w:color="FEFEFE"/>
                    <w:right w:val="dotted" w:sz="6" w:space="0" w:color="FEFEFE"/>
                  </w:divBdr>
                </w:div>
                <w:div w:id="2021615845">
                  <w:marLeft w:val="225"/>
                  <w:marRight w:val="0"/>
                  <w:marTop w:val="0"/>
                  <w:marBottom w:val="0"/>
                  <w:divBdr>
                    <w:top w:val="dotted" w:sz="6" w:space="0" w:color="FEFEFE"/>
                    <w:left w:val="dotted" w:sz="6" w:space="11" w:color="FEFEFE"/>
                    <w:bottom w:val="dotted" w:sz="6" w:space="0" w:color="FEFEFE"/>
                    <w:right w:val="dotted" w:sz="6" w:space="0" w:color="FEFEFE"/>
                  </w:divBdr>
                </w:div>
                <w:div w:id="901644832">
                  <w:marLeft w:val="225"/>
                  <w:marRight w:val="0"/>
                  <w:marTop w:val="0"/>
                  <w:marBottom w:val="0"/>
                  <w:divBdr>
                    <w:top w:val="dotted" w:sz="6" w:space="0" w:color="FEFEFE"/>
                    <w:left w:val="dotted" w:sz="6" w:space="11" w:color="FEFEFE"/>
                    <w:bottom w:val="dotted" w:sz="6" w:space="0" w:color="FEFEFE"/>
                    <w:right w:val="dotted" w:sz="6" w:space="0" w:color="FEFEFE"/>
                  </w:divBdr>
                </w:div>
                <w:div w:id="421952423">
                  <w:marLeft w:val="225"/>
                  <w:marRight w:val="0"/>
                  <w:marTop w:val="0"/>
                  <w:marBottom w:val="0"/>
                  <w:divBdr>
                    <w:top w:val="dotted" w:sz="6" w:space="0" w:color="FEFEFE"/>
                    <w:left w:val="dotted" w:sz="6" w:space="11" w:color="FEFEFE"/>
                    <w:bottom w:val="dotted" w:sz="6" w:space="0" w:color="FEFEFE"/>
                    <w:right w:val="dotted" w:sz="6" w:space="0" w:color="FEFEFE"/>
                  </w:divBdr>
                </w:div>
                <w:div w:id="1479806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16769562">
          <w:marLeft w:val="72"/>
          <w:marRight w:val="72"/>
          <w:marTop w:val="72"/>
          <w:marBottom w:val="72"/>
          <w:divBdr>
            <w:top w:val="dotted" w:sz="6" w:space="0" w:color="FEFEFE"/>
            <w:left w:val="dotted" w:sz="6" w:space="0" w:color="FEFEFE"/>
            <w:bottom w:val="dotted" w:sz="6" w:space="0" w:color="FEFEFE"/>
            <w:right w:val="dotted" w:sz="6" w:space="0" w:color="FEFEFE"/>
          </w:divBdr>
          <w:divsChild>
            <w:div w:id="676689999">
              <w:marLeft w:val="72"/>
              <w:marRight w:val="72"/>
              <w:marTop w:val="72"/>
              <w:marBottom w:val="72"/>
              <w:divBdr>
                <w:top w:val="dotted" w:sz="6" w:space="0" w:color="FEFEFE"/>
                <w:left w:val="dotted" w:sz="6" w:space="0" w:color="FEFEFE"/>
                <w:bottom w:val="dotted" w:sz="6" w:space="0" w:color="FEFEFE"/>
                <w:right w:val="dotted" w:sz="6" w:space="0" w:color="FEFEFE"/>
              </w:divBdr>
              <w:divsChild>
                <w:div w:id="499581668">
                  <w:marLeft w:val="225"/>
                  <w:marRight w:val="0"/>
                  <w:marTop w:val="0"/>
                  <w:marBottom w:val="0"/>
                  <w:divBdr>
                    <w:top w:val="dotted" w:sz="6" w:space="0" w:color="FEFEFE"/>
                    <w:left w:val="dotted" w:sz="6" w:space="11" w:color="FEFEFE"/>
                    <w:bottom w:val="dotted" w:sz="6" w:space="0" w:color="FEFEFE"/>
                    <w:right w:val="dotted" w:sz="6" w:space="0" w:color="FEFEFE"/>
                  </w:divBdr>
                </w:div>
                <w:div w:id="20418517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89138130">
          <w:marLeft w:val="72"/>
          <w:marRight w:val="72"/>
          <w:marTop w:val="72"/>
          <w:marBottom w:val="72"/>
          <w:divBdr>
            <w:top w:val="dotted" w:sz="6" w:space="0" w:color="FEFEFE"/>
            <w:left w:val="dotted" w:sz="6" w:space="0" w:color="FEFEFE"/>
            <w:bottom w:val="dotted" w:sz="6" w:space="0" w:color="FEFEFE"/>
            <w:right w:val="dotted" w:sz="6" w:space="0" w:color="FEFEFE"/>
          </w:divBdr>
          <w:divsChild>
            <w:div w:id="1500467882">
              <w:marLeft w:val="72"/>
              <w:marRight w:val="72"/>
              <w:marTop w:val="72"/>
              <w:marBottom w:val="72"/>
              <w:divBdr>
                <w:top w:val="dotted" w:sz="6" w:space="0" w:color="FEFEFE"/>
                <w:left w:val="dotted" w:sz="6" w:space="0" w:color="FEFEFE"/>
                <w:bottom w:val="dotted" w:sz="6" w:space="0" w:color="FEFEFE"/>
                <w:right w:val="dotted" w:sz="6" w:space="0" w:color="FEFEFE"/>
              </w:divBdr>
            </w:div>
            <w:div w:id="1367608447">
              <w:marLeft w:val="72"/>
              <w:marRight w:val="72"/>
              <w:marTop w:val="72"/>
              <w:marBottom w:val="72"/>
              <w:divBdr>
                <w:top w:val="dotted" w:sz="6" w:space="0" w:color="FEFEFE"/>
                <w:left w:val="dotted" w:sz="6" w:space="0" w:color="FEFEFE"/>
                <w:bottom w:val="dotted" w:sz="6" w:space="0" w:color="FEFEFE"/>
                <w:right w:val="dotted" w:sz="6" w:space="0" w:color="FEFEFE"/>
              </w:divBdr>
              <w:divsChild>
                <w:div w:id="1747654711">
                  <w:marLeft w:val="225"/>
                  <w:marRight w:val="0"/>
                  <w:marTop w:val="0"/>
                  <w:marBottom w:val="0"/>
                  <w:divBdr>
                    <w:top w:val="dotted" w:sz="6" w:space="0" w:color="FEFEFE"/>
                    <w:left w:val="dotted" w:sz="6" w:space="11" w:color="FEFEFE"/>
                    <w:bottom w:val="dotted" w:sz="6" w:space="0" w:color="FEFEFE"/>
                    <w:right w:val="dotted" w:sz="6" w:space="0" w:color="FEFEFE"/>
                  </w:divBdr>
                </w:div>
                <w:div w:id="101848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53314696">
          <w:marLeft w:val="0"/>
          <w:marRight w:val="0"/>
          <w:marTop w:val="144"/>
          <w:marBottom w:val="144"/>
          <w:divBdr>
            <w:top w:val="none" w:sz="0" w:space="0" w:color="auto"/>
            <w:left w:val="none" w:sz="0" w:space="0" w:color="auto"/>
            <w:bottom w:val="none" w:sz="0" w:space="0" w:color="auto"/>
            <w:right w:val="none" w:sz="0" w:space="0" w:color="auto"/>
          </w:divBdr>
        </w:div>
        <w:div w:id="801460323">
          <w:marLeft w:val="0"/>
          <w:marRight w:val="0"/>
          <w:marTop w:val="0"/>
          <w:marBottom w:val="0"/>
          <w:divBdr>
            <w:top w:val="none" w:sz="0" w:space="0" w:color="auto"/>
            <w:left w:val="none" w:sz="0" w:space="0" w:color="auto"/>
            <w:bottom w:val="none" w:sz="0" w:space="0" w:color="auto"/>
            <w:right w:val="none" w:sz="0" w:space="0" w:color="auto"/>
          </w:divBdr>
          <w:divsChild>
            <w:div w:id="534923024">
              <w:marLeft w:val="0"/>
              <w:marRight w:val="0"/>
              <w:marTop w:val="144"/>
              <w:marBottom w:val="144"/>
              <w:divBdr>
                <w:top w:val="none" w:sz="0" w:space="0" w:color="auto"/>
                <w:left w:val="none" w:sz="0" w:space="0" w:color="auto"/>
                <w:bottom w:val="none" w:sz="0" w:space="0" w:color="auto"/>
                <w:right w:val="none" w:sz="0" w:space="0" w:color="auto"/>
              </w:divBdr>
            </w:div>
          </w:divsChild>
        </w:div>
        <w:div w:id="2067340875">
          <w:marLeft w:val="0"/>
          <w:marRight w:val="0"/>
          <w:marTop w:val="0"/>
          <w:marBottom w:val="0"/>
          <w:divBdr>
            <w:top w:val="none" w:sz="0" w:space="0" w:color="auto"/>
            <w:left w:val="none" w:sz="0" w:space="0" w:color="auto"/>
            <w:bottom w:val="none" w:sz="0" w:space="0" w:color="auto"/>
            <w:right w:val="none" w:sz="0" w:space="0" w:color="auto"/>
          </w:divBdr>
          <w:divsChild>
            <w:div w:id="2012220952">
              <w:marLeft w:val="0"/>
              <w:marRight w:val="0"/>
              <w:marTop w:val="144"/>
              <w:marBottom w:val="144"/>
              <w:divBdr>
                <w:top w:val="none" w:sz="0" w:space="0" w:color="auto"/>
                <w:left w:val="none" w:sz="0" w:space="0" w:color="auto"/>
                <w:bottom w:val="none" w:sz="0" w:space="0" w:color="auto"/>
                <w:right w:val="none" w:sz="0" w:space="0" w:color="auto"/>
              </w:divBdr>
            </w:div>
            <w:div w:id="174655195">
              <w:marLeft w:val="0"/>
              <w:marRight w:val="0"/>
              <w:marTop w:val="0"/>
              <w:marBottom w:val="0"/>
              <w:divBdr>
                <w:top w:val="dotted" w:sz="6" w:space="0" w:color="FEFEFE"/>
                <w:left w:val="dotted" w:sz="6" w:space="19" w:color="FEFEFE"/>
                <w:bottom w:val="dotted" w:sz="6" w:space="0" w:color="FEFEFE"/>
                <w:right w:val="dotted" w:sz="6" w:space="0" w:color="FEFEFE"/>
              </w:divBdr>
            </w:div>
            <w:div w:id="60834524">
              <w:marLeft w:val="0"/>
              <w:marRight w:val="0"/>
              <w:marTop w:val="0"/>
              <w:marBottom w:val="0"/>
              <w:divBdr>
                <w:top w:val="dotted" w:sz="6" w:space="0" w:color="FEFEFE"/>
                <w:left w:val="dotted" w:sz="6" w:space="19" w:color="FEFEFE"/>
                <w:bottom w:val="dotted" w:sz="6" w:space="0" w:color="FEFEFE"/>
                <w:right w:val="dotted" w:sz="6" w:space="0" w:color="FEFEFE"/>
              </w:divBdr>
            </w:div>
            <w:div w:id="3986742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70359639">
          <w:marLeft w:val="0"/>
          <w:marRight w:val="0"/>
          <w:marTop w:val="0"/>
          <w:marBottom w:val="0"/>
          <w:divBdr>
            <w:top w:val="none" w:sz="0" w:space="0" w:color="auto"/>
            <w:left w:val="none" w:sz="0" w:space="0" w:color="auto"/>
            <w:bottom w:val="none" w:sz="0" w:space="0" w:color="auto"/>
            <w:right w:val="none" w:sz="0" w:space="0" w:color="auto"/>
          </w:divBdr>
          <w:divsChild>
            <w:div w:id="638263550">
              <w:marLeft w:val="0"/>
              <w:marRight w:val="0"/>
              <w:marTop w:val="144"/>
              <w:marBottom w:val="144"/>
              <w:divBdr>
                <w:top w:val="none" w:sz="0" w:space="0" w:color="auto"/>
                <w:left w:val="none" w:sz="0" w:space="0" w:color="auto"/>
                <w:bottom w:val="none" w:sz="0" w:space="0" w:color="auto"/>
                <w:right w:val="none" w:sz="0" w:space="0" w:color="auto"/>
              </w:divBdr>
            </w:div>
          </w:divsChild>
        </w:div>
        <w:div w:id="205341454">
          <w:marLeft w:val="0"/>
          <w:marRight w:val="0"/>
          <w:marTop w:val="0"/>
          <w:marBottom w:val="0"/>
          <w:divBdr>
            <w:top w:val="none" w:sz="0" w:space="0" w:color="auto"/>
            <w:left w:val="none" w:sz="0" w:space="0" w:color="auto"/>
            <w:bottom w:val="none" w:sz="0" w:space="0" w:color="auto"/>
            <w:right w:val="none" w:sz="0" w:space="0" w:color="auto"/>
          </w:divBdr>
          <w:divsChild>
            <w:div w:id="1893225224">
              <w:marLeft w:val="0"/>
              <w:marRight w:val="0"/>
              <w:marTop w:val="144"/>
              <w:marBottom w:val="144"/>
              <w:divBdr>
                <w:top w:val="none" w:sz="0" w:space="0" w:color="auto"/>
                <w:left w:val="none" w:sz="0" w:space="0" w:color="auto"/>
                <w:bottom w:val="none" w:sz="0" w:space="0" w:color="auto"/>
                <w:right w:val="none" w:sz="0" w:space="0" w:color="auto"/>
              </w:divBdr>
            </w:div>
          </w:divsChild>
        </w:div>
        <w:div w:id="1982927619">
          <w:marLeft w:val="0"/>
          <w:marRight w:val="0"/>
          <w:marTop w:val="0"/>
          <w:marBottom w:val="0"/>
          <w:divBdr>
            <w:top w:val="none" w:sz="0" w:space="0" w:color="auto"/>
            <w:left w:val="none" w:sz="0" w:space="0" w:color="auto"/>
            <w:bottom w:val="none" w:sz="0" w:space="0" w:color="auto"/>
            <w:right w:val="none" w:sz="0" w:space="0" w:color="auto"/>
          </w:divBdr>
          <w:divsChild>
            <w:div w:id="436606557">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887720043">
      <w:marLeft w:val="72"/>
      <w:marRight w:val="72"/>
      <w:marTop w:val="72"/>
      <w:marBottom w:val="72"/>
      <w:divBdr>
        <w:top w:val="dotted" w:sz="6" w:space="0" w:color="FEFEFE"/>
        <w:left w:val="dotted" w:sz="6" w:space="0" w:color="FEFEFE"/>
        <w:bottom w:val="dotted" w:sz="6" w:space="0" w:color="FEFEFE"/>
        <w:right w:val="dotted" w:sz="6" w:space="0" w:color="FEFEFE"/>
      </w:divBdr>
      <w:divsChild>
        <w:div w:id="36241936">
          <w:marLeft w:val="72"/>
          <w:marRight w:val="72"/>
          <w:marTop w:val="72"/>
          <w:marBottom w:val="72"/>
          <w:divBdr>
            <w:top w:val="dotted" w:sz="6" w:space="0" w:color="FEFEFE"/>
            <w:left w:val="dotted" w:sz="6" w:space="0" w:color="FEFEFE"/>
            <w:bottom w:val="dotted" w:sz="6" w:space="0" w:color="FEFEFE"/>
            <w:right w:val="dotted" w:sz="6" w:space="0" w:color="FEFEFE"/>
          </w:divBdr>
          <w:divsChild>
            <w:div w:id="1337882086">
              <w:marLeft w:val="72"/>
              <w:marRight w:val="72"/>
              <w:marTop w:val="72"/>
              <w:marBottom w:val="72"/>
              <w:divBdr>
                <w:top w:val="dotted" w:sz="6" w:space="0" w:color="FEFEFE"/>
                <w:left w:val="dotted" w:sz="6" w:space="0" w:color="FEFEFE"/>
                <w:bottom w:val="dotted" w:sz="6" w:space="0" w:color="FEFEFE"/>
                <w:right w:val="dotted" w:sz="6" w:space="0" w:color="FEFEFE"/>
              </w:divBdr>
              <w:divsChild>
                <w:div w:id="535702380">
                  <w:marLeft w:val="225"/>
                  <w:marRight w:val="0"/>
                  <w:marTop w:val="0"/>
                  <w:marBottom w:val="0"/>
                  <w:divBdr>
                    <w:top w:val="dotted" w:sz="6" w:space="0" w:color="FEFEFE"/>
                    <w:left w:val="dotted" w:sz="6" w:space="11" w:color="FEFEFE"/>
                    <w:bottom w:val="dotted" w:sz="6" w:space="0" w:color="FEFEFE"/>
                    <w:right w:val="dotted" w:sz="6" w:space="0" w:color="FEFEFE"/>
                  </w:divBdr>
                </w:div>
                <w:div w:id="1837765382">
                  <w:marLeft w:val="225"/>
                  <w:marRight w:val="0"/>
                  <w:marTop w:val="0"/>
                  <w:marBottom w:val="0"/>
                  <w:divBdr>
                    <w:top w:val="dotted" w:sz="6" w:space="0" w:color="FEFEFE"/>
                    <w:left w:val="dotted" w:sz="6" w:space="11" w:color="FEFEFE"/>
                    <w:bottom w:val="dotted" w:sz="6" w:space="0" w:color="FEFEFE"/>
                    <w:right w:val="dotted" w:sz="6" w:space="0" w:color="FEFEFE"/>
                  </w:divBdr>
                  <w:divsChild>
                    <w:div w:id="1428426282">
                      <w:marLeft w:val="225"/>
                      <w:marRight w:val="0"/>
                      <w:marTop w:val="0"/>
                      <w:marBottom w:val="0"/>
                      <w:divBdr>
                        <w:top w:val="dotted" w:sz="6" w:space="0" w:color="FEFEFE"/>
                        <w:left w:val="dotted" w:sz="6" w:space="11" w:color="FEFEFE"/>
                        <w:bottom w:val="dotted" w:sz="6" w:space="0" w:color="FEFEFE"/>
                        <w:right w:val="dotted" w:sz="6" w:space="0" w:color="FEFEFE"/>
                      </w:divBdr>
                    </w:div>
                    <w:div w:id="176963005">
                      <w:marLeft w:val="225"/>
                      <w:marRight w:val="0"/>
                      <w:marTop w:val="0"/>
                      <w:marBottom w:val="0"/>
                      <w:divBdr>
                        <w:top w:val="dotted" w:sz="6" w:space="0" w:color="FEFEFE"/>
                        <w:left w:val="dotted" w:sz="6" w:space="11" w:color="FEFEFE"/>
                        <w:bottom w:val="dotted" w:sz="6" w:space="0" w:color="FEFEFE"/>
                        <w:right w:val="dotted" w:sz="6" w:space="0" w:color="FEFEFE"/>
                      </w:divBdr>
                    </w:div>
                    <w:div w:id="1824731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45069305">
          <w:marLeft w:val="72"/>
          <w:marRight w:val="72"/>
          <w:marTop w:val="72"/>
          <w:marBottom w:val="72"/>
          <w:divBdr>
            <w:top w:val="dotted" w:sz="6" w:space="0" w:color="FEFEFE"/>
            <w:left w:val="dotted" w:sz="6" w:space="0" w:color="FEFEFE"/>
            <w:bottom w:val="dotted" w:sz="6" w:space="0" w:color="FEFEFE"/>
            <w:right w:val="dotted" w:sz="6" w:space="0" w:color="FEFEFE"/>
          </w:divBdr>
          <w:divsChild>
            <w:div w:id="20864517">
              <w:marLeft w:val="72"/>
              <w:marRight w:val="72"/>
              <w:marTop w:val="72"/>
              <w:marBottom w:val="72"/>
              <w:divBdr>
                <w:top w:val="dotted" w:sz="6" w:space="0" w:color="FEFEFE"/>
                <w:left w:val="dotted" w:sz="6" w:space="0" w:color="FEFEFE"/>
                <w:bottom w:val="dotted" w:sz="6" w:space="0" w:color="FEFEFE"/>
                <w:right w:val="dotted" w:sz="6" w:space="0" w:color="FEFEFE"/>
              </w:divBdr>
              <w:divsChild>
                <w:div w:id="1566600951">
                  <w:marLeft w:val="225"/>
                  <w:marRight w:val="0"/>
                  <w:marTop w:val="0"/>
                  <w:marBottom w:val="0"/>
                  <w:divBdr>
                    <w:top w:val="dotted" w:sz="6" w:space="0" w:color="FEFEFE"/>
                    <w:left w:val="dotted" w:sz="6" w:space="11" w:color="FEFEFE"/>
                    <w:bottom w:val="dotted" w:sz="6" w:space="0" w:color="FEFEFE"/>
                    <w:right w:val="dotted" w:sz="6" w:space="0" w:color="FEFEFE"/>
                  </w:divBdr>
                </w:div>
                <w:div w:id="348259872">
                  <w:marLeft w:val="225"/>
                  <w:marRight w:val="0"/>
                  <w:marTop w:val="0"/>
                  <w:marBottom w:val="0"/>
                  <w:divBdr>
                    <w:top w:val="dotted" w:sz="6" w:space="0" w:color="FEFEFE"/>
                    <w:left w:val="dotted" w:sz="6" w:space="11" w:color="FEFEFE"/>
                    <w:bottom w:val="dotted" w:sz="6" w:space="0" w:color="FEFEFE"/>
                    <w:right w:val="dotted" w:sz="6" w:space="0" w:color="FEFEFE"/>
                  </w:divBdr>
                </w:div>
                <w:div w:id="52430456">
                  <w:marLeft w:val="225"/>
                  <w:marRight w:val="0"/>
                  <w:marTop w:val="0"/>
                  <w:marBottom w:val="0"/>
                  <w:divBdr>
                    <w:top w:val="dotted" w:sz="6" w:space="0" w:color="FEFEFE"/>
                    <w:left w:val="dotted" w:sz="6" w:space="11" w:color="FEFEFE"/>
                    <w:bottom w:val="dotted" w:sz="6" w:space="0" w:color="FEFEFE"/>
                    <w:right w:val="dotted" w:sz="6" w:space="0" w:color="FEFEFE"/>
                  </w:divBdr>
                </w:div>
                <w:div w:id="983848844">
                  <w:marLeft w:val="225"/>
                  <w:marRight w:val="0"/>
                  <w:marTop w:val="0"/>
                  <w:marBottom w:val="0"/>
                  <w:divBdr>
                    <w:top w:val="dotted" w:sz="6" w:space="0" w:color="FEFEFE"/>
                    <w:left w:val="dotted" w:sz="6" w:space="11" w:color="FEFEFE"/>
                    <w:bottom w:val="dotted" w:sz="6" w:space="0" w:color="FEFEFE"/>
                    <w:right w:val="dotted" w:sz="6" w:space="0" w:color="FEFEFE"/>
                  </w:divBdr>
                </w:div>
                <w:div w:id="1026835726">
                  <w:marLeft w:val="225"/>
                  <w:marRight w:val="0"/>
                  <w:marTop w:val="0"/>
                  <w:marBottom w:val="0"/>
                  <w:divBdr>
                    <w:top w:val="dotted" w:sz="6" w:space="0" w:color="FEFEFE"/>
                    <w:left w:val="dotted" w:sz="6" w:space="11" w:color="FEFEFE"/>
                    <w:bottom w:val="dotted" w:sz="6" w:space="0" w:color="FEFEFE"/>
                    <w:right w:val="dotted" w:sz="6" w:space="0" w:color="FEFEFE"/>
                  </w:divBdr>
                </w:div>
                <w:div w:id="13020800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10458790">
      <w:marLeft w:val="72"/>
      <w:marRight w:val="72"/>
      <w:marTop w:val="72"/>
      <w:marBottom w:val="72"/>
      <w:divBdr>
        <w:top w:val="dotted" w:sz="6" w:space="0" w:color="FEFEFE"/>
        <w:left w:val="dotted" w:sz="6" w:space="0" w:color="FEFEFE"/>
        <w:bottom w:val="dotted" w:sz="6" w:space="0" w:color="FEFEFE"/>
        <w:right w:val="dotted" w:sz="6" w:space="0" w:color="FEFEFE"/>
      </w:divBdr>
      <w:divsChild>
        <w:div w:id="1519153294">
          <w:marLeft w:val="72"/>
          <w:marRight w:val="72"/>
          <w:marTop w:val="72"/>
          <w:marBottom w:val="72"/>
          <w:divBdr>
            <w:top w:val="dotted" w:sz="6" w:space="0" w:color="FEFEFE"/>
            <w:left w:val="dotted" w:sz="6" w:space="0" w:color="FEFEFE"/>
            <w:bottom w:val="dotted" w:sz="6" w:space="0" w:color="FEFEFE"/>
            <w:right w:val="dotted" w:sz="6" w:space="0" w:color="FEFEFE"/>
          </w:divBdr>
          <w:divsChild>
            <w:div w:id="1653560073">
              <w:marLeft w:val="225"/>
              <w:marRight w:val="0"/>
              <w:marTop w:val="0"/>
              <w:marBottom w:val="0"/>
              <w:divBdr>
                <w:top w:val="dotted" w:sz="6" w:space="0" w:color="FEFEFE"/>
                <w:left w:val="dotted" w:sz="6" w:space="11" w:color="FEFEFE"/>
                <w:bottom w:val="dotted" w:sz="6" w:space="0" w:color="FEFEFE"/>
                <w:right w:val="dotted" w:sz="6" w:space="0" w:color="FEFEFE"/>
              </w:divBdr>
            </w:div>
            <w:div w:id="295063656">
              <w:marLeft w:val="225"/>
              <w:marRight w:val="0"/>
              <w:marTop w:val="0"/>
              <w:marBottom w:val="0"/>
              <w:divBdr>
                <w:top w:val="dotted" w:sz="6" w:space="0" w:color="FEFEFE"/>
                <w:left w:val="dotted" w:sz="6" w:space="11" w:color="FEFEFE"/>
                <w:bottom w:val="dotted" w:sz="6" w:space="0" w:color="FEFEFE"/>
                <w:right w:val="dotted" w:sz="6" w:space="0" w:color="FEFEFE"/>
              </w:divBdr>
            </w:div>
            <w:div w:id="1234730907">
              <w:marLeft w:val="225"/>
              <w:marRight w:val="0"/>
              <w:marTop w:val="0"/>
              <w:marBottom w:val="0"/>
              <w:divBdr>
                <w:top w:val="dotted" w:sz="6" w:space="0" w:color="FEFEFE"/>
                <w:left w:val="dotted" w:sz="6" w:space="11" w:color="FEFEFE"/>
                <w:bottom w:val="dotted" w:sz="6" w:space="0" w:color="FEFEFE"/>
                <w:right w:val="dotted" w:sz="6" w:space="0" w:color="FEFEFE"/>
              </w:divBdr>
              <w:divsChild>
                <w:div w:id="1196700113">
                  <w:marLeft w:val="225"/>
                  <w:marRight w:val="0"/>
                  <w:marTop w:val="0"/>
                  <w:marBottom w:val="0"/>
                  <w:divBdr>
                    <w:top w:val="dotted" w:sz="6" w:space="0" w:color="FEFEFE"/>
                    <w:left w:val="dotted" w:sz="6" w:space="11" w:color="FEFEFE"/>
                    <w:bottom w:val="dotted" w:sz="6" w:space="0" w:color="FEFEFE"/>
                    <w:right w:val="dotted" w:sz="6" w:space="0" w:color="FEFEFE"/>
                  </w:divBdr>
                </w:div>
                <w:div w:id="744113952">
                  <w:marLeft w:val="225"/>
                  <w:marRight w:val="0"/>
                  <w:marTop w:val="0"/>
                  <w:marBottom w:val="0"/>
                  <w:divBdr>
                    <w:top w:val="dotted" w:sz="6" w:space="0" w:color="FEFEFE"/>
                    <w:left w:val="dotted" w:sz="6" w:space="11" w:color="FEFEFE"/>
                    <w:bottom w:val="dotted" w:sz="6" w:space="0" w:color="FEFEFE"/>
                    <w:right w:val="dotted" w:sz="6" w:space="0" w:color="FEFEFE"/>
                  </w:divBdr>
                  <w:divsChild>
                    <w:div w:id="738984929">
                      <w:marLeft w:val="0"/>
                      <w:marRight w:val="0"/>
                      <w:marTop w:val="0"/>
                      <w:marBottom w:val="0"/>
                      <w:divBdr>
                        <w:top w:val="dotted" w:sz="6" w:space="0" w:color="FEFEFE"/>
                        <w:left w:val="dotted" w:sz="6" w:space="19" w:color="FEFEFE"/>
                        <w:bottom w:val="dotted" w:sz="6" w:space="0" w:color="FEFEFE"/>
                        <w:right w:val="dotted" w:sz="6" w:space="0" w:color="FEFEFE"/>
                      </w:divBdr>
                    </w:div>
                    <w:div w:id="1486121132">
                      <w:marLeft w:val="0"/>
                      <w:marRight w:val="0"/>
                      <w:marTop w:val="0"/>
                      <w:marBottom w:val="0"/>
                      <w:divBdr>
                        <w:top w:val="dotted" w:sz="6" w:space="0" w:color="FEFEFE"/>
                        <w:left w:val="dotted" w:sz="6" w:space="19" w:color="FEFEFE"/>
                        <w:bottom w:val="dotted" w:sz="6" w:space="0" w:color="FEFEFE"/>
                        <w:right w:val="dotted" w:sz="6" w:space="0" w:color="FEFEFE"/>
                      </w:divBdr>
                    </w:div>
                    <w:div w:id="1214923528">
                      <w:marLeft w:val="0"/>
                      <w:marRight w:val="0"/>
                      <w:marTop w:val="0"/>
                      <w:marBottom w:val="0"/>
                      <w:divBdr>
                        <w:top w:val="dotted" w:sz="6" w:space="0" w:color="FEFEFE"/>
                        <w:left w:val="dotted" w:sz="6" w:space="19" w:color="FEFEFE"/>
                        <w:bottom w:val="dotted" w:sz="6" w:space="0" w:color="FEFEFE"/>
                        <w:right w:val="dotted" w:sz="6" w:space="0" w:color="FEFEFE"/>
                      </w:divBdr>
                    </w:div>
                    <w:div w:id="809133611">
                      <w:marLeft w:val="0"/>
                      <w:marRight w:val="0"/>
                      <w:marTop w:val="0"/>
                      <w:marBottom w:val="0"/>
                      <w:divBdr>
                        <w:top w:val="dotted" w:sz="6" w:space="0" w:color="FEFEFE"/>
                        <w:left w:val="dotted" w:sz="6" w:space="19" w:color="FEFEFE"/>
                        <w:bottom w:val="dotted" w:sz="6" w:space="0" w:color="FEFEFE"/>
                        <w:right w:val="dotted" w:sz="6" w:space="0" w:color="FEFEFE"/>
                      </w:divBdr>
                    </w:div>
                    <w:div w:id="431166238">
                      <w:marLeft w:val="0"/>
                      <w:marRight w:val="0"/>
                      <w:marTop w:val="0"/>
                      <w:marBottom w:val="0"/>
                      <w:divBdr>
                        <w:top w:val="dotted" w:sz="6" w:space="0" w:color="FEFEFE"/>
                        <w:left w:val="dotted" w:sz="6" w:space="19" w:color="FEFEFE"/>
                        <w:bottom w:val="dotted" w:sz="6" w:space="0" w:color="FEFEFE"/>
                        <w:right w:val="dotted" w:sz="6" w:space="0" w:color="FEFEFE"/>
                      </w:divBdr>
                    </w:div>
                    <w:div w:id="1625426141">
                      <w:marLeft w:val="0"/>
                      <w:marRight w:val="0"/>
                      <w:marTop w:val="0"/>
                      <w:marBottom w:val="0"/>
                      <w:divBdr>
                        <w:top w:val="dotted" w:sz="6" w:space="0" w:color="FEFEFE"/>
                        <w:left w:val="dotted" w:sz="6" w:space="19" w:color="FEFEFE"/>
                        <w:bottom w:val="dotted" w:sz="6" w:space="0" w:color="FEFEFE"/>
                        <w:right w:val="dotted" w:sz="6" w:space="0" w:color="FEFEFE"/>
                      </w:divBdr>
                    </w:div>
                    <w:div w:id="180819677">
                      <w:marLeft w:val="0"/>
                      <w:marRight w:val="0"/>
                      <w:marTop w:val="0"/>
                      <w:marBottom w:val="0"/>
                      <w:divBdr>
                        <w:top w:val="dotted" w:sz="6" w:space="0" w:color="FEFEFE"/>
                        <w:left w:val="dotted" w:sz="6" w:space="19" w:color="FEFEFE"/>
                        <w:bottom w:val="dotted" w:sz="6" w:space="0" w:color="FEFEFE"/>
                        <w:right w:val="dotted" w:sz="6" w:space="0" w:color="FEFEFE"/>
                      </w:divBdr>
                    </w:div>
                    <w:div w:id="86240127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4860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433444">
              <w:marLeft w:val="225"/>
              <w:marRight w:val="0"/>
              <w:marTop w:val="0"/>
              <w:marBottom w:val="0"/>
              <w:divBdr>
                <w:top w:val="dotted" w:sz="6" w:space="0" w:color="FEFEFE"/>
                <w:left w:val="dotted" w:sz="6" w:space="11" w:color="FEFEFE"/>
                <w:bottom w:val="dotted" w:sz="6" w:space="0" w:color="FEFEFE"/>
                <w:right w:val="dotted" w:sz="6" w:space="0" w:color="FEFEFE"/>
              </w:divBdr>
            </w:div>
            <w:div w:id="2075464678">
              <w:marLeft w:val="225"/>
              <w:marRight w:val="0"/>
              <w:marTop w:val="0"/>
              <w:marBottom w:val="0"/>
              <w:divBdr>
                <w:top w:val="dotted" w:sz="6" w:space="0" w:color="FEFEFE"/>
                <w:left w:val="dotted" w:sz="6" w:space="11" w:color="FEFEFE"/>
                <w:bottom w:val="dotted" w:sz="6" w:space="0" w:color="FEFEFE"/>
                <w:right w:val="dotted" w:sz="6" w:space="0" w:color="FEFEFE"/>
              </w:divBdr>
              <w:divsChild>
                <w:div w:id="257180880">
                  <w:marLeft w:val="225"/>
                  <w:marRight w:val="0"/>
                  <w:marTop w:val="0"/>
                  <w:marBottom w:val="0"/>
                  <w:divBdr>
                    <w:top w:val="dotted" w:sz="6" w:space="0" w:color="FEFEFE"/>
                    <w:left w:val="dotted" w:sz="6" w:space="11" w:color="FEFEFE"/>
                    <w:bottom w:val="dotted" w:sz="6" w:space="0" w:color="FEFEFE"/>
                    <w:right w:val="dotted" w:sz="6" w:space="0" w:color="FEFEFE"/>
                  </w:divBdr>
                  <w:divsChild>
                    <w:div w:id="1582060193">
                      <w:marLeft w:val="0"/>
                      <w:marRight w:val="0"/>
                      <w:marTop w:val="0"/>
                      <w:marBottom w:val="0"/>
                      <w:divBdr>
                        <w:top w:val="dotted" w:sz="6" w:space="0" w:color="FEFEFE"/>
                        <w:left w:val="dotted" w:sz="6" w:space="19" w:color="FEFEFE"/>
                        <w:bottom w:val="dotted" w:sz="6" w:space="0" w:color="FEFEFE"/>
                        <w:right w:val="dotted" w:sz="6" w:space="0" w:color="FEFEFE"/>
                      </w:divBdr>
                    </w:div>
                    <w:div w:id="43517210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1246846237">
          <w:marLeft w:val="72"/>
          <w:marRight w:val="72"/>
          <w:marTop w:val="72"/>
          <w:marBottom w:val="72"/>
          <w:divBdr>
            <w:top w:val="dotted" w:sz="6" w:space="0" w:color="FEFEFE"/>
            <w:left w:val="dotted" w:sz="6" w:space="0" w:color="FEFEFE"/>
            <w:bottom w:val="dotted" w:sz="6" w:space="0" w:color="FEFEFE"/>
            <w:right w:val="dotted" w:sz="6" w:space="0" w:color="FEFEFE"/>
          </w:divBdr>
          <w:divsChild>
            <w:div w:id="745761193">
              <w:marLeft w:val="225"/>
              <w:marRight w:val="0"/>
              <w:marTop w:val="0"/>
              <w:marBottom w:val="0"/>
              <w:divBdr>
                <w:top w:val="dotted" w:sz="6" w:space="0" w:color="FEFEFE"/>
                <w:left w:val="dotted" w:sz="6" w:space="11" w:color="FEFEFE"/>
                <w:bottom w:val="dotted" w:sz="6" w:space="0" w:color="FEFEFE"/>
                <w:right w:val="dotted" w:sz="6" w:space="0" w:color="FEFEFE"/>
              </w:divBdr>
            </w:div>
            <w:div w:id="1079210518">
              <w:marLeft w:val="225"/>
              <w:marRight w:val="0"/>
              <w:marTop w:val="0"/>
              <w:marBottom w:val="0"/>
              <w:divBdr>
                <w:top w:val="dotted" w:sz="6" w:space="0" w:color="FEFEFE"/>
                <w:left w:val="dotted" w:sz="6" w:space="11" w:color="FEFEFE"/>
                <w:bottom w:val="dotted" w:sz="6" w:space="0" w:color="FEFEFE"/>
                <w:right w:val="dotted" w:sz="6" w:space="0" w:color="FEFEFE"/>
              </w:divBdr>
            </w:div>
            <w:div w:id="1761021016">
              <w:marLeft w:val="225"/>
              <w:marRight w:val="0"/>
              <w:marTop w:val="0"/>
              <w:marBottom w:val="0"/>
              <w:divBdr>
                <w:top w:val="dotted" w:sz="6" w:space="0" w:color="FEFEFE"/>
                <w:left w:val="dotted" w:sz="6" w:space="11" w:color="FEFEFE"/>
                <w:bottom w:val="dotted" w:sz="6" w:space="0" w:color="FEFEFE"/>
                <w:right w:val="dotted" w:sz="6" w:space="0" w:color="FEFEFE"/>
              </w:divBdr>
            </w:div>
            <w:div w:id="1668705048">
              <w:marLeft w:val="225"/>
              <w:marRight w:val="0"/>
              <w:marTop w:val="0"/>
              <w:marBottom w:val="0"/>
              <w:divBdr>
                <w:top w:val="dotted" w:sz="6" w:space="0" w:color="FEFEFE"/>
                <w:left w:val="dotted" w:sz="6" w:space="11" w:color="FEFEFE"/>
                <w:bottom w:val="dotted" w:sz="6" w:space="0" w:color="FEFEFE"/>
                <w:right w:val="dotted" w:sz="6" w:space="0" w:color="FEFEFE"/>
              </w:divBdr>
              <w:divsChild>
                <w:div w:id="367071013">
                  <w:marLeft w:val="225"/>
                  <w:marRight w:val="0"/>
                  <w:marTop w:val="0"/>
                  <w:marBottom w:val="0"/>
                  <w:divBdr>
                    <w:top w:val="dotted" w:sz="6" w:space="0" w:color="FEFEFE"/>
                    <w:left w:val="dotted" w:sz="6" w:space="11" w:color="FEFEFE"/>
                    <w:bottom w:val="dotted" w:sz="6" w:space="0" w:color="FEFEFE"/>
                    <w:right w:val="dotted" w:sz="6" w:space="0" w:color="FEFEFE"/>
                  </w:divBdr>
                </w:div>
                <w:div w:id="2043936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43045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84490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52072-B1E3-4644-A7CA-93F5FDBE3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3987</Words>
  <Characters>23127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METODOLOGIE din 23 februarie 2022</vt:lpstr>
    </vt:vector>
  </TitlesOfParts>
  <Company/>
  <LinksUpToDate>false</LinksUpToDate>
  <CharactersWithSpaces>27060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 din 23 februarie 2022</dc:title>
  <dc:subject/>
  <cp:keywords/>
  <dc:description/>
  <cp:revision>4</cp:revision>
  <dcterms:created xsi:type="dcterms:W3CDTF">2022-09-19T08:09:00Z</dcterms:created>
  <dcterms:modified xsi:type="dcterms:W3CDTF">2022-09-30T08:33:00Z</dcterms:modified>
</cp:coreProperties>
</file>