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A56" w:rsidRPr="00162EB6" w:rsidRDefault="00D03A56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 w:rsidRPr="00162EB6">
        <w:rPr>
          <w:rFonts w:ascii="Times New Roman" w:hAnsi="Times New Roman" w:cs="Times New Roman"/>
          <w:b/>
          <w:bCs/>
          <w:sz w:val="24"/>
          <w:lang w:val="it-IT"/>
        </w:rPr>
        <w:t>Rezultate atestare manageri energetici</w:t>
      </w:r>
    </w:p>
    <w:p w:rsidR="00D03A56" w:rsidRPr="00162EB6" w:rsidRDefault="003C4F4D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lang w:val="it-IT"/>
        </w:rPr>
        <w:t>28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.0</w:t>
      </w:r>
      <w:r w:rsidR="003D5949">
        <w:rPr>
          <w:rFonts w:ascii="Times New Roman" w:hAnsi="Times New Roman" w:cs="Times New Roman"/>
          <w:b/>
          <w:bCs/>
          <w:sz w:val="24"/>
          <w:lang w:val="it-IT"/>
        </w:rPr>
        <w:t>6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.2017</w:t>
      </w:r>
    </w:p>
    <w:p w:rsidR="00D03A56" w:rsidRPr="0017306B" w:rsidRDefault="003D5949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Î</w:t>
      </w:r>
      <w:r w:rsidR="00D03A56"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n data de </w:t>
      </w:r>
      <w:r w:rsidR="003C4F4D">
        <w:rPr>
          <w:rFonts w:ascii="Times New Roman" w:hAnsi="Times New Roman" w:cs="Times New Roman"/>
          <w:b/>
          <w:sz w:val="24"/>
          <w:szCs w:val="24"/>
          <w:lang w:val="it-IT"/>
        </w:rPr>
        <w:t>28</w:t>
      </w:r>
      <w:r w:rsidR="00D03A56" w:rsidRPr="00146A77">
        <w:rPr>
          <w:rFonts w:ascii="Times New Roman" w:hAnsi="Times New Roman" w:cs="Times New Roman"/>
          <w:b/>
          <w:bCs/>
          <w:sz w:val="24"/>
          <w:szCs w:val="24"/>
          <w:lang w:val="it-IT"/>
        </w:rPr>
        <w:t>.</w:t>
      </w:r>
      <w:r w:rsidR="00D03A56"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0</w:t>
      </w: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>6</w:t>
      </w:r>
      <w:r w:rsidR="00D03A56"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.2017</w:t>
      </w:r>
      <w:r w:rsidR="00D03A56"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 a avut loc şedinţa Comisiei de atestare manageri energetici numită în baza  Deciziei nr. 209/DEE/2016 a Şefului Departamentului pentru Eficienţă Energetică din cadrul ANRE.</w:t>
      </w:r>
    </w:p>
    <w:p w:rsidR="00D03A56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306B">
        <w:rPr>
          <w:rFonts w:ascii="Times New Roman" w:hAnsi="Times New Roman" w:cs="Times New Roman"/>
          <w:sz w:val="24"/>
          <w:szCs w:val="24"/>
        </w:rPr>
        <w:t xml:space="preserve">Conform 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Procesului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erbal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r. </w:t>
      </w:r>
      <w:r w:rsidR="003D5949">
        <w:rPr>
          <w:rFonts w:ascii="Times New Roman" w:hAnsi="Times New Roman" w:cs="Times New Roman"/>
          <w:b/>
          <w:bCs/>
          <w:color w:val="000000"/>
          <w:sz w:val="24"/>
        </w:rPr>
        <w:t>4</w:t>
      </w:r>
      <w:r w:rsidR="003C4F4D">
        <w:rPr>
          <w:rFonts w:ascii="Times New Roman" w:hAnsi="Times New Roman" w:cs="Times New Roman"/>
          <w:b/>
          <w:bCs/>
          <w:color w:val="000000"/>
          <w:sz w:val="24"/>
        </w:rPr>
        <w:t>4211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 xml:space="preserve"> / </w:t>
      </w:r>
      <w:r w:rsidR="003C4F4D">
        <w:rPr>
          <w:rFonts w:ascii="Times New Roman" w:hAnsi="Times New Roman" w:cs="Times New Roman"/>
          <w:b/>
          <w:bCs/>
          <w:color w:val="000000"/>
          <w:sz w:val="24"/>
        </w:rPr>
        <w:t>28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>.0</w:t>
      </w:r>
      <w:r w:rsidR="003D5949">
        <w:rPr>
          <w:rFonts w:ascii="Times New Roman" w:hAnsi="Times New Roman" w:cs="Times New Roman"/>
          <w:b/>
          <w:bCs/>
          <w:color w:val="000000"/>
          <w:sz w:val="24"/>
        </w:rPr>
        <w:t>6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>.2017</w:t>
      </w:r>
      <w:r w:rsidR="004D26B9">
        <w:rPr>
          <w:rFonts w:ascii="Times New Roman" w:hAnsi="Times New Roman" w:cs="Times New Roman"/>
          <w:sz w:val="24"/>
          <w:szCs w:val="24"/>
        </w:rPr>
        <w:t xml:space="preserve"> </w:t>
      </w:r>
      <w:r w:rsidRPr="0017306B">
        <w:rPr>
          <w:rFonts w:ascii="Times New Roman" w:hAnsi="Times New Roman" w:cs="Times New Roman"/>
          <w:sz w:val="24"/>
          <w:szCs w:val="24"/>
        </w:rPr>
        <w:t xml:space="preserve">al Comisiei a fost convocat un număr de </w:t>
      </w:r>
      <w:r w:rsidR="003C4F4D" w:rsidRPr="003C4F4D">
        <w:rPr>
          <w:rFonts w:ascii="Times New Roman" w:hAnsi="Times New Roman" w:cs="Times New Roman"/>
          <w:b/>
          <w:sz w:val="24"/>
          <w:szCs w:val="24"/>
        </w:rPr>
        <w:t>3</w:t>
      </w:r>
      <w:r w:rsidRPr="00696F5B">
        <w:rPr>
          <w:rFonts w:ascii="Times New Roman" w:hAnsi="Times New Roman" w:cs="Times New Roman"/>
          <w:b/>
          <w:sz w:val="24"/>
          <w:szCs w:val="24"/>
        </w:rPr>
        <w:t xml:space="preserve"> persoan</w:t>
      </w:r>
      <w:r w:rsidR="003C4F4D">
        <w:rPr>
          <w:rFonts w:ascii="Times New Roman" w:hAnsi="Times New Roman" w:cs="Times New Roman"/>
          <w:b/>
          <w:sz w:val="24"/>
          <w:szCs w:val="24"/>
        </w:rPr>
        <w:t>e</w:t>
      </w:r>
      <w:r w:rsidRPr="0017306B">
        <w:rPr>
          <w:rFonts w:ascii="Times New Roman" w:hAnsi="Times New Roman" w:cs="Times New Roman"/>
          <w:sz w:val="24"/>
          <w:szCs w:val="24"/>
        </w:rPr>
        <w:t xml:space="preserve"> care a</w:t>
      </w:r>
      <w:r w:rsidR="003C4F4D">
        <w:rPr>
          <w:rFonts w:ascii="Times New Roman" w:hAnsi="Times New Roman" w:cs="Times New Roman"/>
          <w:sz w:val="24"/>
          <w:szCs w:val="24"/>
        </w:rPr>
        <w:t>u</w:t>
      </w:r>
      <w:r w:rsidRPr="0017306B">
        <w:rPr>
          <w:rFonts w:ascii="Times New Roman" w:hAnsi="Times New Roman" w:cs="Times New Roman"/>
          <w:sz w:val="24"/>
          <w:szCs w:val="24"/>
        </w:rPr>
        <w:t xml:space="preserve"> sus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inut interviul în vederea ob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inerii atestatului de manager energetic. Rezultatele atestării sunt prezentate în tabelul de mai jos. Contesta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iile cu privire la rezultatele examenului de atestare se depun la sediul A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N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R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E  în termen de trei zile de la data afi</w:t>
      </w:r>
      <w:r w:rsidR="003D5949">
        <w:rPr>
          <w:rFonts w:ascii="Times New Roman" w:hAnsi="Times New Roman" w:cs="Times New Roman"/>
          <w:sz w:val="24"/>
          <w:szCs w:val="24"/>
        </w:rPr>
        <w:t>ș</w:t>
      </w:r>
      <w:r w:rsidRPr="0017306B">
        <w:rPr>
          <w:rFonts w:ascii="Times New Roman" w:hAnsi="Times New Roman" w:cs="Times New Roman"/>
          <w:sz w:val="24"/>
          <w:szCs w:val="24"/>
        </w:rPr>
        <w:t xml:space="preserve">ării acestora </w:t>
      </w:r>
      <w:r w:rsidR="003D5949">
        <w:rPr>
          <w:rFonts w:ascii="Times New Roman" w:hAnsi="Times New Roman" w:cs="Times New Roman"/>
          <w:sz w:val="24"/>
          <w:szCs w:val="24"/>
        </w:rPr>
        <w:t>ș</w:t>
      </w:r>
      <w:r w:rsidRPr="0017306B">
        <w:rPr>
          <w:rFonts w:ascii="Times New Roman" w:hAnsi="Times New Roman" w:cs="Times New Roman"/>
          <w:sz w:val="24"/>
          <w:szCs w:val="24"/>
        </w:rPr>
        <w:t>i se solu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ionează în termen de 10 zile de la data depunerii, de către o comisie numită în acest scop.</w:t>
      </w:r>
    </w:p>
    <w:p w:rsidR="003D5949" w:rsidRPr="0017306B" w:rsidRDefault="003D5949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119"/>
        <w:gridCol w:w="1560"/>
        <w:gridCol w:w="2833"/>
        <w:gridCol w:w="1918"/>
      </w:tblGrid>
      <w:tr w:rsidR="00D03A56" w:rsidRPr="0017306B" w:rsidTr="0017306B">
        <w:trPr>
          <w:trHeight w:val="820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Nr.crt.</w:t>
            </w:r>
          </w:p>
        </w:tc>
        <w:tc>
          <w:tcPr>
            <w:tcW w:w="2119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Nume și Prenume</w:t>
            </w:r>
          </w:p>
        </w:tc>
        <w:tc>
          <w:tcPr>
            <w:tcW w:w="1560" w:type="dxa"/>
            <w:vAlign w:val="center"/>
          </w:tcPr>
          <w:p w:rsidR="00D03A56" w:rsidRPr="0017306B" w:rsidRDefault="0017306B" w:rsidP="003D59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>ip atestat ob</w:t>
            </w:r>
            <w:r w:rsidR="003D5949">
              <w:rPr>
                <w:rFonts w:ascii="Times New Roman" w:hAnsi="Times New Roman" w:cs="Times New Roman"/>
                <w:b/>
                <w:bCs/>
              </w:rPr>
              <w:t>ț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>inut</w:t>
            </w:r>
          </w:p>
        </w:tc>
        <w:tc>
          <w:tcPr>
            <w:tcW w:w="2833" w:type="dxa"/>
            <w:vAlign w:val="center"/>
          </w:tcPr>
          <w:p w:rsidR="00D03A56" w:rsidRPr="0017306B" w:rsidRDefault="00D03A56" w:rsidP="00173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Operator economic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3D59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Rezolu</w:t>
            </w:r>
            <w:r w:rsidR="003D5949">
              <w:rPr>
                <w:rFonts w:ascii="Times New Roman" w:hAnsi="Times New Roman" w:cs="Times New Roman"/>
                <w:b/>
                <w:bCs/>
              </w:rPr>
              <w:t>ț</w:t>
            </w:r>
            <w:r w:rsidRPr="0017306B">
              <w:rPr>
                <w:rFonts w:ascii="Times New Roman" w:hAnsi="Times New Roman" w:cs="Times New Roman"/>
                <w:b/>
                <w:bCs/>
              </w:rPr>
              <w:t>ia Comisiei</w:t>
            </w:r>
          </w:p>
        </w:tc>
      </w:tr>
      <w:tr w:rsidR="00D03A56" w:rsidRPr="0017306B" w:rsidTr="0000556B">
        <w:trPr>
          <w:trHeight w:val="1069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17306B">
              <w:rPr>
                <w:rFonts w:ascii="Times New Roman" w:hAnsi="Times New Roman" w:cs="Times New Roman"/>
                <w:b/>
                <w:lang w:val="it-IT"/>
              </w:rPr>
              <w:t>1</w:t>
            </w:r>
          </w:p>
        </w:tc>
        <w:tc>
          <w:tcPr>
            <w:tcW w:w="2119" w:type="dxa"/>
            <w:vAlign w:val="center"/>
          </w:tcPr>
          <w:p w:rsidR="00D03A56" w:rsidRPr="0017306B" w:rsidRDefault="003C4F4D" w:rsidP="00106175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DIACONU MARIUS</w:t>
            </w:r>
          </w:p>
        </w:tc>
        <w:tc>
          <w:tcPr>
            <w:tcW w:w="1560" w:type="dxa"/>
            <w:vAlign w:val="center"/>
          </w:tcPr>
          <w:p w:rsidR="00D03A56" w:rsidRPr="0017306B" w:rsidRDefault="004D26B9" w:rsidP="0010617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Manager energetic pt. </w:t>
            </w:r>
            <w:r w:rsidR="00106175">
              <w:rPr>
                <w:rFonts w:ascii="Times New Roman" w:hAnsi="Times New Roman" w:cs="Times New Roman"/>
                <w:bCs/>
              </w:rPr>
              <w:t>industrie</w:t>
            </w:r>
          </w:p>
        </w:tc>
        <w:tc>
          <w:tcPr>
            <w:tcW w:w="2833" w:type="dxa"/>
            <w:vAlign w:val="center"/>
          </w:tcPr>
          <w:p w:rsidR="003C4F4D" w:rsidRPr="00456EB5" w:rsidRDefault="003C4F4D" w:rsidP="003C4F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S.C ELECTROPUTERE S.A</w:t>
            </w:r>
          </w:p>
          <w:p w:rsidR="003C4F4D" w:rsidRPr="001A7EC1" w:rsidRDefault="003C4F4D" w:rsidP="003C4F4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1A7EC1">
              <w:rPr>
                <w:rFonts w:ascii="Times New Roman" w:hAnsi="Times New Roman" w:cs="Times New Roman"/>
                <w:bCs/>
                <w:color w:val="000000"/>
              </w:rPr>
              <w:t>Jud. Dolj</w:t>
            </w:r>
          </w:p>
          <w:p w:rsidR="004D26B9" w:rsidRPr="0017306B" w:rsidRDefault="003C4F4D" w:rsidP="003C4F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A7EC1">
              <w:rPr>
                <w:rFonts w:ascii="Times New Roman" w:hAnsi="Times New Roman" w:cs="Times New Roman"/>
                <w:bCs/>
                <w:color w:val="000000"/>
              </w:rPr>
              <w:t>Loc. Craiova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3C4F4D" w:rsidRPr="0017306B" w:rsidTr="003C4F4D">
        <w:trPr>
          <w:trHeight w:val="106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3C4F4D" w:rsidRDefault="003C4F4D" w:rsidP="0058141D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HĂRLĂUANU CONSTANTIN SORINEL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Manager energetic pt. 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456EB5" w:rsidRDefault="003C4F4D" w:rsidP="003C4F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S.C ELECTROPUTERE S.A</w:t>
            </w:r>
          </w:p>
          <w:p w:rsidR="003C4F4D" w:rsidRPr="001A7EC1" w:rsidRDefault="003C4F4D" w:rsidP="003C4F4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1A7EC1">
              <w:rPr>
                <w:rFonts w:ascii="Times New Roman" w:hAnsi="Times New Roman" w:cs="Times New Roman"/>
                <w:bCs/>
                <w:color w:val="000000"/>
              </w:rPr>
              <w:t>Jud. Dolj</w:t>
            </w:r>
          </w:p>
          <w:p w:rsidR="003C4F4D" w:rsidRPr="003C4F4D" w:rsidRDefault="003C4F4D" w:rsidP="003C4F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7EC1">
              <w:rPr>
                <w:rFonts w:ascii="Times New Roman" w:hAnsi="Times New Roman" w:cs="Times New Roman"/>
                <w:bCs/>
                <w:color w:val="000000"/>
              </w:rPr>
              <w:t>Loc. Craiova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3C4F4D" w:rsidRPr="0017306B" w:rsidTr="003C4F4D">
        <w:trPr>
          <w:trHeight w:val="106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3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3C4F4D" w:rsidRDefault="003C4F4D" w:rsidP="0058141D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MUREȘAN CRISTEL FELICIAN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Manager energetic pt. 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456EB5" w:rsidRDefault="003C4F4D" w:rsidP="003C4F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COMPANIA DE APĂ SOMEȘ</w:t>
            </w:r>
          </w:p>
          <w:p w:rsidR="003C4F4D" w:rsidRPr="001A7EC1" w:rsidRDefault="003C4F4D" w:rsidP="003C4F4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1A7EC1">
              <w:rPr>
                <w:rFonts w:ascii="Times New Roman" w:hAnsi="Times New Roman" w:cs="Times New Roman"/>
                <w:bCs/>
                <w:color w:val="000000"/>
              </w:rPr>
              <w:t xml:space="preserve">Jud. </w:t>
            </w:r>
            <w:r>
              <w:rPr>
                <w:rFonts w:ascii="Times New Roman" w:hAnsi="Times New Roman" w:cs="Times New Roman"/>
                <w:bCs/>
                <w:color w:val="000000"/>
              </w:rPr>
              <w:t>Cluj</w:t>
            </w:r>
          </w:p>
          <w:p w:rsidR="003C4F4D" w:rsidRPr="003C4F4D" w:rsidRDefault="003C4F4D" w:rsidP="003C4F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7EC1">
              <w:rPr>
                <w:rFonts w:ascii="Times New Roman" w:hAnsi="Times New Roman" w:cs="Times New Roman"/>
                <w:bCs/>
                <w:color w:val="000000"/>
              </w:rPr>
              <w:t xml:space="preserve">Loc. </w:t>
            </w:r>
            <w:r>
              <w:rPr>
                <w:rFonts w:ascii="Times New Roman" w:hAnsi="Times New Roman" w:cs="Times New Roman"/>
                <w:bCs/>
                <w:color w:val="000000"/>
              </w:rPr>
              <w:t>Cluj-Napoca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</w:tbl>
    <w:p w:rsidR="00B26949" w:rsidRDefault="00B26949" w:rsidP="00B26949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</w:p>
    <w:p w:rsidR="00162EB6" w:rsidRDefault="00162EB6" w:rsidP="00B26949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  <w:r w:rsidRPr="00162EB6">
        <w:rPr>
          <w:rFonts w:ascii="Times New Roman" w:hAnsi="Times New Roman" w:cs="Times New Roman"/>
          <w:sz w:val="24"/>
        </w:rPr>
        <w:t>A fost acordată prelungirea următo</w:t>
      </w:r>
      <w:r w:rsidR="003D5949">
        <w:rPr>
          <w:rFonts w:ascii="Times New Roman" w:hAnsi="Times New Roman" w:cs="Times New Roman"/>
          <w:sz w:val="24"/>
        </w:rPr>
        <w:t>a</w:t>
      </w:r>
      <w:r w:rsidRPr="00162EB6">
        <w:rPr>
          <w:rFonts w:ascii="Times New Roman" w:hAnsi="Times New Roman" w:cs="Times New Roman"/>
          <w:sz w:val="24"/>
        </w:rPr>
        <w:t>r</w:t>
      </w:r>
      <w:r w:rsidR="003D5949">
        <w:rPr>
          <w:rFonts w:ascii="Times New Roman" w:hAnsi="Times New Roman" w:cs="Times New Roman"/>
          <w:sz w:val="24"/>
        </w:rPr>
        <w:t>e</w:t>
      </w:r>
      <w:r w:rsidRPr="00162EB6">
        <w:rPr>
          <w:rFonts w:ascii="Times New Roman" w:hAnsi="Times New Roman" w:cs="Times New Roman"/>
          <w:sz w:val="24"/>
        </w:rPr>
        <w:t>l</w:t>
      </w:r>
      <w:r w:rsidR="003D5949">
        <w:rPr>
          <w:rFonts w:ascii="Times New Roman" w:hAnsi="Times New Roman" w:cs="Times New Roman"/>
          <w:sz w:val="24"/>
        </w:rPr>
        <w:t>or</w:t>
      </w:r>
      <w:r w:rsidRPr="00162EB6">
        <w:rPr>
          <w:rFonts w:ascii="Times New Roman" w:hAnsi="Times New Roman" w:cs="Times New Roman"/>
          <w:sz w:val="24"/>
        </w:rPr>
        <w:t xml:space="preserve"> atestat</w:t>
      </w:r>
      <w:r w:rsidR="003D5949">
        <w:rPr>
          <w:rFonts w:ascii="Times New Roman" w:hAnsi="Times New Roman" w:cs="Times New Roman"/>
          <w:sz w:val="24"/>
        </w:rPr>
        <w:t>e</w:t>
      </w:r>
      <w:r w:rsidRPr="00162EB6">
        <w:rPr>
          <w:rFonts w:ascii="Times New Roman" w:hAnsi="Times New Roman" w:cs="Times New Roman"/>
          <w:sz w:val="24"/>
        </w:rPr>
        <w:t xml:space="preserve"> de manager energetic :</w:t>
      </w: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542"/>
        <w:gridCol w:w="3821"/>
      </w:tblGrid>
      <w:tr w:rsidR="00162EB6" w:rsidRPr="00162EB6" w:rsidTr="003D5949">
        <w:trPr>
          <w:trHeight w:val="510"/>
          <w:jc w:val="center"/>
        </w:trPr>
        <w:tc>
          <w:tcPr>
            <w:tcW w:w="851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Nr. Crt.</w:t>
            </w:r>
          </w:p>
        </w:tc>
        <w:tc>
          <w:tcPr>
            <w:tcW w:w="4542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Nume si Prenume</w:t>
            </w:r>
          </w:p>
        </w:tc>
        <w:tc>
          <w:tcPr>
            <w:tcW w:w="3821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Operator economic</w:t>
            </w:r>
          </w:p>
        </w:tc>
      </w:tr>
      <w:tr w:rsidR="00162EB6" w:rsidRPr="00162EB6" w:rsidTr="003D5949">
        <w:trPr>
          <w:trHeight w:val="482"/>
          <w:jc w:val="center"/>
        </w:trPr>
        <w:tc>
          <w:tcPr>
            <w:tcW w:w="851" w:type="dxa"/>
            <w:vAlign w:val="center"/>
          </w:tcPr>
          <w:p w:rsidR="00162EB6" w:rsidRPr="00162EB6" w:rsidRDefault="00106175" w:rsidP="00106175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>1.</w:t>
            </w:r>
          </w:p>
        </w:tc>
        <w:tc>
          <w:tcPr>
            <w:tcW w:w="4542" w:type="dxa"/>
            <w:vAlign w:val="center"/>
          </w:tcPr>
          <w:p w:rsidR="00162EB6" w:rsidRPr="003D5949" w:rsidRDefault="003C4F4D" w:rsidP="00B269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MUȚIU SIMONA FLORENTINA</w:t>
            </w:r>
          </w:p>
        </w:tc>
        <w:tc>
          <w:tcPr>
            <w:tcW w:w="3821" w:type="dxa"/>
          </w:tcPr>
          <w:p w:rsidR="003C4F4D" w:rsidRDefault="003C4F4D" w:rsidP="003C4F4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A7EC1">
              <w:rPr>
                <w:rFonts w:ascii="Times New Roman" w:hAnsi="Times New Roman" w:cs="Times New Roman"/>
                <w:b/>
              </w:rPr>
              <w:t xml:space="preserve">S.C APĂ – CANAL S.A </w:t>
            </w:r>
          </w:p>
          <w:p w:rsidR="003C4F4D" w:rsidRPr="001A7EC1" w:rsidRDefault="003C4F4D" w:rsidP="003C4F4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1A7EC1">
              <w:rPr>
                <w:rFonts w:ascii="Times New Roman" w:hAnsi="Times New Roman" w:cs="Times New Roman"/>
                <w:bCs/>
                <w:color w:val="000000"/>
              </w:rPr>
              <w:t xml:space="preserve">Jud. </w:t>
            </w:r>
            <w:r>
              <w:rPr>
                <w:rFonts w:ascii="Times New Roman" w:hAnsi="Times New Roman" w:cs="Times New Roman"/>
                <w:bCs/>
                <w:color w:val="000000"/>
              </w:rPr>
              <w:t>Sibiu</w:t>
            </w:r>
          </w:p>
          <w:p w:rsidR="00162EB6" w:rsidRPr="003D5949" w:rsidRDefault="003C4F4D" w:rsidP="003C4F4D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1A7EC1">
              <w:rPr>
                <w:rFonts w:ascii="Times New Roman" w:hAnsi="Times New Roman" w:cs="Times New Roman"/>
                <w:bCs/>
                <w:color w:val="000000"/>
              </w:rPr>
              <w:t xml:space="preserve">Loc. </w:t>
            </w:r>
            <w:r>
              <w:rPr>
                <w:rFonts w:ascii="Times New Roman" w:hAnsi="Times New Roman" w:cs="Times New Roman"/>
                <w:bCs/>
                <w:color w:val="000000"/>
              </w:rPr>
              <w:t>Sibiu</w:t>
            </w:r>
          </w:p>
        </w:tc>
      </w:tr>
      <w:tr w:rsidR="00EE35FC" w:rsidRPr="00162EB6" w:rsidTr="003D5949">
        <w:trPr>
          <w:trHeight w:val="482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5FC" w:rsidRPr="00162EB6" w:rsidRDefault="00106175" w:rsidP="004441B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 xml:space="preserve">      2</w:t>
            </w:r>
            <w:r w:rsidR="004441B8">
              <w:rPr>
                <w:rFonts w:ascii="Times New Roman" w:hAnsi="Times New Roman" w:cs="Times New Roman"/>
                <w:b/>
                <w:sz w:val="24"/>
                <w:lang w:val="it-IT"/>
              </w:rPr>
              <w:t>.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5FC" w:rsidRPr="003D5949" w:rsidRDefault="003C4F4D" w:rsidP="00074B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BIRIȘ MARIO ALEXANDRU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F4D" w:rsidRDefault="003C4F4D" w:rsidP="003C4F4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A7EC1">
              <w:rPr>
                <w:rFonts w:ascii="Times New Roman" w:hAnsi="Times New Roman" w:cs="Times New Roman"/>
                <w:b/>
              </w:rPr>
              <w:t xml:space="preserve">S.C </w:t>
            </w:r>
            <w:r>
              <w:rPr>
                <w:rFonts w:ascii="Times New Roman" w:hAnsi="Times New Roman" w:cs="Times New Roman"/>
                <w:b/>
              </w:rPr>
              <w:t>ENERGOBIT</w:t>
            </w:r>
            <w:r w:rsidRPr="001A7EC1">
              <w:rPr>
                <w:rFonts w:ascii="Times New Roman" w:hAnsi="Times New Roman" w:cs="Times New Roman"/>
                <w:b/>
              </w:rPr>
              <w:t xml:space="preserve"> S.A </w:t>
            </w:r>
          </w:p>
          <w:p w:rsidR="003C4F4D" w:rsidRPr="001A7EC1" w:rsidRDefault="003C4F4D" w:rsidP="003C4F4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1A7EC1">
              <w:rPr>
                <w:rFonts w:ascii="Times New Roman" w:hAnsi="Times New Roman" w:cs="Times New Roman"/>
                <w:bCs/>
                <w:color w:val="000000"/>
              </w:rPr>
              <w:t xml:space="preserve">Jud. </w:t>
            </w:r>
            <w:r>
              <w:rPr>
                <w:rFonts w:ascii="Times New Roman" w:hAnsi="Times New Roman" w:cs="Times New Roman"/>
                <w:bCs/>
                <w:color w:val="000000"/>
              </w:rPr>
              <w:t>Cluj</w:t>
            </w:r>
          </w:p>
          <w:p w:rsidR="00EE35FC" w:rsidRPr="003D5949" w:rsidRDefault="003C4F4D" w:rsidP="003C4F4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EC1">
              <w:rPr>
                <w:rFonts w:ascii="Times New Roman" w:hAnsi="Times New Roman" w:cs="Times New Roman"/>
                <w:bCs/>
                <w:color w:val="000000"/>
              </w:rPr>
              <w:t xml:space="preserve">Loc. </w:t>
            </w:r>
            <w:r>
              <w:rPr>
                <w:rFonts w:ascii="Times New Roman" w:hAnsi="Times New Roman" w:cs="Times New Roman"/>
                <w:bCs/>
                <w:color w:val="000000"/>
              </w:rPr>
              <w:t>Cluj-Napoca</w:t>
            </w:r>
          </w:p>
        </w:tc>
      </w:tr>
    </w:tbl>
    <w:p w:rsidR="00106175" w:rsidRDefault="00106175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D03A56" w:rsidRPr="004D26B9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 xml:space="preserve">Atestatele de manageri energetici 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 xml:space="preserve">i deciziile de prelungire a acestora se ridică de la sediul A.N.R.E din 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>os. Cotroceni nr. 4, sector 6 Bucure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 xml:space="preserve">ti, de luni până joi, între orele 8 - 16.30, 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>i vineri între orele 8 - 14, astfel: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- personal , pe baza c</w:t>
      </w:r>
      <w:r w:rsidR="003D5949">
        <w:rPr>
          <w:rFonts w:ascii="Times New Roman" w:hAnsi="Times New Roman" w:cs="Times New Roman"/>
          <w:b/>
          <w:bCs/>
        </w:rPr>
        <w:t>ă</w:t>
      </w:r>
      <w:r w:rsidRPr="004D26B9">
        <w:rPr>
          <w:rFonts w:ascii="Times New Roman" w:hAnsi="Times New Roman" w:cs="Times New Roman"/>
          <w:b/>
          <w:bCs/>
        </w:rPr>
        <w:t>r</w:t>
      </w:r>
      <w:r w:rsidR="003D5949">
        <w:rPr>
          <w:rFonts w:ascii="Times New Roman" w:hAnsi="Times New Roman" w:cs="Times New Roman"/>
          <w:b/>
          <w:bCs/>
        </w:rPr>
        <w:t>ț</w:t>
      </w:r>
      <w:r w:rsidRPr="004D26B9">
        <w:rPr>
          <w:rFonts w:ascii="Times New Roman" w:hAnsi="Times New Roman" w:cs="Times New Roman"/>
          <w:b/>
          <w:bCs/>
        </w:rPr>
        <w:t>ii de identitate;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sau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- prin delegat, pe baza unei împuterniciri olografe;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sau</w:t>
      </w:r>
    </w:p>
    <w:p w:rsidR="00561D6D" w:rsidRPr="0017306B" w:rsidRDefault="00D03A56" w:rsidP="00106175">
      <w:pPr>
        <w:spacing w:after="0"/>
        <w:jc w:val="both"/>
        <w:rPr>
          <w:rFonts w:ascii="Times New Roman" w:hAnsi="Times New Roman" w:cs="Times New Roman"/>
        </w:rPr>
      </w:pPr>
      <w:r w:rsidRPr="004D26B9">
        <w:rPr>
          <w:rFonts w:ascii="Times New Roman" w:hAnsi="Times New Roman" w:cs="Times New Roman"/>
          <w:b/>
          <w:bCs/>
        </w:rPr>
        <w:t>- prin curier rapid, contactat de către beneficiar.</w:t>
      </w:r>
    </w:p>
    <w:sectPr w:rsidR="00561D6D" w:rsidRPr="0017306B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32F" w:rsidRDefault="0099232F" w:rsidP="003B4C37">
      <w:pPr>
        <w:spacing w:after="0" w:line="240" w:lineRule="auto"/>
      </w:pPr>
      <w:r>
        <w:separator/>
      </w:r>
    </w:p>
  </w:endnote>
  <w:endnote w:type="continuationSeparator" w:id="0">
    <w:p w:rsidR="0099232F" w:rsidRDefault="0099232F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4F4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32F" w:rsidRDefault="0099232F" w:rsidP="003B4C37">
      <w:pPr>
        <w:spacing w:after="0" w:line="240" w:lineRule="auto"/>
      </w:pPr>
      <w:r>
        <w:separator/>
      </w:r>
    </w:p>
  </w:footnote>
  <w:footnote w:type="continuationSeparator" w:id="0">
    <w:p w:rsidR="0099232F" w:rsidRDefault="0099232F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B5B4C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2A7AB2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9F2C1B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BE4908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A3738"/>
    <w:rsid w:val="000D4689"/>
    <w:rsid w:val="000F0368"/>
    <w:rsid w:val="00106175"/>
    <w:rsid w:val="00123A54"/>
    <w:rsid w:val="00146A77"/>
    <w:rsid w:val="00160D1D"/>
    <w:rsid w:val="00162EB6"/>
    <w:rsid w:val="00172D21"/>
    <w:rsid w:val="0017306B"/>
    <w:rsid w:val="001C2D29"/>
    <w:rsid w:val="0027738A"/>
    <w:rsid w:val="00282E0F"/>
    <w:rsid w:val="002F567A"/>
    <w:rsid w:val="00330B30"/>
    <w:rsid w:val="003701A5"/>
    <w:rsid w:val="003A5853"/>
    <w:rsid w:val="003B4C37"/>
    <w:rsid w:val="003C4F4D"/>
    <w:rsid w:val="003D5949"/>
    <w:rsid w:val="00400D9F"/>
    <w:rsid w:val="004118AE"/>
    <w:rsid w:val="00437C42"/>
    <w:rsid w:val="004441B8"/>
    <w:rsid w:val="00470143"/>
    <w:rsid w:val="004D26B9"/>
    <w:rsid w:val="00547CE6"/>
    <w:rsid w:val="00561D6D"/>
    <w:rsid w:val="00564B9B"/>
    <w:rsid w:val="00591C4C"/>
    <w:rsid w:val="005B3A7B"/>
    <w:rsid w:val="005C09D2"/>
    <w:rsid w:val="005D13C9"/>
    <w:rsid w:val="005F2CDE"/>
    <w:rsid w:val="00620875"/>
    <w:rsid w:val="00670FC6"/>
    <w:rsid w:val="00696F5B"/>
    <w:rsid w:val="007E44B6"/>
    <w:rsid w:val="007E4837"/>
    <w:rsid w:val="00833EF5"/>
    <w:rsid w:val="00872509"/>
    <w:rsid w:val="008D7198"/>
    <w:rsid w:val="0099232F"/>
    <w:rsid w:val="009A3E00"/>
    <w:rsid w:val="00A32F43"/>
    <w:rsid w:val="00A5431A"/>
    <w:rsid w:val="00B10C77"/>
    <w:rsid w:val="00B26949"/>
    <w:rsid w:val="00B609B0"/>
    <w:rsid w:val="00B81C1F"/>
    <w:rsid w:val="00BA1A63"/>
    <w:rsid w:val="00C3104D"/>
    <w:rsid w:val="00CC1DBD"/>
    <w:rsid w:val="00D03A56"/>
    <w:rsid w:val="00D52570"/>
    <w:rsid w:val="00DA36D2"/>
    <w:rsid w:val="00DD378F"/>
    <w:rsid w:val="00E017B0"/>
    <w:rsid w:val="00EB3BF2"/>
    <w:rsid w:val="00EE35FC"/>
    <w:rsid w:val="00F41AF3"/>
    <w:rsid w:val="00F80B77"/>
    <w:rsid w:val="00FA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264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19</cp:revision>
  <cp:lastPrinted>2016-12-22T12:06:00Z</cp:lastPrinted>
  <dcterms:created xsi:type="dcterms:W3CDTF">2017-02-20T14:02:00Z</dcterms:created>
  <dcterms:modified xsi:type="dcterms:W3CDTF">2017-07-11T05:36:00Z</dcterms:modified>
</cp:coreProperties>
</file>