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Default="006E130A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12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</w:t>
      </w:r>
      <w:r>
        <w:rPr>
          <w:rFonts w:ascii="Times New Roman" w:hAnsi="Times New Roman" w:cs="Times New Roman"/>
          <w:b/>
          <w:bCs/>
          <w:sz w:val="24"/>
          <w:lang w:val="it-IT"/>
        </w:rPr>
        <w:t>10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EF0A93" w:rsidRPr="00162EB6" w:rsidRDefault="00EF0A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</w:p>
    <w:p w:rsidR="00D03A56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6E130A">
        <w:rPr>
          <w:rFonts w:ascii="Times New Roman" w:hAnsi="Times New Roman" w:cs="Times New Roman"/>
          <w:b/>
          <w:sz w:val="24"/>
          <w:szCs w:val="24"/>
          <w:lang w:val="it-IT"/>
        </w:rPr>
        <w:t>12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6E130A">
        <w:rPr>
          <w:rFonts w:ascii="Times New Roman" w:hAnsi="Times New Roman" w:cs="Times New Roman"/>
          <w:b/>
          <w:bCs/>
          <w:sz w:val="24"/>
          <w:szCs w:val="24"/>
          <w:lang w:val="it-IT"/>
        </w:rPr>
        <w:t>1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  <w:r w:rsidR="00542197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EF0A93" w:rsidRPr="0017306B" w:rsidRDefault="00EF0A93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542197">
        <w:rPr>
          <w:rFonts w:ascii="Times New Roman" w:hAnsi="Times New Roman" w:cs="Times New Roman"/>
          <w:b/>
          <w:bCs/>
          <w:color w:val="000000"/>
          <w:sz w:val="24"/>
        </w:rPr>
        <w:t>69656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6E130A">
        <w:rPr>
          <w:rFonts w:ascii="Times New Roman" w:hAnsi="Times New Roman" w:cs="Times New Roman"/>
          <w:b/>
          <w:bCs/>
          <w:color w:val="000000"/>
          <w:sz w:val="24"/>
        </w:rPr>
        <w:t>16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</w:t>
      </w:r>
      <w:r w:rsidR="006E130A">
        <w:rPr>
          <w:rFonts w:ascii="Times New Roman" w:hAnsi="Times New Roman" w:cs="Times New Roman"/>
          <w:b/>
          <w:bCs/>
          <w:color w:val="000000"/>
          <w:sz w:val="24"/>
        </w:rPr>
        <w:t>10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4E1A79" w:rsidRPr="004E1A79">
        <w:rPr>
          <w:rFonts w:ascii="Times New Roman" w:hAnsi="Times New Roman" w:cs="Times New Roman"/>
          <w:b/>
          <w:sz w:val="24"/>
          <w:szCs w:val="24"/>
        </w:rPr>
        <w:t>4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</w:t>
      </w:r>
      <w:r w:rsidR="003C4F4D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</w:t>
      </w:r>
      <w:r w:rsidR="003C4F4D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170730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542197" w:rsidRDefault="00542197" w:rsidP="00542197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COTEȚ MARIAN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="00542197" w:rsidRPr="00E5138B">
              <w:rPr>
                <w:rFonts w:ascii="Times New Roman" w:hAnsi="Times New Roman" w:cs="Times New Roman"/>
                <w:b/>
                <w:bCs/>
              </w:rPr>
              <w:t>localități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64119C" w:rsidRDefault="00542197" w:rsidP="00542197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P.F.A </w:t>
            </w:r>
            <w:r>
              <w:rPr>
                <w:rFonts w:ascii="Times New Roman" w:hAnsi="Times New Roman" w:cs="Times New Roman"/>
                <w:b/>
                <w:bCs/>
              </w:rPr>
              <w:t>COTEȚ MARIAN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Călărași</w:t>
            </w:r>
          </w:p>
          <w:p w:rsidR="003C4F4D" w:rsidRPr="003C4F4D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Călărași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0F7393" w:rsidRPr="0017306B" w:rsidTr="000F7393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170730" w:rsidP="00820F47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542197" w:rsidRDefault="00542197" w:rsidP="00542197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MIȘCA IOAN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="00542197" w:rsidRPr="00E5138B">
              <w:rPr>
                <w:rFonts w:ascii="Times New Roman" w:hAnsi="Times New Roman" w:cs="Times New Roman"/>
                <w:b/>
                <w:bCs/>
              </w:rPr>
              <w:t>localități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RUDMIS GROUP S.R.L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Sat Topolița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Comuna Grumăzești</w:t>
            </w:r>
          </w:p>
          <w:p w:rsidR="000F7393" w:rsidRPr="003C4F4D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Neamț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170730" w:rsidRPr="0017306B" w:rsidTr="00170730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D74A25" w:rsidP="00F27DA6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542197" w:rsidRDefault="00542197" w:rsidP="00542197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DRĂGHICI DOREL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170730" w:rsidP="00F27DA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1A79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D97C41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</w:pPr>
            <w:r w:rsidRPr="00D97C4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 xml:space="preserve">S.C UZINA DE AGENT TERMIC ȘI ALIMENTARE CU APĂ MOTRU S.A  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Motru</w:t>
            </w:r>
          </w:p>
          <w:p w:rsidR="00170730" w:rsidRPr="004E1A79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Jud. Gorj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4E1A79" w:rsidP="00F27D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4E1A79" w:rsidRPr="004E1A79" w:rsidTr="004E1A79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D74A25" w:rsidP="00822108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4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542197" w:rsidRDefault="00542197" w:rsidP="00542197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BIRO VINCE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D74A25" w:rsidP="001114E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1A79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757B1F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57B1F">
              <w:rPr>
                <w:rFonts w:ascii="Times New Roman" w:hAnsi="Times New Roman" w:cs="Times New Roman"/>
                <w:b/>
                <w:bCs/>
                <w:color w:val="000000"/>
              </w:rPr>
              <w:t>S.C HEINEKEN ROM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Â</w:t>
            </w:r>
            <w:r w:rsidRPr="00757B1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NIA S.A  </w:t>
            </w:r>
          </w:p>
          <w:p w:rsidR="004E1A79" w:rsidRPr="004E1A79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București</w:t>
            </w:r>
            <w:r w:rsidRPr="00456EB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4E1A79" w:rsidP="008221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EF0A93" w:rsidRDefault="00EF0A93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D74A25" w:rsidRDefault="00D74A25" w:rsidP="00D74A25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următor</w:t>
      </w:r>
      <w:r>
        <w:rPr>
          <w:rFonts w:ascii="Times New Roman" w:hAnsi="Times New Roman" w:cs="Times New Roman"/>
          <w:sz w:val="24"/>
        </w:rPr>
        <w:t>ului</w:t>
      </w:r>
      <w:r w:rsidRPr="00162EB6">
        <w:rPr>
          <w:rFonts w:ascii="Times New Roman" w:hAnsi="Times New Roman" w:cs="Times New Roman"/>
          <w:sz w:val="24"/>
        </w:rPr>
        <w:t xml:space="preserve"> atestat de manager energetic :</w:t>
      </w:r>
    </w:p>
    <w:p w:rsidR="00D74A25" w:rsidRDefault="00D74A25" w:rsidP="00D74A25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42"/>
        <w:gridCol w:w="3963"/>
      </w:tblGrid>
      <w:tr w:rsidR="00D74A25" w:rsidRPr="00162EB6" w:rsidTr="006E130A">
        <w:trPr>
          <w:trHeight w:val="510"/>
          <w:jc w:val="center"/>
        </w:trPr>
        <w:tc>
          <w:tcPr>
            <w:tcW w:w="993" w:type="dxa"/>
            <w:vAlign w:val="center"/>
          </w:tcPr>
          <w:p w:rsidR="00D74A25" w:rsidRPr="00162EB6" w:rsidRDefault="00D74A25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4542" w:type="dxa"/>
            <w:vAlign w:val="center"/>
          </w:tcPr>
          <w:p w:rsidR="00D74A25" w:rsidRPr="00162EB6" w:rsidRDefault="00D74A25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963" w:type="dxa"/>
            <w:vAlign w:val="center"/>
          </w:tcPr>
          <w:p w:rsidR="00D74A25" w:rsidRPr="00162EB6" w:rsidRDefault="00D74A25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D74A25" w:rsidRPr="00162EB6" w:rsidTr="006E130A">
        <w:trPr>
          <w:trHeight w:val="482"/>
          <w:jc w:val="center"/>
        </w:trPr>
        <w:tc>
          <w:tcPr>
            <w:tcW w:w="993" w:type="dxa"/>
            <w:vAlign w:val="center"/>
          </w:tcPr>
          <w:p w:rsidR="00D74A25" w:rsidRPr="00162EB6" w:rsidRDefault="00D74A25" w:rsidP="00C36E6D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1.</w:t>
            </w:r>
          </w:p>
        </w:tc>
        <w:tc>
          <w:tcPr>
            <w:tcW w:w="4542" w:type="dxa"/>
            <w:vAlign w:val="center"/>
          </w:tcPr>
          <w:p w:rsidR="00D74A25" w:rsidRPr="00542197" w:rsidRDefault="00542197" w:rsidP="00C36E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TOFAN GAVRIL</w:t>
            </w:r>
          </w:p>
        </w:tc>
        <w:tc>
          <w:tcPr>
            <w:tcW w:w="3963" w:type="dxa"/>
            <w:vAlign w:val="center"/>
          </w:tcPr>
          <w:p w:rsidR="00542197" w:rsidRPr="00456EB5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ROMBAT S.A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Bistrița</w:t>
            </w:r>
          </w:p>
          <w:p w:rsidR="00D74A25" w:rsidRPr="00170730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Bistrița-Năsăud</w:t>
            </w:r>
          </w:p>
        </w:tc>
      </w:tr>
      <w:tr w:rsidR="006E130A" w:rsidRPr="00170730" w:rsidTr="006E130A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162EB6" w:rsidRDefault="006E130A" w:rsidP="001E00C4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2.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542197" w:rsidRDefault="00542197" w:rsidP="001E00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RACEA VASILE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456EB5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COMPLEXUL ENERGETIC OLTENIA S.A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Târgu Jiu</w:t>
            </w:r>
          </w:p>
          <w:p w:rsidR="006E130A" w:rsidRPr="00170730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Gorj</w:t>
            </w:r>
          </w:p>
        </w:tc>
      </w:tr>
      <w:tr w:rsidR="006E130A" w:rsidRPr="00170730" w:rsidTr="006E130A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162EB6" w:rsidRDefault="006E130A" w:rsidP="001E00C4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lastRenderedPageBreak/>
              <w:t>3.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542197" w:rsidRDefault="00542197" w:rsidP="001E00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IOVAN SORIN IOAN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456EB5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COMPLEXUL ENERGETIC OLTENIA S.A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Târgu Jiu</w:t>
            </w:r>
          </w:p>
          <w:p w:rsidR="006E130A" w:rsidRPr="00170730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Gorj</w:t>
            </w:r>
          </w:p>
        </w:tc>
      </w:tr>
      <w:tr w:rsidR="006E130A" w:rsidRPr="00170730" w:rsidTr="006E130A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162EB6" w:rsidRDefault="006E130A" w:rsidP="001E00C4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4.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542197" w:rsidRDefault="00542197" w:rsidP="001E00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SÎRBU EDUARD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456EB5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COMPLEXUL ENERGETIC OLTENIA S.A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Târgu Jiu</w:t>
            </w:r>
          </w:p>
          <w:p w:rsidR="006E130A" w:rsidRPr="00170730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Gorj</w:t>
            </w:r>
          </w:p>
        </w:tc>
      </w:tr>
      <w:tr w:rsidR="006E130A" w:rsidRPr="00170730" w:rsidTr="006E130A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162EB6" w:rsidRDefault="006E130A" w:rsidP="001E00C4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5.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542197" w:rsidRDefault="00542197" w:rsidP="001E00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VASIN VALENTIN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456EB5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E-DISTRIBUTIE BANAT S.A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Timișoara</w:t>
            </w:r>
          </w:p>
          <w:p w:rsidR="006E130A" w:rsidRPr="00170730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Timiș</w:t>
            </w:r>
          </w:p>
        </w:tc>
      </w:tr>
      <w:tr w:rsidR="006E130A" w:rsidRPr="00170730" w:rsidTr="006E130A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162EB6" w:rsidRDefault="006E130A" w:rsidP="001E00C4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6.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542197" w:rsidRDefault="00542197" w:rsidP="001E00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TRIFAN GABRIELA SILVIA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456EB5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RAJA S.A CONSTANȚA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Constanța</w:t>
            </w:r>
          </w:p>
          <w:p w:rsidR="006E130A" w:rsidRPr="00170730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Constanța</w:t>
            </w:r>
          </w:p>
        </w:tc>
      </w:tr>
      <w:tr w:rsidR="006E130A" w:rsidRPr="00170730" w:rsidTr="006E130A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162EB6" w:rsidRDefault="006E130A" w:rsidP="001E00C4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7.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0A" w:rsidRPr="00542197" w:rsidRDefault="00542197" w:rsidP="001E00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197">
              <w:rPr>
                <w:rFonts w:ascii="Times New Roman" w:hAnsi="Times New Roman" w:cs="Times New Roman"/>
                <w:b/>
                <w:bCs/>
                <w:sz w:val="24"/>
              </w:rPr>
              <w:t>MIHALCEA MANOELA RODICA</w:t>
            </w:r>
            <w:bookmarkStart w:id="0" w:name="_GoBack"/>
            <w:bookmarkEnd w:id="0"/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97" w:rsidRPr="00456EB5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S.C RIFIL S.A </w:t>
            </w:r>
          </w:p>
          <w:p w:rsidR="00542197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Săvinești</w:t>
            </w:r>
          </w:p>
          <w:p w:rsidR="006E130A" w:rsidRPr="00170730" w:rsidRDefault="00542197" w:rsidP="00542197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Constanța</w:t>
            </w:r>
          </w:p>
        </w:tc>
      </w:tr>
    </w:tbl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Atestatele de manageri energetici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i deciziile de prelungire a acestora se ridică de la sediul A.N.R.E din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os. Cotroceni nr. 4, sector 6 Bucure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ti, de luni până joi, între orele 8 - 16.30,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i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personal , pe baza c</w:t>
      </w:r>
      <w:r w:rsidR="003D5949">
        <w:rPr>
          <w:rFonts w:ascii="Times New Roman" w:hAnsi="Times New Roman" w:cs="Times New Roman"/>
          <w:b/>
          <w:bCs/>
        </w:rPr>
        <w:t>ă</w:t>
      </w:r>
      <w:r w:rsidRPr="004D26B9">
        <w:rPr>
          <w:rFonts w:ascii="Times New Roman" w:hAnsi="Times New Roman" w:cs="Times New Roman"/>
          <w:b/>
          <w:bCs/>
        </w:rPr>
        <w:t>r</w:t>
      </w:r>
      <w:r w:rsidR="003D5949">
        <w:rPr>
          <w:rFonts w:ascii="Times New Roman" w:hAnsi="Times New Roman" w:cs="Times New Roman"/>
          <w:b/>
          <w:bCs/>
        </w:rPr>
        <w:t>ț</w:t>
      </w:r>
      <w:r w:rsidRPr="004D26B9">
        <w:rPr>
          <w:rFonts w:ascii="Times New Roman" w:hAnsi="Times New Roman" w:cs="Times New Roman"/>
          <w:b/>
          <w:bCs/>
        </w:rPr>
        <w:t>ii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B04" w:rsidRDefault="00C77B04" w:rsidP="003B4C37">
      <w:pPr>
        <w:spacing w:after="0" w:line="240" w:lineRule="auto"/>
      </w:pPr>
      <w:r>
        <w:separator/>
      </w:r>
    </w:p>
  </w:endnote>
  <w:endnote w:type="continuationSeparator" w:id="0">
    <w:p w:rsidR="00C77B04" w:rsidRDefault="00C77B0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21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B04" w:rsidRDefault="00C77B04" w:rsidP="003B4C37">
      <w:pPr>
        <w:spacing w:after="0" w:line="240" w:lineRule="auto"/>
      </w:pPr>
      <w:r>
        <w:separator/>
      </w:r>
    </w:p>
  </w:footnote>
  <w:footnote w:type="continuationSeparator" w:id="0">
    <w:p w:rsidR="00C77B04" w:rsidRDefault="00C77B0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E66E0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0F7393"/>
    <w:rsid w:val="00106175"/>
    <w:rsid w:val="001114EE"/>
    <w:rsid w:val="00123A54"/>
    <w:rsid w:val="00146A77"/>
    <w:rsid w:val="00160D1D"/>
    <w:rsid w:val="00162EB6"/>
    <w:rsid w:val="00170730"/>
    <w:rsid w:val="00172D21"/>
    <w:rsid w:val="0017306B"/>
    <w:rsid w:val="001C2D29"/>
    <w:rsid w:val="0027738A"/>
    <w:rsid w:val="00282E0F"/>
    <w:rsid w:val="00285A53"/>
    <w:rsid w:val="002F567A"/>
    <w:rsid w:val="00330B30"/>
    <w:rsid w:val="003701A5"/>
    <w:rsid w:val="003A5853"/>
    <w:rsid w:val="003B4C37"/>
    <w:rsid w:val="003C4F4D"/>
    <w:rsid w:val="003D5949"/>
    <w:rsid w:val="00400D9F"/>
    <w:rsid w:val="004118AE"/>
    <w:rsid w:val="00437C42"/>
    <w:rsid w:val="004441B8"/>
    <w:rsid w:val="00470143"/>
    <w:rsid w:val="004C6AE9"/>
    <w:rsid w:val="004D26B9"/>
    <w:rsid w:val="004E1A79"/>
    <w:rsid w:val="004F49D4"/>
    <w:rsid w:val="00542197"/>
    <w:rsid w:val="00547CE6"/>
    <w:rsid w:val="00561D6D"/>
    <w:rsid w:val="00564B9B"/>
    <w:rsid w:val="005869EE"/>
    <w:rsid w:val="00591C4C"/>
    <w:rsid w:val="00591E8C"/>
    <w:rsid w:val="005B195B"/>
    <w:rsid w:val="005B3A7B"/>
    <w:rsid w:val="005C09D2"/>
    <w:rsid w:val="005D13C9"/>
    <w:rsid w:val="005F2CDE"/>
    <w:rsid w:val="00620875"/>
    <w:rsid w:val="006322DB"/>
    <w:rsid w:val="00670FC6"/>
    <w:rsid w:val="00696F5B"/>
    <w:rsid w:val="006E130A"/>
    <w:rsid w:val="007C5802"/>
    <w:rsid w:val="007E44B6"/>
    <w:rsid w:val="007E4837"/>
    <w:rsid w:val="00833EF5"/>
    <w:rsid w:val="00872509"/>
    <w:rsid w:val="008D7198"/>
    <w:rsid w:val="009555FA"/>
    <w:rsid w:val="0099232F"/>
    <w:rsid w:val="009A3E00"/>
    <w:rsid w:val="009E6E1D"/>
    <w:rsid w:val="00A32F43"/>
    <w:rsid w:val="00A5431A"/>
    <w:rsid w:val="00B10C77"/>
    <w:rsid w:val="00B26949"/>
    <w:rsid w:val="00B609B0"/>
    <w:rsid w:val="00B81C1F"/>
    <w:rsid w:val="00BA1A63"/>
    <w:rsid w:val="00C3104D"/>
    <w:rsid w:val="00C77B04"/>
    <w:rsid w:val="00CC1DBD"/>
    <w:rsid w:val="00D03A56"/>
    <w:rsid w:val="00D52570"/>
    <w:rsid w:val="00D531EC"/>
    <w:rsid w:val="00D74A25"/>
    <w:rsid w:val="00D75FBA"/>
    <w:rsid w:val="00DA36D2"/>
    <w:rsid w:val="00DD378F"/>
    <w:rsid w:val="00E017B0"/>
    <w:rsid w:val="00EB3BF2"/>
    <w:rsid w:val="00EE35FC"/>
    <w:rsid w:val="00EF0A93"/>
    <w:rsid w:val="00F168DA"/>
    <w:rsid w:val="00F35114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91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338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9</cp:revision>
  <cp:lastPrinted>2016-12-22T12:06:00Z</cp:lastPrinted>
  <dcterms:created xsi:type="dcterms:W3CDTF">2017-08-02T13:27:00Z</dcterms:created>
  <dcterms:modified xsi:type="dcterms:W3CDTF">2017-10-19T11:39:00Z</dcterms:modified>
</cp:coreProperties>
</file>