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Şedinţa 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Comisiei pentru atestarea managerilor energetici </w:t>
      </w:r>
      <w:r w:rsidR="004E5479">
        <w:rPr>
          <w:rFonts w:ascii="Times New Roman" w:hAnsi="Times New Roman" w:cs="Times New Roman"/>
          <w:b/>
          <w:sz w:val="24"/>
          <w:szCs w:val="24"/>
        </w:rPr>
        <w:t>ș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7215C7">
        <w:rPr>
          <w:rFonts w:ascii="Times New Roman" w:hAnsi="Times New Roman" w:cs="Times New Roman"/>
          <w:b/>
          <w:sz w:val="24"/>
          <w:szCs w:val="24"/>
        </w:rPr>
        <w:t>autorizarea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 societă</w:t>
      </w:r>
      <w:r w:rsidR="004E5479">
        <w:rPr>
          <w:rFonts w:ascii="Times New Roman" w:hAnsi="Times New Roman" w:cs="Times New Roman"/>
          <w:b/>
          <w:sz w:val="24"/>
          <w:szCs w:val="24"/>
        </w:rPr>
        <w:t>ț</w:t>
      </w:r>
      <w:r w:rsidRPr="00716A30">
        <w:rPr>
          <w:rFonts w:ascii="Times New Roman" w:hAnsi="Times New Roman" w:cs="Times New Roman"/>
          <w:b/>
          <w:sz w:val="24"/>
          <w:szCs w:val="24"/>
        </w:rPr>
        <w:t>ilor prestatoare de servicii energetice</w:t>
      </w:r>
    </w:p>
    <w:p w:rsidR="00716A30" w:rsidRDefault="00EA21F9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07.12.2017</w:t>
      </w:r>
    </w:p>
    <w:p w:rsidR="00BD5359" w:rsidRDefault="00BD5359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716A30" w:rsidRPr="00EA21F9" w:rsidRDefault="002D51AE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EA21F9">
        <w:rPr>
          <w:rFonts w:ascii="Times New Roman" w:hAnsi="Times New Roman" w:cs="Times New Roman"/>
          <w:b/>
          <w:sz w:val="24"/>
          <w:szCs w:val="24"/>
          <w:lang w:val="it-IT"/>
        </w:rPr>
        <w:t>07.12.2017</w:t>
      </w:r>
      <w:r w:rsidR="00716A30" w:rsidRPr="00716A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va avea loc, 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începând cu ora </w:t>
      </w:r>
      <w:r w:rsidR="00825269">
        <w:rPr>
          <w:rFonts w:ascii="Times New Roman" w:hAnsi="Times New Roman" w:cs="Times New Roman"/>
          <w:b/>
          <w:sz w:val="24"/>
          <w:szCs w:val="24"/>
          <w:lang w:val="it-IT"/>
        </w:rPr>
        <w:t>09:30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, la sediul A.N.R.E din </w:t>
      </w:r>
      <w:r w:rsidR="00716A30" w:rsidRPr="00EF4C31">
        <w:rPr>
          <w:rFonts w:ascii="Times New Roman" w:hAnsi="Times New Roman" w:cs="Times New Roman"/>
          <w:b/>
          <w:sz w:val="24"/>
          <w:szCs w:val="24"/>
          <w:lang w:val="it-IT"/>
        </w:rPr>
        <w:t>Şos. Cotroceni, Nr. 4, Sector 6, Bucureşti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>, şedinţa Comisiei</w:t>
      </w:r>
      <w:r w:rsidR="00716A30" w:rsidRPr="00716A30">
        <w:rPr>
          <w:rFonts w:ascii="Times New Roman" w:hAnsi="Times New Roman" w:cs="Times New Roman"/>
          <w:sz w:val="24"/>
          <w:szCs w:val="24"/>
        </w:rPr>
        <w:t xml:space="preserve"> pentru atestarea </w:t>
      </w:r>
      <w:r w:rsidR="00716A30" w:rsidRPr="00EA21F9">
        <w:rPr>
          <w:rFonts w:ascii="Times New Roman" w:hAnsi="Times New Roman" w:cs="Times New Roman"/>
          <w:sz w:val="24"/>
          <w:szCs w:val="24"/>
        </w:rPr>
        <w:t>managerilor</w:t>
      </w:r>
      <w:r w:rsidR="00EA21F9" w:rsidRPr="00EA21F9">
        <w:rPr>
          <w:rFonts w:ascii="Times New Roman" w:hAnsi="Times New Roman" w:cs="Times New Roman"/>
          <w:sz w:val="24"/>
          <w:szCs w:val="24"/>
        </w:rPr>
        <w:t xml:space="preserve"> și autorizarea societăților prestatoare de servicii energetice</w:t>
      </w:r>
      <w:r w:rsidR="00B32212">
        <w:rPr>
          <w:rFonts w:ascii="Times New Roman" w:hAnsi="Times New Roman" w:cs="Times New Roman"/>
          <w:sz w:val="24"/>
          <w:szCs w:val="24"/>
        </w:rPr>
        <w:t xml:space="preserve"> </w:t>
      </w:r>
      <w:r w:rsidR="00B32212" w:rsidRPr="00B32212">
        <w:rPr>
          <w:rFonts w:ascii="Times New Roman" w:hAnsi="Times New Roman" w:cs="Times New Roman"/>
          <w:sz w:val="24"/>
          <w:szCs w:val="24"/>
        </w:rPr>
        <w:t xml:space="preserve">numită în baza </w:t>
      </w:r>
      <w:r w:rsidR="00B32212" w:rsidRPr="00282255">
        <w:rPr>
          <w:rFonts w:ascii="Times New Roman" w:hAnsi="Times New Roman" w:cs="Times New Roman"/>
          <w:sz w:val="24"/>
          <w:szCs w:val="24"/>
        </w:rPr>
        <w:t xml:space="preserve">Deciziei nr. </w:t>
      </w:r>
      <w:r w:rsidR="00282255">
        <w:rPr>
          <w:rFonts w:ascii="Times New Roman" w:hAnsi="Times New Roman" w:cs="Times New Roman"/>
          <w:sz w:val="24"/>
          <w:szCs w:val="24"/>
        </w:rPr>
        <w:t>316</w:t>
      </w:r>
      <w:r w:rsidR="00B32212" w:rsidRPr="00282255">
        <w:rPr>
          <w:rFonts w:ascii="Times New Roman" w:hAnsi="Times New Roman" w:cs="Times New Roman"/>
          <w:sz w:val="24"/>
          <w:szCs w:val="24"/>
        </w:rPr>
        <w:t>/DEE/201</w:t>
      </w:r>
      <w:r w:rsidR="00282255">
        <w:rPr>
          <w:rFonts w:ascii="Times New Roman" w:hAnsi="Times New Roman" w:cs="Times New Roman"/>
          <w:sz w:val="24"/>
          <w:szCs w:val="24"/>
        </w:rPr>
        <w:t>7</w:t>
      </w:r>
      <w:r w:rsidR="00B32212" w:rsidRPr="00B3221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32212" w:rsidRPr="00B32212">
        <w:rPr>
          <w:rFonts w:ascii="Times New Roman" w:hAnsi="Times New Roman" w:cs="Times New Roman"/>
          <w:sz w:val="24"/>
          <w:szCs w:val="24"/>
        </w:rPr>
        <w:t>Şefului</w:t>
      </w:r>
      <w:proofErr w:type="spellEnd"/>
      <w:r w:rsidR="00B32212" w:rsidRPr="00B32212">
        <w:rPr>
          <w:rFonts w:ascii="Times New Roman" w:hAnsi="Times New Roman" w:cs="Times New Roman"/>
          <w:sz w:val="24"/>
          <w:szCs w:val="24"/>
        </w:rPr>
        <w:t xml:space="preserve"> Departamentului pentru </w:t>
      </w:r>
      <w:proofErr w:type="spellStart"/>
      <w:r w:rsidR="00B32212" w:rsidRPr="00B32212">
        <w:rPr>
          <w:rFonts w:ascii="Times New Roman" w:hAnsi="Times New Roman" w:cs="Times New Roman"/>
          <w:sz w:val="24"/>
          <w:szCs w:val="24"/>
        </w:rPr>
        <w:t>Eficienţă</w:t>
      </w:r>
      <w:proofErr w:type="spellEnd"/>
      <w:r w:rsidR="00B32212" w:rsidRPr="00B32212">
        <w:rPr>
          <w:rFonts w:ascii="Times New Roman" w:hAnsi="Times New Roman" w:cs="Times New Roman"/>
          <w:sz w:val="24"/>
          <w:szCs w:val="24"/>
        </w:rPr>
        <w:t xml:space="preserve"> Energetică</w:t>
      </w:r>
      <w:r w:rsidR="00716A30" w:rsidRPr="00B32212">
        <w:rPr>
          <w:rFonts w:ascii="Times New Roman" w:hAnsi="Times New Roman" w:cs="Times New Roman"/>
          <w:sz w:val="24"/>
          <w:szCs w:val="24"/>
        </w:rPr>
        <w:t>.</w:t>
      </w:r>
    </w:p>
    <w:p w:rsid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>Au fost convocate la această dată, pentru susţinerea interviului în vederea obţinerii atestatului de manager energetic următoarele persoane :</w:t>
      </w:r>
      <w:bookmarkStart w:id="0" w:name="_GoBack"/>
      <w:bookmarkEnd w:id="0"/>
    </w:p>
    <w:p w:rsidR="009F34EC" w:rsidRDefault="009F34EC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1"/>
        <w:gridCol w:w="3962"/>
      </w:tblGrid>
      <w:tr w:rsidR="00716A30" w:rsidRPr="00716A30" w:rsidTr="00714643">
        <w:trPr>
          <w:trHeight w:val="535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1A7EC1" w:rsidRPr="00716A30" w:rsidTr="001A7EC1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716A30" w:rsidRDefault="0044528E" w:rsidP="001A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  <w:r w:rsidR="001A7EC1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D75158" w:rsidRDefault="00975B81" w:rsidP="00D75158">
            <w:pPr>
              <w:spacing w:line="240" w:lineRule="auto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VAIDA DANIEL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158" w:rsidRPr="00D75158" w:rsidRDefault="00D75158" w:rsidP="00D75158">
            <w:pPr>
              <w:spacing w:after="0" w:line="240" w:lineRule="auto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515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</w:t>
            </w:r>
            <w:r w:rsidR="00975B81">
              <w:rPr>
                <w:rFonts w:ascii="Times New Roman" w:hAnsi="Times New Roman" w:cs="Times New Roman"/>
                <w:b/>
                <w:bCs/>
                <w:color w:val="000000"/>
              </w:rPr>
              <w:t>COLTERM</w:t>
            </w:r>
            <w:r w:rsidRPr="00D7515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S.</w:t>
            </w:r>
            <w:r w:rsidR="00975B81">
              <w:rPr>
                <w:rFonts w:ascii="Times New Roman" w:hAnsi="Times New Roman" w:cs="Times New Roman"/>
                <w:b/>
                <w:bCs/>
                <w:color w:val="000000"/>
              </w:rPr>
              <w:t>A</w:t>
            </w:r>
          </w:p>
          <w:p w:rsidR="00D75158" w:rsidRPr="00D75158" w:rsidRDefault="00D75158" w:rsidP="00D75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5158">
              <w:rPr>
                <w:rFonts w:ascii="Times New Roman" w:hAnsi="Times New Roman" w:cs="Times New Roman"/>
                <w:color w:val="000000"/>
              </w:rPr>
              <w:t>Loc. T</w:t>
            </w:r>
            <w:r w:rsidR="00975B81">
              <w:rPr>
                <w:rFonts w:ascii="Times New Roman" w:hAnsi="Times New Roman" w:cs="Times New Roman"/>
                <w:color w:val="000000"/>
              </w:rPr>
              <w:t>imi</w:t>
            </w:r>
            <w:r w:rsidRPr="00D75158">
              <w:rPr>
                <w:rFonts w:ascii="Times New Roman" w:hAnsi="Times New Roman" w:cs="Times New Roman"/>
                <w:color w:val="000000"/>
              </w:rPr>
              <w:t>ș</w:t>
            </w:r>
            <w:r w:rsidR="00975B81">
              <w:rPr>
                <w:rFonts w:ascii="Times New Roman" w:hAnsi="Times New Roman" w:cs="Times New Roman"/>
                <w:color w:val="000000"/>
              </w:rPr>
              <w:t>oara</w:t>
            </w:r>
          </w:p>
          <w:p w:rsidR="001A7EC1" w:rsidRPr="00D75158" w:rsidRDefault="00D75158" w:rsidP="00D75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75158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 w:rsidR="00975B81" w:rsidRPr="00D75158">
              <w:rPr>
                <w:rFonts w:ascii="Times New Roman" w:hAnsi="Times New Roman" w:cs="Times New Roman"/>
                <w:color w:val="000000"/>
              </w:rPr>
              <w:t>T</w:t>
            </w:r>
            <w:r w:rsidR="00975B81">
              <w:rPr>
                <w:rFonts w:ascii="Times New Roman" w:hAnsi="Times New Roman" w:cs="Times New Roman"/>
                <w:color w:val="000000"/>
              </w:rPr>
              <w:t>imi</w:t>
            </w:r>
            <w:r w:rsidR="00975B81" w:rsidRPr="00D75158">
              <w:rPr>
                <w:rFonts w:ascii="Times New Roman" w:hAnsi="Times New Roman" w:cs="Times New Roman"/>
                <w:color w:val="000000"/>
              </w:rPr>
              <w:t>ș</w:t>
            </w:r>
          </w:p>
        </w:tc>
      </w:tr>
    </w:tbl>
    <w:p w:rsidR="001677A1" w:rsidRPr="001677A1" w:rsidRDefault="001677A1" w:rsidP="0065546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55466" w:rsidRDefault="00655466" w:rsidP="00655466">
      <w:pPr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217BE">
        <w:rPr>
          <w:rFonts w:ascii="Times New Roman" w:hAnsi="Times New Roman" w:cs="Times New Roman"/>
          <w:sz w:val="24"/>
          <w:szCs w:val="24"/>
          <w:lang w:val="it-IT"/>
        </w:rPr>
        <w:t xml:space="preserve">Pe ordinea de zi a şedinţei se află, de asemenea, analiza următoarelor solicitări </w:t>
      </w:r>
      <w:r w:rsidRPr="007217BE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655466" w:rsidRDefault="00655466" w:rsidP="00282255">
      <w:pPr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70E3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>Prelungirea</w:t>
      </w:r>
      <w:proofErr w:type="spellEnd"/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>atestatului</w:t>
      </w:r>
      <w:proofErr w:type="spellEnd"/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manager energetic </w:t>
      </w:r>
      <w:proofErr w:type="spellStart"/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>persoană</w:t>
      </w:r>
      <w:proofErr w:type="spellEnd"/>
      <w:r w:rsidRPr="00ED286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ED2866">
        <w:rPr>
          <w:rFonts w:ascii="Times New Roman" w:hAnsi="Times New Roman" w:cs="Times New Roman"/>
          <w:b/>
          <w:sz w:val="24"/>
          <w:szCs w:val="24"/>
        </w:rPr>
        <w:t>fizică</w:t>
      </w:r>
      <w:r w:rsidRPr="00ED286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:</w:t>
      </w:r>
      <w:proofErr w:type="gramEnd"/>
    </w:p>
    <w:p w:rsidR="00B824D7" w:rsidRPr="00ED2866" w:rsidRDefault="00B824D7" w:rsidP="00B824D7">
      <w:pPr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4269"/>
        <w:gridCol w:w="4011"/>
      </w:tblGrid>
      <w:tr w:rsidR="00655466" w:rsidRPr="007217BE" w:rsidTr="005825BF">
        <w:trPr>
          <w:trHeight w:val="364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655466" w:rsidRPr="007217BE" w:rsidRDefault="00655466" w:rsidP="00582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55466" w:rsidRPr="007217BE" w:rsidRDefault="00655466" w:rsidP="00582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655466" w:rsidRPr="007217BE" w:rsidRDefault="00655466" w:rsidP="00582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655466" w:rsidRPr="007217BE" w:rsidTr="005825BF">
        <w:trPr>
          <w:trHeight w:val="517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655466" w:rsidRPr="007217BE" w:rsidRDefault="00655466" w:rsidP="005825B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655466" w:rsidRPr="00D75158" w:rsidRDefault="001107D8" w:rsidP="00DB03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</w:t>
            </w:r>
            <w:r w:rsidR="00DB03B8">
              <w:rPr>
                <w:rFonts w:ascii="Times New Roman" w:hAnsi="Times New Roman" w:cs="Times New Roman"/>
                <w:b/>
                <w:sz w:val="24"/>
                <w:szCs w:val="24"/>
              </w:rPr>
              <w:t>Ș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DB03B8">
              <w:rPr>
                <w:rFonts w:ascii="Times New Roman" w:hAnsi="Times New Roman" w:cs="Times New Roman"/>
                <w:b/>
                <w:sz w:val="24"/>
                <w:szCs w:val="24"/>
              </w:rPr>
              <w:t>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IULIAN KANTI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1107D8" w:rsidRPr="003D4F6B" w:rsidRDefault="001107D8" w:rsidP="001107D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D4F6B">
              <w:rPr>
                <w:rFonts w:ascii="Times New Roman" w:hAnsi="Times New Roman" w:cs="Times New Roman"/>
                <w:b/>
              </w:rPr>
              <w:t>E-DISTRIBUȚIE MUNTENIA S.A</w:t>
            </w:r>
          </w:p>
          <w:p w:rsidR="00655466" w:rsidRPr="00E13DC9" w:rsidRDefault="001107D8" w:rsidP="001107D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București</w:t>
            </w:r>
          </w:p>
        </w:tc>
      </w:tr>
      <w:tr w:rsidR="00E211E1" w:rsidRPr="00E13DC9" w:rsidTr="00E211E1">
        <w:trPr>
          <w:trHeight w:val="51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1E1" w:rsidRPr="007217BE" w:rsidRDefault="00E211E1" w:rsidP="00E211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    2.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1E1" w:rsidRPr="00D75158" w:rsidRDefault="00E211E1" w:rsidP="00582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PĂIUȘ DORINA VIORICA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1E1" w:rsidRPr="003D4F6B" w:rsidRDefault="00E211E1" w:rsidP="005823F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S.C BERMAS S.A</w:t>
            </w:r>
          </w:p>
          <w:p w:rsidR="00E211E1" w:rsidRPr="00E211E1" w:rsidRDefault="00E211E1" w:rsidP="005823F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211E1">
              <w:rPr>
                <w:rFonts w:ascii="Times New Roman" w:hAnsi="Times New Roman" w:cs="Times New Roman"/>
              </w:rPr>
              <w:t>Loc. Șcheia</w:t>
            </w:r>
          </w:p>
          <w:p w:rsidR="00E211E1" w:rsidRPr="00E211E1" w:rsidRDefault="00E211E1" w:rsidP="005823F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211E1">
              <w:rPr>
                <w:rFonts w:ascii="Times New Roman" w:hAnsi="Times New Roman" w:cs="Times New Roman"/>
              </w:rPr>
              <w:t>Jud. Suceava</w:t>
            </w:r>
          </w:p>
        </w:tc>
      </w:tr>
    </w:tbl>
    <w:p w:rsidR="00D75158" w:rsidRDefault="00D75158" w:rsidP="00655466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A21F9" w:rsidRPr="00EA21F9" w:rsidRDefault="00282255" w:rsidP="00EA21F9">
      <w:pPr>
        <w:ind w:left="360"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</w:rPr>
        <w:t>Î</w:t>
      </w:r>
      <w:r w:rsidR="00EA21F9" w:rsidRPr="00EA21F9">
        <w:rPr>
          <w:rFonts w:ascii="Times New Roman" w:hAnsi="Times New Roman" w:cs="Times New Roman"/>
          <w:b/>
          <w:sz w:val="24"/>
          <w:szCs w:val="24"/>
          <w:lang w:val="it-IT"/>
        </w:rPr>
        <w:t>n cadrul ședinței se va analiza posibilitatea eliberării autorizației de societate prestatoare de servicii energetice a S.C SENIOR AUDIT S.R.L</w:t>
      </w:r>
      <w:r w:rsidR="00EA21F9">
        <w:rPr>
          <w:rFonts w:ascii="Times New Roman" w:hAnsi="Times New Roman" w:cs="Times New Roman"/>
          <w:b/>
          <w:sz w:val="24"/>
          <w:szCs w:val="24"/>
          <w:lang w:val="it-IT"/>
        </w:rPr>
        <w:t>,</w:t>
      </w:r>
      <w:r w:rsidR="00EA21F9" w:rsidRPr="00EA21F9">
        <w:rPr>
          <w:rFonts w:ascii="Times New Roman" w:hAnsi="Times New Roman" w:cs="Times New Roman"/>
          <w:b/>
          <w:sz w:val="24"/>
          <w:szCs w:val="24"/>
          <w:lang w:val="it-IT"/>
        </w:rPr>
        <w:t xml:space="preserve">  </w:t>
      </w:r>
      <w:r w:rsidR="00EA21F9" w:rsidRPr="00EA21F9">
        <w:rPr>
          <w:rFonts w:ascii="Times New Roman" w:hAnsi="Times New Roman" w:cs="Times New Roman"/>
          <w:sz w:val="24"/>
          <w:szCs w:val="24"/>
          <w:lang w:val="it-IT"/>
        </w:rPr>
        <w:t xml:space="preserve">agreată ca societate prestatoare de servicii energetice în cadrul ședinței de atestare a managerilor energetici din data de </w:t>
      </w:r>
      <w:r w:rsidR="00EA21F9" w:rsidRPr="00EA21F9">
        <w:rPr>
          <w:rFonts w:ascii="Times New Roman" w:hAnsi="Times New Roman" w:cs="Times New Roman"/>
          <w:b/>
          <w:sz w:val="24"/>
          <w:szCs w:val="24"/>
          <w:lang w:val="it-IT"/>
        </w:rPr>
        <w:t>29.06.2016</w:t>
      </w:r>
      <w:r w:rsidR="00EA21F9">
        <w:rPr>
          <w:rFonts w:ascii="Times New Roman" w:hAnsi="Times New Roman" w:cs="Times New Roman"/>
          <w:b/>
          <w:sz w:val="24"/>
          <w:szCs w:val="24"/>
          <w:lang w:val="it-IT"/>
        </w:rPr>
        <w:t>,</w:t>
      </w:r>
      <w:r w:rsidR="00EA21F9" w:rsidRPr="00EA21F9">
        <w:rPr>
          <w:rFonts w:ascii="Times New Roman" w:hAnsi="Times New Roman" w:cs="Times New Roman"/>
          <w:b/>
          <w:sz w:val="24"/>
          <w:szCs w:val="24"/>
          <w:lang w:val="it-IT"/>
        </w:rPr>
        <w:t xml:space="preserve"> conform Procesului Verbal incheiat</w:t>
      </w:r>
      <w:r w:rsidR="00EA21F9">
        <w:rPr>
          <w:rFonts w:ascii="Times New Roman" w:hAnsi="Times New Roman" w:cs="Times New Roman"/>
          <w:b/>
          <w:sz w:val="24"/>
          <w:szCs w:val="24"/>
          <w:lang w:val="it-IT"/>
        </w:rPr>
        <w:t xml:space="preserve"> cu</w:t>
      </w:r>
      <w:r w:rsidR="00EA21F9" w:rsidRPr="00EA21F9">
        <w:rPr>
          <w:rFonts w:ascii="Times New Roman" w:hAnsi="Times New Roman" w:cs="Times New Roman"/>
          <w:b/>
          <w:sz w:val="24"/>
          <w:szCs w:val="24"/>
          <w:lang w:val="it-IT"/>
        </w:rPr>
        <w:t xml:space="preserve"> nr</w:t>
      </w:r>
      <w:r w:rsidR="00EA21F9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 w:rsidR="00EA21F9" w:rsidRPr="00EA21F9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EA21F9" w:rsidRPr="00EA21F9">
        <w:rPr>
          <w:rFonts w:ascii="Times New Roman" w:hAnsi="Times New Roman" w:cs="Times New Roman"/>
          <w:b/>
          <w:bCs/>
          <w:color w:val="000000"/>
          <w:sz w:val="24"/>
          <w:szCs w:val="26"/>
        </w:rPr>
        <w:t xml:space="preserve">47659 </w:t>
      </w:r>
      <w:r w:rsidR="00EA21F9">
        <w:rPr>
          <w:rFonts w:ascii="Times New Roman" w:hAnsi="Times New Roman" w:cs="Times New Roman"/>
          <w:b/>
          <w:bCs/>
          <w:color w:val="000000"/>
          <w:sz w:val="24"/>
          <w:szCs w:val="26"/>
        </w:rPr>
        <w:t>din</w:t>
      </w:r>
      <w:r w:rsidR="00EA21F9" w:rsidRPr="00EA21F9">
        <w:rPr>
          <w:rFonts w:ascii="Times New Roman" w:hAnsi="Times New Roman" w:cs="Times New Roman"/>
          <w:b/>
          <w:bCs/>
          <w:color w:val="000000"/>
          <w:sz w:val="24"/>
          <w:szCs w:val="26"/>
        </w:rPr>
        <w:t xml:space="preserve"> 29.06.2016</w:t>
      </w:r>
      <w:r w:rsidR="00EA21F9" w:rsidRPr="00EA21F9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</w:p>
    <w:p w:rsidR="00EA21F9" w:rsidRPr="00655466" w:rsidRDefault="00EA21F9" w:rsidP="00D75158">
      <w:pPr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sectPr w:rsidR="00EA21F9" w:rsidRPr="00655466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1E0" w:rsidRDefault="001A11E0" w:rsidP="003B4C37">
      <w:pPr>
        <w:spacing w:after="0" w:line="240" w:lineRule="auto"/>
      </w:pPr>
      <w:r>
        <w:separator/>
      </w:r>
    </w:p>
  </w:endnote>
  <w:endnote w:type="continuationSeparator" w:id="0">
    <w:p w:rsidR="001A11E0" w:rsidRDefault="001A11E0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5B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1E0" w:rsidRDefault="001A11E0" w:rsidP="003B4C37">
      <w:pPr>
        <w:spacing w:after="0" w:line="240" w:lineRule="auto"/>
      </w:pPr>
      <w:r>
        <w:separator/>
      </w:r>
    </w:p>
  </w:footnote>
  <w:footnote w:type="continuationSeparator" w:id="0">
    <w:p w:rsidR="001A11E0" w:rsidRDefault="001A11E0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7215C7" w:rsidRDefault="007215C7" w:rsidP="007215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Generală Eficiență Energetică, Surse Regenerabile, Cogenerare și Energie Termică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7215C7" w:rsidRDefault="007215C7" w:rsidP="007215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Generală Eficiență Energetică, Surse Regenerabile, Cogenerare și Energie Termică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C597D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1969D3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73250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482247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2956D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E3F45"/>
    <w:multiLevelType w:val="hybridMultilevel"/>
    <w:tmpl w:val="EF287882"/>
    <w:lvl w:ilvl="0" w:tplc="BE2AD3CC">
      <w:start w:val="19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11AA4C5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4C4041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D37300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182AA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D7F5980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781409"/>
    <w:multiLevelType w:val="hybridMultilevel"/>
    <w:tmpl w:val="7FD8ED76"/>
    <w:lvl w:ilvl="0" w:tplc="4B903F3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5346AAB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C3652FD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D63BD9"/>
    <w:multiLevelType w:val="hybridMultilevel"/>
    <w:tmpl w:val="7FD8ED76"/>
    <w:lvl w:ilvl="0" w:tplc="4B903F3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64DD41CC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C595EC1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EF16E83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5E109D6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DB6EA9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A6C5587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FBA62DF"/>
    <w:multiLevelType w:val="hybridMultilevel"/>
    <w:tmpl w:val="239A1310"/>
    <w:lvl w:ilvl="0" w:tplc="8FF2BB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CE65D0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9"/>
  </w:num>
  <w:num w:numId="5">
    <w:abstractNumId w:val="0"/>
  </w:num>
  <w:num w:numId="6">
    <w:abstractNumId w:val="15"/>
  </w:num>
  <w:num w:numId="7">
    <w:abstractNumId w:val="17"/>
  </w:num>
  <w:num w:numId="8">
    <w:abstractNumId w:val="3"/>
  </w:num>
  <w:num w:numId="9">
    <w:abstractNumId w:val="1"/>
  </w:num>
  <w:num w:numId="10">
    <w:abstractNumId w:val="6"/>
  </w:num>
  <w:num w:numId="11">
    <w:abstractNumId w:val="20"/>
  </w:num>
  <w:num w:numId="12">
    <w:abstractNumId w:val="7"/>
  </w:num>
  <w:num w:numId="13">
    <w:abstractNumId w:val="22"/>
  </w:num>
  <w:num w:numId="14">
    <w:abstractNumId w:val="5"/>
  </w:num>
  <w:num w:numId="15">
    <w:abstractNumId w:val="21"/>
  </w:num>
  <w:num w:numId="16">
    <w:abstractNumId w:val="10"/>
  </w:num>
  <w:num w:numId="17">
    <w:abstractNumId w:val="12"/>
  </w:num>
  <w:num w:numId="18">
    <w:abstractNumId w:val="16"/>
  </w:num>
  <w:num w:numId="19">
    <w:abstractNumId w:val="4"/>
  </w:num>
  <w:num w:numId="20">
    <w:abstractNumId w:val="18"/>
  </w:num>
  <w:num w:numId="21">
    <w:abstractNumId w:val="2"/>
  </w:num>
  <w:num w:numId="22">
    <w:abstractNumId w:val="14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5611"/>
    <w:rsid w:val="00042B3A"/>
    <w:rsid w:val="00052A45"/>
    <w:rsid w:val="00064C59"/>
    <w:rsid w:val="00094BEC"/>
    <w:rsid w:val="00097990"/>
    <w:rsid w:val="000D4689"/>
    <w:rsid w:val="000D727B"/>
    <w:rsid w:val="000E1199"/>
    <w:rsid w:val="000E1898"/>
    <w:rsid w:val="000E4645"/>
    <w:rsid w:val="000F216D"/>
    <w:rsid w:val="001107D8"/>
    <w:rsid w:val="00123A54"/>
    <w:rsid w:val="00125B69"/>
    <w:rsid w:val="00147D48"/>
    <w:rsid w:val="0015323B"/>
    <w:rsid w:val="0015609F"/>
    <w:rsid w:val="00160D1D"/>
    <w:rsid w:val="001677A1"/>
    <w:rsid w:val="00170E3D"/>
    <w:rsid w:val="00172D21"/>
    <w:rsid w:val="001956F1"/>
    <w:rsid w:val="00196AF2"/>
    <w:rsid w:val="001A11E0"/>
    <w:rsid w:val="001A7EC1"/>
    <w:rsid w:val="001C70EB"/>
    <w:rsid w:val="001D49E2"/>
    <w:rsid w:val="001E5E1B"/>
    <w:rsid w:val="00211D4D"/>
    <w:rsid w:val="0027738A"/>
    <w:rsid w:val="00282255"/>
    <w:rsid w:val="00282E0F"/>
    <w:rsid w:val="002A3E81"/>
    <w:rsid w:val="002D51AE"/>
    <w:rsid w:val="002D5605"/>
    <w:rsid w:val="002E67FA"/>
    <w:rsid w:val="00330B30"/>
    <w:rsid w:val="00341F7F"/>
    <w:rsid w:val="00391086"/>
    <w:rsid w:val="003A5853"/>
    <w:rsid w:val="003A6FF9"/>
    <w:rsid w:val="003B32F2"/>
    <w:rsid w:val="003B4C37"/>
    <w:rsid w:val="00416F31"/>
    <w:rsid w:val="00437C42"/>
    <w:rsid w:val="0044528E"/>
    <w:rsid w:val="004E0324"/>
    <w:rsid w:val="004E5479"/>
    <w:rsid w:val="004E5BD9"/>
    <w:rsid w:val="005100AB"/>
    <w:rsid w:val="00561D6D"/>
    <w:rsid w:val="005840E2"/>
    <w:rsid w:val="00591C4C"/>
    <w:rsid w:val="00592323"/>
    <w:rsid w:val="005C09D2"/>
    <w:rsid w:val="005D13C9"/>
    <w:rsid w:val="005F0CFB"/>
    <w:rsid w:val="005F2CDA"/>
    <w:rsid w:val="005F2CDE"/>
    <w:rsid w:val="00620875"/>
    <w:rsid w:val="00633506"/>
    <w:rsid w:val="00655466"/>
    <w:rsid w:val="00663237"/>
    <w:rsid w:val="00684B5A"/>
    <w:rsid w:val="006875B8"/>
    <w:rsid w:val="006C3A70"/>
    <w:rsid w:val="006D523E"/>
    <w:rsid w:val="006F705C"/>
    <w:rsid w:val="00716A30"/>
    <w:rsid w:val="007215C7"/>
    <w:rsid w:val="007217BE"/>
    <w:rsid w:val="007808BD"/>
    <w:rsid w:val="007E1D5C"/>
    <w:rsid w:val="007E1F93"/>
    <w:rsid w:val="007E44B6"/>
    <w:rsid w:val="00825269"/>
    <w:rsid w:val="00833EF5"/>
    <w:rsid w:val="008460AF"/>
    <w:rsid w:val="008477B7"/>
    <w:rsid w:val="008740E1"/>
    <w:rsid w:val="008809A8"/>
    <w:rsid w:val="0089539A"/>
    <w:rsid w:val="008C306C"/>
    <w:rsid w:val="008D7198"/>
    <w:rsid w:val="00911117"/>
    <w:rsid w:val="00971803"/>
    <w:rsid w:val="009720B7"/>
    <w:rsid w:val="00974C3B"/>
    <w:rsid w:val="00975B81"/>
    <w:rsid w:val="009939B7"/>
    <w:rsid w:val="009A3E00"/>
    <w:rsid w:val="009D2ED1"/>
    <w:rsid w:val="009F34EC"/>
    <w:rsid w:val="00A166F8"/>
    <w:rsid w:val="00A23664"/>
    <w:rsid w:val="00A32F43"/>
    <w:rsid w:val="00A83516"/>
    <w:rsid w:val="00AE5A9F"/>
    <w:rsid w:val="00B00102"/>
    <w:rsid w:val="00B01023"/>
    <w:rsid w:val="00B10C77"/>
    <w:rsid w:val="00B14216"/>
    <w:rsid w:val="00B32212"/>
    <w:rsid w:val="00B46B66"/>
    <w:rsid w:val="00B46FDD"/>
    <w:rsid w:val="00B609B0"/>
    <w:rsid w:val="00B61B47"/>
    <w:rsid w:val="00B62506"/>
    <w:rsid w:val="00B65579"/>
    <w:rsid w:val="00B81C1F"/>
    <w:rsid w:val="00B824D7"/>
    <w:rsid w:val="00BB2381"/>
    <w:rsid w:val="00BC1FCD"/>
    <w:rsid w:val="00BC484A"/>
    <w:rsid w:val="00BD5359"/>
    <w:rsid w:val="00C27058"/>
    <w:rsid w:val="00C406A4"/>
    <w:rsid w:val="00C93F5D"/>
    <w:rsid w:val="00CA0119"/>
    <w:rsid w:val="00CC53B7"/>
    <w:rsid w:val="00CF12F1"/>
    <w:rsid w:val="00D06087"/>
    <w:rsid w:val="00D1193B"/>
    <w:rsid w:val="00D75158"/>
    <w:rsid w:val="00D83870"/>
    <w:rsid w:val="00D865EB"/>
    <w:rsid w:val="00D93CA8"/>
    <w:rsid w:val="00DB03B8"/>
    <w:rsid w:val="00DD378F"/>
    <w:rsid w:val="00DE3219"/>
    <w:rsid w:val="00DF0CF2"/>
    <w:rsid w:val="00E075CD"/>
    <w:rsid w:val="00E13DC9"/>
    <w:rsid w:val="00E15823"/>
    <w:rsid w:val="00E211E1"/>
    <w:rsid w:val="00E81C4B"/>
    <w:rsid w:val="00EA21F9"/>
    <w:rsid w:val="00EA47C2"/>
    <w:rsid w:val="00ED2866"/>
    <w:rsid w:val="00ED6A38"/>
    <w:rsid w:val="00EF4C31"/>
    <w:rsid w:val="00F34EAB"/>
    <w:rsid w:val="00F41AF3"/>
    <w:rsid w:val="00F45A9B"/>
    <w:rsid w:val="00F65608"/>
    <w:rsid w:val="00F77BDF"/>
    <w:rsid w:val="00F80B77"/>
    <w:rsid w:val="00F930A1"/>
    <w:rsid w:val="00FB15B9"/>
    <w:rsid w:val="00FD382F"/>
    <w:rsid w:val="00FD4B5D"/>
    <w:rsid w:val="00FF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71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72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0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2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1130</TotalTime>
  <Pages>1</Pages>
  <Words>202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38</cp:revision>
  <cp:lastPrinted>2017-09-19T11:14:00Z</cp:lastPrinted>
  <dcterms:created xsi:type="dcterms:W3CDTF">2017-08-21T05:59:00Z</dcterms:created>
  <dcterms:modified xsi:type="dcterms:W3CDTF">2017-12-06T11:34:00Z</dcterms:modified>
</cp:coreProperties>
</file>