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E8E" w:rsidRPr="0048037D" w:rsidRDefault="00C23E8E" w:rsidP="007046B4">
      <w:pPr>
        <w:autoSpaceDE w:val="0"/>
        <w:autoSpaceDN w:val="0"/>
        <w:adjustRightInd w:val="0"/>
        <w:spacing w:line="360" w:lineRule="auto"/>
        <w:jc w:val="both"/>
        <w:rPr>
          <w:b/>
          <w:lang w:val="ro-RO"/>
        </w:rPr>
      </w:pPr>
      <w:r w:rsidRPr="00C23E8E">
        <w:rPr>
          <w:lang w:val="pt-BR"/>
        </w:rPr>
        <w:t xml:space="preserve">            </w:t>
      </w:r>
      <w:r w:rsidRPr="00C23E8E">
        <w:rPr>
          <w:b/>
          <w:lang w:val="pt-BR"/>
        </w:rPr>
        <w:t>CONDIŢII</w:t>
      </w:r>
      <w:r>
        <w:rPr>
          <w:b/>
          <w:lang w:val="ro-RO"/>
        </w:rPr>
        <w:t>-CADRU</w:t>
      </w:r>
      <w:r w:rsidRPr="00C23E8E">
        <w:rPr>
          <w:b/>
          <w:lang w:val="pt-BR"/>
        </w:rPr>
        <w:t xml:space="preserve"> DE VALABILITATE ALE AUTORIZAŢIEI DE ÎNFIINŢARE A SISTEMELOR DE DISTRIBUŢIE A GAZELOR NATURALE</w:t>
      </w:r>
    </w:p>
    <w:p w:rsidR="00C23E8E" w:rsidRPr="001C22A1" w:rsidRDefault="00C23E8E" w:rsidP="00C23E8E">
      <w:pPr>
        <w:spacing w:line="360" w:lineRule="auto"/>
        <w:ind w:firstLine="720"/>
        <w:rPr>
          <w:b/>
          <w:lang w:val="ro-RO"/>
        </w:rPr>
      </w:pPr>
      <w:r w:rsidRPr="001C22A1">
        <w:rPr>
          <w:b/>
          <w:lang w:val="ro-RO"/>
        </w:rPr>
        <w:t>CAPITOLUL I - CONDI</w:t>
      </w:r>
      <w:r>
        <w:rPr>
          <w:b/>
          <w:lang w:val="ro-RO"/>
        </w:rPr>
        <w:t>Ţ</w:t>
      </w:r>
      <w:r w:rsidRPr="001C22A1">
        <w:rPr>
          <w:b/>
          <w:lang w:val="ro-RO"/>
        </w:rPr>
        <w:t>II GENERALE</w:t>
      </w:r>
    </w:p>
    <w:p w:rsidR="00C23E8E" w:rsidRPr="001C22A1" w:rsidRDefault="00C23E8E" w:rsidP="007046B4">
      <w:pPr>
        <w:pStyle w:val="Heading2"/>
        <w:numPr>
          <w:ilvl w:val="0"/>
          <w:numId w:val="0"/>
        </w:numPr>
        <w:jc w:val="both"/>
        <w:rPr>
          <w:i/>
          <w:szCs w:val="24"/>
          <w:lang w:val="ro-RO"/>
        </w:rPr>
      </w:pPr>
      <w:r w:rsidRPr="001C22A1">
        <w:rPr>
          <w:b/>
          <w:szCs w:val="24"/>
          <w:lang w:val="ro-RO"/>
        </w:rPr>
        <w:t>Art. 1</w:t>
      </w:r>
      <w:r w:rsidRPr="001C22A1">
        <w:rPr>
          <w:szCs w:val="24"/>
          <w:lang w:val="ro-RO"/>
        </w:rPr>
        <w:t xml:space="preserve"> - Prezentele condi</w:t>
      </w:r>
      <w:r>
        <w:rPr>
          <w:szCs w:val="24"/>
          <w:lang w:val="ro-RO"/>
        </w:rPr>
        <w:t>ţ</w:t>
      </w:r>
      <w:r w:rsidRPr="001C22A1">
        <w:rPr>
          <w:szCs w:val="24"/>
          <w:lang w:val="ro-RO"/>
        </w:rPr>
        <w:t>ii stabilesc cerin</w:t>
      </w:r>
      <w:r>
        <w:rPr>
          <w:szCs w:val="24"/>
          <w:lang w:val="ro-RO"/>
        </w:rPr>
        <w:t>ţ</w:t>
      </w:r>
      <w:r w:rsidRPr="001C22A1">
        <w:rPr>
          <w:szCs w:val="24"/>
          <w:lang w:val="ro-RO"/>
        </w:rPr>
        <w:t xml:space="preserve">ele necesare pentru valabilitatea </w:t>
      </w:r>
      <w:r>
        <w:rPr>
          <w:b/>
          <w:szCs w:val="24"/>
          <w:lang w:val="ro-RO"/>
        </w:rPr>
        <w:t>Autorizaţiei</w:t>
      </w:r>
      <w:r w:rsidRPr="001C22A1">
        <w:rPr>
          <w:szCs w:val="24"/>
          <w:lang w:val="ro-RO"/>
        </w:rPr>
        <w:t xml:space="preserve"> nr. __________ de operare a sistemului de distribu</w:t>
      </w:r>
      <w:r>
        <w:rPr>
          <w:szCs w:val="24"/>
          <w:lang w:val="ro-RO"/>
        </w:rPr>
        <w:t>ţ</w:t>
      </w:r>
      <w:r w:rsidRPr="001C22A1">
        <w:rPr>
          <w:szCs w:val="24"/>
          <w:lang w:val="ro-RO"/>
        </w:rPr>
        <w:t>ie  a gazelor naturale, denumită în continuare</w:t>
      </w:r>
      <w:r w:rsidRPr="001C22A1">
        <w:rPr>
          <w:b/>
          <w:szCs w:val="24"/>
          <w:lang w:val="ro-RO"/>
        </w:rPr>
        <w:t xml:space="preserve"> </w:t>
      </w:r>
      <w:r>
        <w:rPr>
          <w:b/>
          <w:szCs w:val="24"/>
          <w:lang w:val="ro-RO"/>
        </w:rPr>
        <w:t>Autorizaţie</w:t>
      </w:r>
      <w:r w:rsidRPr="001C22A1">
        <w:rPr>
          <w:szCs w:val="24"/>
          <w:lang w:val="ro-RO"/>
        </w:rPr>
        <w:t>, emisă de Autoritatea Na</w:t>
      </w:r>
      <w:r>
        <w:rPr>
          <w:szCs w:val="24"/>
          <w:lang w:val="ro-RO"/>
        </w:rPr>
        <w:t>ţ</w:t>
      </w:r>
      <w:r w:rsidRPr="001C22A1">
        <w:rPr>
          <w:szCs w:val="24"/>
          <w:lang w:val="ro-RO"/>
        </w:rPr>
        <w:t xml:space="preserve">ională de Reglementare în Domeniul Energiei, operatorului economic ________________, denumit în cele ce urmează </w:t>
      </w:r>
      <w:r w:rsidRPr="001C22A1">
        <w:rPr>
          <w:b/>
          <w:szCs w:val="24"/>
          <w:lang w:val="ro-RO"/>
        </w:rPr>
        <w:t xml:space="preserve">Titularul </w:t>
      </w:r>
      <w:r>
        <w:rPr>
          <w:b/>
          <w:szCs w:val="24"/>
          <w:lang w:val="ro-RO"/>
        </w:rPr>
        <w:t>Autorizaţiei</w:t>
      </w:r>
      <w:r w:rsidRPr="001C22A1">
        <w:rPr>
          <w:b/>
          <w:szCs w:val="24"/>
          <w:lang w:val="ro-RO"/>
        </w:rPr>
        <w:t>.</w:t>
      </w:r>
    </w:p>
    <w:p w:rsidR="00C23E8E" w:rsidRPr="001C22A1" w:rsidRDefault="00C23E8E" w:rsidP="007046B4">
      <w:pPr>
        <w:pStyle w:val="Heading2"/>
        <w:numPr>
          <w:ilvl w:val="0"/>
          <w:numId w:val="0"/>
        </w:numPr>
        <w:ind w:left="360" w:hanging="360"/>
        <w:jc w:val="both"/>
        <w:rPr>
          <w:szCs w:val="24"/>
          <w:lang w:val="ro-RO"/>
        </w:rPr>
      </w:pPr>
      <w:r w:rsidRPr="001C22A1">
        <w:rPr>
          <w:b/>
          <w:szCs w:val="24"/>
          <w:lang w:val="ro-RO"/>
        </w:rPr>
        <w:t xml:space="preserve">Art. 2 - </w:t>
      </w:r>
      <w:r>
        <w:rPr>
          <w:b/>
          <w:szCs w:val="24"/>
          <w:lang w:val="ro-RO"/>
        </w:rPr>
        <w:t>Autorizaţia</w:t>
      </w:r>
      <w:r w:rsidRPr="001C22A1">
        <w:rPr>
          <w:szCs w:val="24"/>
          <w:lang w:val="ro-RO"/>
        </w:rPr>
        <w:t xml:space="preserve"> este valabilă din data de __________  până la data de  ________.</w:t>
      </w:r>
    </w:p>
    <w:p w:rsidR="00C23E8E" w:rsidRPr="001C22A1" w:rsidRDefault="00C23E8E" w:rsidP="007046B4">
      <w:pPr>
        <w:pStyle w:val="Heading2"/>
        <w:numPr>
          <w:ilvl w:val="0"/>
          <w:numId w:val="0"/>
        </w:numPr>
        <w:ind w:left="360" w:hanging="360"/>
        <w:jc w:val="both"/>
        <w:rPr>
          <w:szCs w:val="24"/>
          <w:lang w:val="ro-RO"/>
        </w:rPr>
      </w:pPr>
      <w:r w:rsidRPr="001C22A1">
        <w:rPr>
          <w:b/>
          <w:szCs w:val="24"/>
          <w:lang w:val="ro-RO"/>
        </w:rPr>
        <w:t>Art. 3</w:t>
      </w:r>
      <w:r w:rsidRPr="001C22A1">
        <w:rPr>
          <w:szCs w:val="24"/>
          <w:lang w:val="ro-RO"/>
        </w:rPr>
        <w:t xml:space="preserve"> - Datele de identificare ale Titularului </w:t>
      </w:r>
      <w:r>
        <w:rPr>
          <w:szCs w:val="24"/>
          <w:lang w:val="ro-RO"/>
        </w:rPr>
        <w:t>Autorizaţiei</w:t>
      </w:r>
      <w:r w:rsidRPr="001C22A1">
        <w:rPr>
          <w:szCs w:val="24"/>
          <w:lang w:val="ro-RO"/>
        </w:rPr>
        <w:t xml:space="preserve"> sunt cele prevăzute în Anexa A.</w:t>
      </w:r>
    </w:p>
    <w:p w:rsidR="00C23E8E" w:rsidRPr="00C23E8E" w:rsidRDefault="00C23E8E" w:rsidP="00C23E8E">
      <w:pPr>
        <w:autoSpaceDE w:val="0"/>
        <w:autoSpaceDN w:val="0"/>
        <w:adjustRightInd w:val="0"/>
        <w:jc w:val="both"/>
        <w:rPr>
          <w:lang w:val="ro-RO"/>
        </w:rPr>
      </w:pPr>
    </w:p>
    <w:p w:rsidR="00C23E8E" w:rsidRPr="001C22A1" w:rsidRDefault="00C23E8E" w:rsidP="00C23E8E">
      <w:pPr>
        <w:pStyle w:val="Heading1"/>
        <w:spacing w:before="0"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C22A1">
        <w:rPr>
          <w:rFonts w:ascii="Times New Roman" w:hAnsi="Times New Roman" w:cs="Times New Roman"/>
          <w:sz w:val="24"/>
          <w:szCs w:val="24"/>
          <w:lang w:val="ro-RO"/>
        </w:rPr>
        <w:t>CAPITOLUL II - TERMINOLOGIE</w:t>
      </w:r>
    </w:p>
    <w:p w:rsidR="00C23E8E" w:rsidRPr="001C22A1" w:rsidRDefault="00C23E8E" w:rsidP="007046B4">
      <w:pPr>
        <w:pStyle w:val="Heading2"/>
        <w:numPr>
          <w:ilvl w:val="0"/>
          <w:numId w:val="0"/>
        </w:numPr>
        <w:jc w:val="both"/>
        <w:rPr>
          <w:szCs w:val="24"/>
          <w:lang w:val="ro-RO"/>
        </w:rPr>
      </w:pPr>
      <w:r w:rsidRPr="001C22A1">
        <w:rPr>
          <w:b/>
          <w:szCs w:val="24"/>
          <w:lang w:val="ro-RO"/>
        </w:rPr>
        <w:t>Art. 4</w:t>
      </w:r>
      <w:r w:rsidRPr="001C22A1">
        <w:rPr>
          <w:szCs w:val="24"/>
          <w:lang w:val="ro-RO"/>
        </w:rPr>
        <w:t xml:space="preserve"> - (1) În sensul prezentelor condi</w:t>
      </w:r>
      <w:r>
        <w:rPr>
          <w:szCs w:val="24"/>
          <w:lang w:val="ro-RO"/>
        </w:rPr>
        <w:t>ţ</w:t>
      </w:r>
      <w:r w:rsidRPr="001C22A1">
        <w:rPr>
          <w:szCs w:val="24"/>
          <w:lang w:val="ro-RO"/>
        </w:rPr>
        <w:t xml:space="preserve">ii următorii termeni </w:t>
      </w:r>
      <w:r>
        <w:rPr>
          <w:szCs w:val="24"/>
          <w:lang w:val="ro-RO"/>
        </w:rPr>
        <w:t>ş</w:t>
      </w:r>
      <w:r w:rsidRPr="001C22A1">
        <w:rPr>
          <w:szCs w:val="24"/>
          <w:lang w:val="ro-RO"/>
        </w:rPr>
        <w:t>i abrevieri se definesc după cum urmează:</w:t>
      </w:r>
    </w:p>
    <w:p w:rsidR="00C23E8E" w:rsidRPr="001C22A1" w:rsidRDefault="00C23E8E" w:rsidP="00C23E8E">
      <w:pPr>
        <w:numPr>
          <w:ilvl w:val="0"/>
          <w:numId w:val="3"/>
        </w:numPr>
        <w:spacing w:line="360" w:lineRule="auto"/>
        <w:rPr>
          <w:lang w:val="ro-RO"/>
        </w:rPr>
      </w:pPr>
      <w:r w:rsidRPr="001C22A1">
        <w:rPr>
          <w:lang w:val="ro-RO"/>
        </w:rPr>
        <w:t>ANRE – Autoritatea Na</w:t>
      </w:r>
      <w:r>
        <w:rPr>
          <w:lang w:val="ro-RO"/>
        </w:rPr>
        <w:t>ţ</w:t>
      </w:r>
      <w:r w:rsidRPr="001C22A1">
        <w:rPr>
          <w:lang w:val="ro-RO"/>
        </w:rPr>
        <w:t>ională de Reglementare în Domeniul Energiei;</w:t>
      </w:r>
    </w:p>
    <w:p w:rsidR="00C23E8E" w:rsidRPr="001C22A1" w:rsidRDefault="00C23E8E" w:rsidP="00C23E8E">
      <w:pPr>
        <w:numPr>
          <w:ilvl w:val="0"/>
          <w:numId w:val="3"/>
        </w:numPr>
        <w:spacing w:line="360" w:lineRule="auto"/>
        <w:jc w:val="both"/>
        <w:rPr>
          <w:lang w:val="ro-RO"/>
        </w:rPr>
      </w:pPr>
      <w:r w:rsidRPr="001C22A1">
        <w:rPr>
          <w:lang w:val="ro-RO"/>
        </w:rPr>
        <w:t>Consumator Izolat tip A - consumatorul amplasat într-o localitate pentru care nu a fost încheiat contract de concesiune a serviciului de distribu</w:t>
      </w:r>
      <w:r>
        <w:rPr>
          <w:lang w:val="ro-RO"/>
        </w:rPr>
        <w:t>ţ</w:t>
      </w:r>
      <w:r w:rsidRPr="001C22A1">
        <w:rPr>
          <w:lang w:val="ro-RO"/>
        </w:rPr>
        <w:t xml:space="preserve">ie a gazelor naturale </w:t>
      </w:r>
      <w:r>
        <w:rPr>
          <w:lang w:val="ro-RO"/>
        </w:rPr>
        <w:t>ş</w:t>
      </w:r>
      <w:r w:rsidRPr="001C22A1">
        <w:rPr>
          <w:lang w:val="ro-RO"/>
        </w:rPr>
        <w:t>i care este alimentat cu gaze naturale de către un OSD aflat în proximitate;</w:t>
      </w:r>
    </w:p>
    <w:p w:rsidR="00C23E8E" w:rsidRPr="001C22A1" w:rsidRDefault="00C23E8E" w:rsidP="00C23E8E">
      <w:pPr>
        <w:numPr>
          <w:ilvl w:val="0"/>
          <w:numId w:val="3"/>
        </w:numPr>
        <w:spacing w:line="360" w:lineRule="auto"/>
        <w:jc w:val="both"/>
        <w:rPr>
          <w:lang w:val="ro-RO"/>
        </w:rPr>
      </w:pPr>
      <w:r w:rsidRPr="001C22A1">
        <w:rPr>
          <w:lang w:val="ro-RO"/>
        </w:rPr>
        <w:t>Consumator Izolat tip B - consumatorul amplasat într-o localitate pentru care este încheiat un contract de concesiune a serviciului de distribu</w:t>
      </w:r>
      <w:r>
        <w:rPr>
          <w:lang w:val="ro-RO"/>
        </w:rPr>
        <w:t>ţ</w:t>
      </w:r>
      <w:r w:rsidRPr="001C22A1">
        <w:rPr>
          <w:lang w:val="ro-RO"/>
        </w:rPr>
        <w:t xml:space="preserve">ie a gazelor naturale </w:t>
      </w:r>
      <w:r>
        <w:rPr>
          <w:lang w:val="ro-RO"/>
        </w:rPr>
        <w:t>ş</w:t>
      </w:r>
      <w:r w:rsidRPr="001C22A1">
        <w:rPr>
          <w:lang w:val="ro-RO"/>
        </w:rPr>
        <w:t>i care este alimentat cu gaze naturale de către un OSD aflat în proximitate;</w:t>
      </w:r>
    </w:p>
    <w:p w:rsidR="00C23E8E" w:rsidRPr="001C22A1" w:rsidRDefault="00C23E8E" w:rsidP="00C23E8E">
      <w:pPr>
        <w:numPr>
          <w:ilvl w:val="0"/>
          <w:numId w:val="3"/>
        </w:numPr>
        <w:spacing w:line="360" w:lineRule="auto"/>
        <w:jc w:val="both"/>
        <w:rPr>
          <w:lang w:val="ro-RO"/>
        </w:rPr>
      </w:pPr>
      <w:r w:rsidRPr="001C22A1">
        <w:rPr>
          <w:bCs/>
          <w:i/>
          <w:lang w:val="ro-RO"/>
        </w:rPr>
        <w:t>Lege</w:t>
      </w:r>
      <w:r w:rsidRPr="001C22A1">
        <w:rPr>
          <w:b/>
          <w:lang w:val="ro-RO"/>
        </w:rPr>
        <w:t xml:space="preserve"> </w:t>
      </w:r>
      <w:r w:rsidRPr="001C22A1">
        <w:rPr>
          <w:b/>
          <w:i/>
          <w:lang w:val="ro-RO"/>
        </w:rPr>
        <w:t xml:space="preserve">– </w:t>
      </w:r>
      <w:r w:rsidRPr="001C22A1">
        <w:rPr>
          <w:lang w:val="ro-RO"/>
        </w:rPr>
        <w:t xml:space="preserve">Legea energiei electrice </w:t>
      </w:r>
      <w:r>
        <w:rPr>
          <w:lang w:val="ro-RO"/>
        </w:rPr>
        <w:t>ş</w:t>
      </w:r>
      <w:r w:rsidRPr="001C22A1">
        <w:rPr>
          <w:lang w:val="ro-RO"/>
        </w:rPr>
        <w:t xml:space="preserve">i a gazelor naturale nr. 123/2012, cu modificările </w:t>
      </w:r>
      <w:r>
        <w:rPr>
          <w:lang w:val="ro-RO"/>
        </w:rPr>
        <w:t>ş</w:t>
      </w:r>
      <w:r w:rsidRPr="001C22A1">
        <w:rPr>
          <w:lang w:val="ro-RO"/>
        </w:rPr>
        <w:t>i completările ulterioare;</w:t>
      </w:r>
    </w:p>
    <w:p w:rsidR="00C23E8E" w:rsidRPr="001C22A1" w:rsidRDefault="00C23E8E" w:rsidP="00C23E8E">
      <w:pPr>
        <w:numPr>
          <w:ilvl w:val="0"/>
          <w:numId w:val="3"/>
        </w:numPr>
        <w:spacing w:line="360" w:lineRule="auto"/>
        <w:jc w:val="both"/>
        <w:rPr>
          <w:lang w:val="ro-RO"/>
        </w:rPr>
      </w:pPr>
      <w:r w:rsidRPr="001C22A1">
        <w:rPr>
          <w:lang w:val="ro-RO"/>
        </w:rPr>
        <w:t>Ministerul de resort – ministerul cu atribu</w:t>
      </w:r>
      <w:r>
        <w:rPr>
          <w:lang w:val="ro-RO"/>
        </w:rPr>
        <w:t>ţ</w:t>
      </w:r>
      <w:r w:rsidRPr="001C22A1">
        <w:rPr>
          <w:lang w:val="ro-RO"/>
        </w:rPr>
        <w:t>ii privind concesionarea serviciului public de distribu</w:t>
      </w:r>
      <w:r>
        <w:rPr>
          <w:lang w:val="ro-RO"/>
        </w:rPr>
        <w:t>ţ</w:t>
      </w:r>
      <w:r w:rsidRPr="001C22A1">
        <w:rPr>
          <w:lang w:val="ro-RO"/>
        </w:rPr>
        <w:t>ie a gazelor naturale;</w:t>
      </w:r>
    </w:p>
    <w:p w:rsidR="00C23E8E" w:rsidRPr="001E6378" w:rsidRDefault="00C23E8E" w:rsidP="00C23E8E">
      <w:pPr>
        <w:numPr>
          <w:ilvl w:val="0"/>
          <w:numId w:val="3"/>
        </w:numPr>
        <w:spacing w:line="360" w:lineRule="auto"/>
        <w:jc w:val="both"/>
        <w:rPr>
          <w:lang w:val="ro-RO"/>
        </w:rPr>
      </w:pPr>
      <w:r w:rsidRPr="001E6378">
        <w:rPr>
          <w:lang w:val="ro-RO"/>
        </w:rPr>
        <w:t>Operarea unui SD – activitate tehnico-economică complexă desfăşurată de Titularul Licenţei în vederea asigurării funcţionării unui SD în condiţii de continuitate, siguranţă, eficienţă economică şi de protecţie a mediului;</w:t>
      </w:r>
    </w:p>
    <w:p w:rsidR="00C23E8E" w:rsidRPr="001C22A1" w:rsidRDefault="00C23E8E" w:rsidP="00C23E8E">
      <w:pPr>
        <w:numPr>
          <w:ilvl w:val="0"/>
          <w:numId w:val="3"/>
        </w:numPr>
        <w:spacing w:line="360" w:lineRule="auto"/>
        <w:jc w:val="both"/>
        <w:rPr>
          <w:lang w:val="ro-RO"/>
        </w:rPr>
      </w:pPr>
      <w:bookmarkStart w:id="0" w:name="_GoBack"/>
      <w:bookmarkEnd w:id="0"/>
      <w:r w:rsidRPr="001C22A1">
        <w:rPr>
          <w:lang w:val="ro-RO"/>
        </w:rPr>
        <w:t>OSD – operator al sistemului de distribu</w:t>
      </w:r>
      <w:r>
        <w:rPr>
          <w:lang w:val="ro-RO"/>
        </w:rPr>
        <w:t>ţ</w:t>
      </w:r>
      <w:r w:rsidRPr="001C22A1">
        <w:rPr>
          <w:lang w:val="ro-RO"/>
        </w:rPr>
        <w:t>ie a gazelor naturale;</w:t>
      </w:r>
    </w:p>
    <w:p w:rsidR="00C23E8E" w:rsidRPr="001C22A1" w:rsidRDefault="00C23E8E" w:rsidP="00C23E8E">
      <w:pPr>
        <w:numPr>
          <w:ilvl w:val="0"/>
          <w:numId w:val="3"/>
        </w:numPr>
        <w:spacing w:line="360" w:lineRule="auto"/>
        <w:jc w:val="both"/>
        <w:rPr>
          <w:lang w:val="ro-RO"/>
        </w:rPr>
      </w:pPr>
      <w:r w:rsidRPr="001C22A1">
        <w:rPr>
          <w:bCs/>
          <w:i/>
          <w:lang w:val="ro-RO"/>
        </w:rPr>
        <w:t>Regulament</w:t>
      </w:r>
      <w:r w:rsidRPr="001C22A1">
        <w:rPr>
          <w:b/>
          <w:i/>
          <w:lang w:val="ro-RO"/>
        </w:rPr>
        <w:t xml:space="preserve"> – </w:t>
      </w:r>
      <w:r w:rsidRPr="001C22A1">
        <w:rPr>
          <w:lang w:val="ro-RO"/>
        </w:rPr>
        <w:t>Regulamentul privind acordarea autoriza</w:t>
      </w:r>
      <w:r>
        <w:rPr>
          <w:lang w:val="ro-RO"/>
        </w:rPr>
        <w:t>ţ</w:t>
      </w:r>
      <w:r w:rsidRPr="001C22A1">
        <w:rPr>
          <w:lang w:val="ro-RO"/>
        </w:rPr>
        <w:t>iilor de înfiin</w:t>
      </w:r>
      <w:r>
        <w:rPr>
          <w:lang w:val="ro-RO"/>
        </w:rPr>
        <w:t>ţ</w:t>
      </w:r>
      <w:r w:rsidRPr="001C22A1">
        <w:rPr>
          <w:lang w:val="ro-RO"/>
        </w:rPr>
        <w:t xml:space="preserve">are </w:t>
      </w:r>
      <w:r>
        <w:rPr>
          <w:lang w:val="ro-RO"/>
        </w:rPr>
        <w:t>ş</w:t>
      </w:r>
      <w:r w:rsidRPr="001C22A1">
        <w:rPr>
          <w:lang w:val="ro-RO"/>
        </w:rPr>
        <w:t>i a licen</w:t>
      </w:r>
      <w:r>
        <w:rPr>
          <w:lang w:val="ro-RO"/>
        </w:rPr>
        <w:t>ţ</w:t>
      </w:r>
      <w:r w:rsidRPr="001C22A1">
        <w:rPr>
          <w:lang w:val="ro-RO"/>
        </w:rPr>
        <w:t>elor în sectorul gazelor naturale,</w:t>
      </w:r>
      <w:r w:rsidRPr="001C22A1">
        <w:rPr>
          <w:b/>
          <w:lang w:val="ro-RO"/>
        </w:rPr>
        <w:t xml:space="preserve"> </w:t>
      </w:r>
      <w:r w:rsidRPr="001C22A1">
        <w:rPr>
          <w:lang w:val="ro-RO"/>
        </w:rPr>
        <w:t>aprobat prin ordinul pre</w:t>
      </w:r>
      <w:r>
        <w:rPr>
          <w:lang w:val="ro-RO"/>
        </w:rPr>
        <w:t>ş</w:t>
      </w:r>
      <w:r w:rsidRPr="001C22A1">
        <w:rPr>
          <w:lang w:val="ro-RO"/>
        </w:rPr>
        <w:t>edintelui ANRE nr. 34/2013</w:t>
      </w:r>
      <w:r>
        <w:rPr>
          <w:lang w:val="ro-RO"/>
        </w:rPr>
        <w:t>, cu modificările şi completările ulterioare</w:t>
      </w:r>
      <w:r w:rsidRPr="001C22A1">
        <w:rPr>
          <w:lang w:val="ro-RO"/>
        </w:rPr>
        <w:t>;</w:t>
      </w:r>
    </w:p>
    <w:p w:rsidR="00C23E8E" w:rsidRPr="001C22A1" w:rsidRDefault="00C23E8E" w:rsidP="00C23E8E">
      <w:pPr>
        <w:numPr>
          <w:ilvl w:val="0"/>
          <w:numId w:val="3"/>
        </w:numPr>
        <w:spacing w:line="360" w:lineRule="auto"/>
        <w:jc w:val="both"/>
        <w:rPr>
          <w:lang w:val="ro-RO"/>
        </w:rPr>
      </w:pPr>
      <w:r w:rsidRPr="001C22A1">
        <w:rPr>
          <w:lang w:val="ro-RO"/>
        </w:rPr>
        <w:t>SD – sistem de distribu</w:t>
      </w:r>
      <w:r>
        <w:rPr>
          <w:lang w:val="ro-RO"/>
        </w:rPr>
        <w:t>ţ</w:t>
      </w:r>
      <w:r w:rsidRPr="001C22A1">
        <w:rPr>
          <w:lang w:val="ro-RO"/>
        </w:rPr>
        <w:t>ie a gazelor naturale, respectiv ansamblul compus din conducte, instala</w:t>
      </w:r>
      <w:r>
        <w:rPr>
          <w:lang w:val="ro-RO"/>
        </w:rPr>
        <w:t>ţ</w:t>
      </w:r>
      <w:r w:rsidRPr="001C22A1">
        <w:rPr>
          <w:lang w:val="ro-RO"/>
        </w:rPr>
        <w:t xml:space="preserve">ii de reglare-măsurare, aparate </w:t>
      </w:r>
      <w:r>
        <w:rPr>
          <w:lang w:val="ro-RO"/>
        </w:rPr>
        <w:t>ş</w:t>
      </w:r>
      <w:r w:rsidR="0078780B">
        <w:rPr>
          <w:lang w:val="ro-RO"/>
        </w:rPr>
        <w:t>i accesorii</w:t>
      </w:r>
      <w:r w:rsidRPr="001C22A1">
        <w:rPr>
          <w:lang w:val="ro-RO"/>
        </w:rPr>
        <w:t>;</w:t>
      </w:r>
    </w:p>
    <w:p w:rsidR="00C23E8E" w:rsidRPr="001C22A1" w:rsidRDefault="00C23E8E" w:rsidP="00C23E8E">
      <w:pPr>
        <w:numPr>
          <w:ilvl w:val="0"/>
          <w:numId w:val="3"/>
        </w:numPr>
        <w:spacing w:line="360" w:lineRule="auto"/>
        <w:jc w:val="both"/>
        <w:rPr>
          <w:lang w:val="ro-RO"/>
        </w:rPr>
      </w:pPr>
      <w:r w:rsidRPr="001C22A1">
        <w:rPr>
          <w:lang w:val="ro-RO"/>
        </w:rPr>
        <w:t>Urmărirea lucrărilor – activitate de supraveghere, realizată de către OSD, a lucrărilor de execu</w:t>
      </w:r>
      <w:r>
        <w:rPr>
          <w:lang w:val="ro-RO"/>
        </w:rPr>
        <w:t>ţ</w:t>
      </w:r>
      <w:r w:rsidRPr="001C22A1">
        <w:rPr>
          <w:lang w:val="ro-RO"/>
        </w:rPr>
        <w:t>ie a unui obiectiv/SD, care are drept scop asigurarea calită</w:t>
      </w:r>
      <w:r>
        <w:rPr>
          <w:lang w:val="ro-RO"/>
        </w:rPr>
        <w:t>ţ</w:t>
      </w:r>
      <w:r w:rsidRPr="001C22A1">
        <w:rPr>
          <w:lang w:val="ro-RO"/>
        </w:rPr>
        <w:t>ii lucrărilor, desfă</w:t>
      </w:r>
      <w:r>
        <w:rPr>
          <w:lang w:val="ro-RO"/>
        </w:rPr>
        <w:t>ş</w:t>
      </w:r>
      <w:r w:rsidRPr="001C22A1">
        <w:rPr>
          <w:lang w:val="ro-RO"/>
        </w:rPr>
        <w:t>urată pe toată perioada derulării acestora</w:t>
      </w:r>
      <w:r w:rsidRPr="001C22A1">
        <w:rPr>
          <w:i/>
          <w:lang w:val="ro-RO"/>
        </w:rPr>
        <w:t xml:space="preserve"> </w:t>
      </w:r>
      <w:r w:rsidRPr="001C22A1">
        <w:rPr>
          <w:lang w:val="ro-RO"/>
        </w:rPr>
        <w:t>de către personal</w:t>
      </w:r>
      <w:r w:rsidR="0078780B">
        <w:rPr>
          <w:lang w:val="ro-RO"/>
        </w:rPr>
        <w:t>ul</w:t>
      </w:r>
      <w:r w:rsidRPr="001C22A1">
        <w:rPr>
          <w:lang w:val="ro-RO"/>
        </w:rPr>
        <w:t xml:space="preserve"> propriu </w:t>
      </w:r>
      <w:r w:rsidRPr="0078780B">
        <w:rPr>
          <w:lang w:val="ro-RO"/>
        </w:rPr>
        <w:t xml:space="preserve">al </w:t>
      </w:r>
      <w:r w:rsidR="0078780B" w:rsidRPr="0078780B">
        <w:rPr>
          <w:lang w:val="ro-RO"/>
        </w:rPr>
        <w:t xml:space="preserve">unui </w:t>
      </w:r>
      <w:r w:rsidR="0078780B">
        <w:rPr>
          <w:lang w:val="ro-RO"/>
        </w:rPr>
        <w:t>t</w:t>
      </w:r>
      <w:r w:rsidRPr="0078780B">
        <w:rPr>
          <w:lang w:val="ro-RO"/>
        </w:rPr>
        <w:t>itular</w:t>
      </w:r>
      <w:r w:rsidR="0078780B" w:rsidRPr="0078780B">
        <w:rPr>
          <w:lang w:val="ro-RO"/>
        </w:rPr>
        <w:t xml:space="preserve"> de </w:t>
      </w:r>
      <w:r w:rsidR="0078780B">
        <w:rPr>
          <w:lang w:val="ro-RO"/>
        </w:rPr>
        <w:t>l</w:t>
      </w:r>
      <w:r w:rsidRPr="0078780B">
        <w:rPr>
          <w:lang w:val="ro-RO"/>
        </w:rPr>
        <w:t>icenţ</w:t>
      </w:r>
      <w:r w:rsidR="0078780B" w:rsidRPr="0078780B">
        <w:rPr>
          <w:lang w:val="ro-RO"/>
        </w:rPr>
        <w:t>ă</w:t>
      </w:r>
      <w:r w:rsidR="0078780B">
        <w:rPr>
          <w:lang w:val="ro-RO"/>
        </w:rPr>
        <w:t xml:space="preserve"> de operare a SD</w:t>
      </w:r>
      <w:r w:rsidRPr="001C22A1">
        <w:rPr>
          <w:lang w:val="ro-RO"/>
        </w:rPr>
        <w:t>.</w:t>
      </w:r>
    </w:p>
    <w:p w:rsidR="00C23E8E" w:rsidRPr="001C22A1" w:rsidRDefault="00C23E8E" w:rsidP="00C23E8E">
      <w:pPr>
        <w:spacing w:line="360" w:lineRule="auto"/>
        <w:jc w:val="both"/>
        <w:rPr>
          <w:lang w:val="ro-RO"/>
        </w:rPr>
      </w:pPr>
      <w:r w:rsidRPr="001C22A1">
        <w:rPr>
          <w:lang w:val="ro-RO"/>
        </w:rPr>
        <w:lastRenderedPageBreak/>
        <w:t xml:space="preserve">(2) Termenii </w:t>
      </w:r>
      <w:r>
        <w:rPr>
          <w:lang w:val="ro-RO"/>
        </w:rPr>
        <w:t>ş</w:t>
      </w:r>
      <w:r w:rsidRPr="001C22A1">
        <w:rPr>
          <w:lang w:val="ro-RO"/>
        </w:rPr>
        <w:t>i expresiile de la alin. (1) se completează cu termenii defini</w:t>
      </w:r>
      <w:r>
        <w:rPr>
          <w:lang w:val="ro-RO"/>
        </w:rPr>
        <w:t>ţ</w:t>
      </w:r>
      <w:r w:rsidRPr="001C22A1">
        <w:rPr>
          <w:lang w:val="ro-RO"/>
        </w:rPr>
        <w:t xml:space="preserve">i prin </w:t>
      </w:r>
      <w:r w:rsidRPr="001C22A1">
        <w:rPr>
          <w:i/>
          <w:lang w:val="ro-RO"/>
        </w:rPr>
        <w:t xml:space="preserve">Lege </w:t>
      </w:r>
      <w:r w:rsidRPr="001C22A1">
        <w:rPr>
          <w:lang w:val="ro-RO"/>
        </w:rPr>
        <w:t>sau prin legisla</w:t>
      </w:r>
      <w:r>
        <w:rPr>
          <w:lang w:val="ro-RO"/>
        </w:rPr>
        <w:t>ţ</w:t>
      </w:r>
      <w:r w:rsidRPr="001C22A1">
        <w:rPr>
          <w:lang w:val="ro-RO"/>
        </w:rPr>
        <w:t>ia specifică.</w:t>
      </w:r>
    </w:p>
    <w:p w:rsidR="00C23E8E" w:rsidRPr="001C22A1" w:rsidRDefault="00C23E8E" w:rsidP="00C23E8E">
      <w:pPr>
        <w:pStyle w:val="Heading1"/>
        <w:spacing w:before="0"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C22A1">
        <w:rPr>
          <w:rFonts w:ascii="Times New Roman" w:hAnsi="Times New Roman" w:cs="Times New Roman"/>
          <w:sz w:val="24"/>
          <w:szCs w:val="24"/>
          <w:lang w:val="ro-RO"/>
        </w:rPr>
        <w:t xml:space="preserve">CAPITOLUL III - OBIECTUL </w:t>
      </w:r>
      <w:r>
        <w:rPr>
          <w:rFonts w:ascii="Times New Roman" w:hAnsi="Times New Roman" w:cs="Times New Roman"/>
          <w:sz w:val="24"/>
          <w:szCs w:val="24"/>
          <w:lang w:val="ro-RO"/>
        </w:rPr>
        <w:t>AUTORIZAŢIEI</w:t>
      </w:r>
    </w:p>
    <w:p w:rsidR="00C23E8E" w:rsidRPr="001C22A1" w:rsidRDefault="00C23E8E" w:rsidP="007046B4">
      <w:pPr>
        <w:pStyle w:val="Heading2"/>
        <w:numPr>
          <w:ilvl w:val="0"/>
          <w:numId w:val="0"/>
        </w:numPr>
        <w:jc w:val="both"/>
        <w:rPr>
          <w:szCs w:val="24"/>
          <w:lang w:val="ro-RO"/>
        </w:rPr>
      </w:pPr>
      <w:r w:rsidRPr="001C22A1">
        <w:rPr>
          <w:b/>
          <w:szCs w:val="24"/>
          <w:lang w:val="ro-RO"/>
        </w:rPr>
        <w:t>Art. 5</w:t>
      </w:r>
      <w:r w:rsidRPr="001C22A1">
        <w:rPr>
          <w:szCs w:val="24"/>
          <w:lang w:val="ro-RO"/>
        </w:rPr>
        <w:t xml:space="preserve"> - </w:t>
      </w:r>
      <w:r>
        <w:rPr>
          <w:szCs w:val="24"/>
          <w:lang w:val="ro-RO"/>
        </w:rPr>
        <w:t>Autorizaţia</w:t>
      </w:r>
      <w:r w:rsidRPr="001C22A1">
        <w:rPr>
          <w:szCs w:val="24"/>
          <w:lang w:val="ro-RO"/>
        </w:rPr>
        <w:t xml:space="preserve"> are ca obiect acordarea drepturilor </w:t>
      </w:r>
      <w:r>
        <w:rPr>
          <w:szCs w:val="24"/>
          <w:lang w:val="ro-RO"/>
        </w:rPr>
        <w:t>ş</w:t>
      </w:r>
      <w:r w:rsidRPr="001C22A1">
        <w:rPr>
          <w:szCs w:val="24"/>
          <w:lang w:val="ro-RO"/>
        </w:rPr>
        <w:t>i stabilirea obliga</w:t>
      </w:r>
      <w:r>
        <w:rPr>
          <w:szCs w:val="24"/>
          <w:lang w:val="ro-RO"/>
        </w:rPr>
        <w:t>ţ</w:t>
      </w:r>
      <w:r w:rsidRPr="001C22A1">
        <w:rPr>
          <w:szCs w:val="24"/>
          <w:lang w:val="ro-RO"/>
        </w:rPr>
        <w:t xml:space="preserve">iilor Titularului </w:t>
      </w:r>
      <w:r>
        <w:rPr>
          <w:szCs w:val="24"/>
          <w:lang w:val="ro-RO"/>
        </w:rPr>
        <w:t>Autorizaţiei</w:t>
      </w:r>
      <w:r w:rsidRPr="001C22A1">
        <w:rPr>
          <w:szCs w:val="24"/>
          <w:lang w:val="ro-RO"/>
        </w:rPr>
        <w:t xml:space="preserve"> în vederea </w:t>
      </w:r>
      <w:r>
        <w:rPr>
          <w:szCs w:val="24"/>
          <w:lang w:val="ro-RO"/>
        </w:rPr>
        <w:t>înfiinţării</w:t>
      </w:r>
      <w:r w:rsidRPr="001C22A1">
        <w:rPr>
          <w:szCs w:val="24"/>
          <w:lang w:val="ro-RO"/>
        </w:rPr>
        <w:t xml:space="preserve"> SD amplasate în localită</w:t>
      </w:r>
      <w:r>
        <w:rPr>
          <w:szCs w:val="24"/>
          <w:lang w:val="ro-RO"/>
        </w:rPr>
        <w:t>ţ</w:t>
      </w:r>
      <w:r w:rsidRPr="001C22A1">
        <w:rPr>
          <w:szCs w:val="24"/>
          <w:lang w:val="ro-RO"/>
        </w:rPr>
        <w:t>ile men</w:t>
      </w:r>
      <w:r>
        <w:rPr>
          <w:szCs w:val="24"/>
          <w:lang w:val="ro-RO"/>
        </w:rPr>
        <w:t>ţ</w:t>
      </w:r>
      <w:r w:rsidRPr="001C22A1">
        <w:rPr>
          <w:szCs w:val="24"/>
          <w:lang w:val="ro-RO"/>
        </w:rPr>
        <w:t xml:space="preserve">ionate în Anexele B1 </w:t>
      </w:r>
      <w:r>
        <w:rPr>
          <w:szCs w:val="24"/>
          <w:lang w:val="ro-RO"/>
        </w:rPr>
        <w:t>ş</w:t>
      </w:r>
      <w:r w:rsidRPr="001C22A1">
        <w:rPr>
          <w:szCs w:val="24"/>
          <w:lang w:val="ro-RO"/>
        </w:rPr>
        <w:t>i C1</w:t>
      </w:r>
      <w:r>
        <w:rPr>
          <w:szCs w:val="24"/>
          <w:lang w:val="ro-RO"/>
        </w:rPr>
        <w:t>.</w:t>
      </w:r>
    </w:p>
    <w:p w:rsidR="00C23E8E" w:rsidRPr="00C23E8E" w:rsidRDefault="00C23E8E" w:rsidP="00C23E8E">
      <w:pPr>
        <w:autoSpaceDE w:val="0"/>
        <w:autoSpaceDN w:val="0"/>
        <w:adjustRightInd w:val="0"/>
        <w:jc w:val="both"/>
        <w:rPr>
          <w:lang w:val="ro-RO"/>
        </w:rPr>
      </w:pPr>
      <w:r w:rsidRPr="00C23E8E">
        <w:rPr>
          <w:lang w:val="ro-RO"/>
        </w:rPr>
        <w:t xml:space="preserve">   </w:t>
      </w:r>
    </w:p>
    <w:p w:rsidR="00C23E8E" w:rsidRPr="001C22A1" w:rsidRDefault="00C23E8E" w:rsidP="00C23E8E">
      <w:pPr>
        <w:pStyle w:val="Heading1"/>
        <w:spacing w:before="0"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C22A1">
        <w:rPr>
          <w:rFonts w:ascii="Times New Roman" w:hAnsi="Times New Roman" w:cs="Times New Roman"/>
          <w:sz w:val="24"/>
          <w:szCs w:val="24"/>
          <w:lang w:val="ro-RO"/>
        </w:rPr>
        <w:t xml:space="preserve">CAPITOLUL IV - DREPTURI ALE TITULARULUI </w:t>
      </w:r>
      <w:r>
        <w:rPr>
          <w:rFonts w:ascii="Times New Roman" w:hAnsi="Times New Roman" w:cs="Times New Roman"/>
          <w:sz w:val="24"/>
          <w:szCs w:val="24"/>
          <w:lang w:val="ro-RO"/>
        </w:rPr>
        <w:t>AUTORIZAŢIEI</w:t>
      </w:r>
    </w:p>
    <w:p w:rsidR="00C23E8E" w:rsidRPr="001C22A1" w:rsidRDefault="00C23E8E" w:rsidP="007046B4">
      <w:pPr>
        <w:pStyle w:val="Heading2"/>
        <w:numPr>
          <w:ilvl w:val="0"/>
          <w:numId w:val="0"/>
        </w:numPr>
        <w:jc w:val="both"/>
        <w:rPr>
          <w:szCs w:val="24"/>
          <w:lang w:val="ro-RO"/>
        </w:rPr>
      </w:pPr>
      <w:r w:rsidRPr="001C22A1">
        <w:rPr>
          <w:b/>
          <w:szCs w:val="24"/>
          <w:lang w:val="ro-RO"/>
        </w:rPr>
        <w:t>Art. 6</w:t>
      </w:r>
      <w:r w:rsidRPr="001C22A1">
        <w:rPr>
          <w:szCs w:val="24"/>
          <w:lang w:val="ro-RO"/>
        </w:rPr>
        <w:t xml:space="preserve"> - Titularul </w:t>
      </w:r>
      <w:r>
        <w:rPr>
          <w:szCs w:val="24"/>
          <w:lang w:val="ro-RO"/>
        </w:rPr>
        <w:t xml:space="preserve">Autorizaţiei, în cazul în care este </w:t>
      </w:r>
      <w:r w:rsidR="0078780B">
        <w:rPr>
          <w:szCs w:val="24"/>
          <w:lang w:val="ro-RO"/>
        </w:rPr>
        <w:t>t</w:t>
      </w:r>
      <w:r>
        <w:rPr>
          <w:szCs w:val="24"/>
          <w:lang w:val="ro-RO"/>
        </w:rPr>
        <w:t>itular de licenţă de operare a SD,</w:t>
      </w:r>
      <w:r w:rsidRPr="001C22A1">
        <w:rPr>
          <w:szCs w:val="24"/>
          <w:lang w:val="ro-RO"/>
        </w:rPr>
        <w:t xml:space="preserve"> beneficiază de drepturile stabilite prin </w:t>
      </w:r>
      <w:r w:rsidRPr="001C22A1">
        <w:rPr>
          <w:i/>
          <w:szCs w:val="24"/>
          <w:lang w:val="ro-RO"/>
        </w:rPr>
        <w:t>Lege</w:t>
      </w:r>
      <w:r w:rsidRPr="001C22A1">
        <w:rPr>
          <w:szCs w:val="24"/>
          <w:lang w:val="ro-RO"/>
        </w:rPr>
        <w:t xml:space="preserve"> pentru operatorii de distribu</w:t>
      </w:r>
      <w:r>
        <w:rPr>
          <w:szCs w:val="24"/>
          <w:lang w:val="ro-RO"/>
        </w:rPr>
        <w:t>ţ</w:t>
      </w:r>
      <w:r w:rsidRPr="001C22A1">
        <w:rPr>
          <w:szCs w:val="24"/>
          <w:lang w:val="ro-RO"/>
        </w:rPr>
        <w:t xml:space="preserve">ie a gazelor naturale precum </w:t>
      </w:r>
      <w:r>
        <w:rPr>
          <w:szCs w:val="24"/>
          <w:lang w:val="ro-RO"/>
        </w:rPr>
        <w:t>ş</w:t>
      </w:r>
      <w:r w:rsidRPr="001C22A1">
        <w:rPr>
          <w:szCs w:val="24"/>
          <w:lang w:val="ro-RO"/>
        </w:rPr>
        <w:t>i de drepturile stabilite prin legisla</w:t>
      </w:r>
      <w:r>
        <w:rPr>
          <w:szCs w:val="24"/>
          <w:lang w:val="ro-RO"/>
        </w:rPr>
        <w:t>ţ</w:t>
      </w:r>
      <w:r w:rsidRPr="001C22A1">
        <w:rPr>
          <w:szCs w:val="24"/>
          <w:lang w:val="ro-RO"/>
        </w:rPr>
        <w:t>ia specifică.</w:t>
      </w:r>
    </w:p>
    <w:p w:rsidR="00C23E8E" w:rsidRPr="001C22A1" w:rsidRDefault="00C23E8E" w:rsidP="007046B4">
      <w:pPr>
        <w:pStyle w:val="Heading2"/>
        <w:numPr>
          <w:ilvl w:val="0"/>
          <w:numId w:val="0"/>
        </w:numPr>
        <w:jc w:val="both"/>
        <w:rPr>
          <w:szCs w:val="24"/>
          <w:lang w:val="ro-RO"/>
        </w:rPr>
      </w:pPr>
      <w:r w:rsidRPr="001C22A1">
        <w:rPr>
          <w:b/>
          <w:szCs w:val="24"/>
          <w:lang w:val="ro-RO"/>
        </w:rPr>
        <w:t xml:space="preserve">Art. </w:t>
      </w:r>
      <w:r>
        <w:rPr>
          <w:b/>
          <w:szCs w:val="24"/>
          <w:lang w:val="ro-RO"/>
        </w:rPr>
        <w:t>7</w:t>
      </w:r>
      <w:r w:rsidRPr="001C22A1">
        <w:rPr>
          <w:szCs w:val="24"/>
          <w:lang w:val="ro-RO"/>
        </w:rPr>
        <w:t xml:space="preserve"> - Titularul </w:t>
      </w:r>
      <w:r>
        <w:rPr>
          <w:szCs w:val="24"/>
          <w:lang w:val="ro-RO"/>
        </w:rPr>
        <w:t>Autorizaţiei</w:t>
      </w:r>
      <w:r w:rsidR="00456201">
        <w:rPr>
          <w:szCs w:val="24"/>
          <w:lang w:val="ro-RO"/>
        </w:rPr>
        <w:t xml:space="preserve">, în cazul în care este </w:t>
      </w:r>
      <w:r w:rsidR="0078780B">
        <w:rPr>
          <w:szCs w:val="24"/>
          <w:lang w:val="ro-RO"/>
        </w:rPr>
        <w:t>t</w:t>
      </w:r>
      <w:r w:rsidR="00456201">
        <w:rPr>
          <w:szCs w:val="24"/>
          <w:lang w:val="ro-RO"/>
        </w:rPr>
        <w:t>itular de licenţă de operare a SD,</w:t>
      </w:r>
      <w:r w:rsidRPr="001C22A1">
        <w:rPr>
          <w:b/>
          <w:szCs w:val="24"/>
          <w:lang w:val="ro-RO"/>
        </w:rPr>
        <w:t xml:space="preserve"> </w:t>
      </w:r>
      <w:r w:rsidRPr="001C22A1">
        <w:rPr>
          <w:szCs w:val="24"/>
          <w:lang w:val="ro-RO"/>
        </w:rPr>
        <w:t xml:space="preserve">are dreptul de a </w:t>
      </w:r>
      <w:r>
        <w:rPr>
          <w:szCs w:val="24"/>
          <w:lang w:val="ro-RO"/>
        </w:rPr>
        <w:t>executa</w:t>
      </w:r>
      <w:r w:rsidRPr="001C22A1">
        <w:rPr>
          <w:szCs w:val="24"/>
          <w:lang w:val="ro-RO"/>
        </w:rPr>
        <w:t xml:space="preserve"> obiectivele apar</w:t>
      </w:r>
      <w:r>
        <w:rPr>
          <w:szCs w:val="24"/>
          <w:lang w:val="ro-RO"/>
        </w:rPr>
        <w:t>ţ</w:t>
      </w:r>
      <w:r w:rsidRPr="001C22A1">
        <w:rPr>
          <w:szCs w:val="24"/>
          <w:lang w:val="ro-RO"/>
        </w:rPr>
        <w:t>inând SD amplasate pe teritoriul unor unită</w:t>
      </w:r>
      <w:r>
        <w:rPr>
          <w:szCs w:val="24"/>
          <w:lang w:val="ro-RO"/>
        </w:rPr>
        <w:t>ţ</w:t>
      </w:r>
      <w:r w:rsidRPr="001C22A1">
        <w:rPr>
          <w:szCs w:val="24"/>
          <w:lang w:val="ro-RO"/>
        </w:rPr>
        <w:t>i administrative învecinate dacă acestea intră în categoria obiectivelor prin care se asigură alimentarea cu gaze naturale a SD amplasate în unită</w:t>
      </w:r>
      <w:r>
        <w:rPr>
          <w:szCs w:val="24"/>
          <w:lang w:val="ro-RO"/>
        </w:rPr>
        <w:t>ţ</w:t>
      </w:r>
      <w:r w:rsidRPr="001C22A1">
        <w:rPr>
          <w:szCs w:val="24"/>
          <w:lang w:val="ro-RO"/>
        </w:rPr>
        <w:t>ile administrativ teri</w:t>
      </w:r>
      <w:r w:rsidR="00456201">
        <w:rPr>
          <w:szCs w:val="24"/>
          <w:lang w:val="ro-RO"/>
        </w:rPr>
        <w:t>toriale precizate în Anexele B1 şi</w:t>
      </w:r>
      <w:r w:rsidRPr="001C22A1">
        <w:rPr>
          <w:szCs w:val="24"/>
          <w:lang w:val="ro-RO"/>
        </w:rPr>
        <w:t xml:space="preserve"> C1, având dreptul de a</w:t>
      </w:r>
      <w:r w:rsidR="00456201">
        <w:rPr>
          <w:szCs w:val="24"/>
          <w:lang w:val="ro-RO"/>
        </w:rPr>
        <w:t xml:space="preserve"> emite</w:t>
      </w:r>
      <w:r w:rsidRPr="001C22A1">
        <w:rPr>
          <w:szCs w:val="24"/>
          <w:lang w:val="ro-RO"/>
        </w:rPr>
        <w:t xml:space="preserve"> </w:t>
      </w:r>
      <w:r w:rsidR="00456201">
        <w:rPr>
          <w:szCs w:val="24"/>
          <w:lang w:val="ro-RO"/>
        </w:rPr>
        <w:t>acorduri de racordare</w:t>
      </w:r>
      <w:r w:rsidRPr="001C22A1">
        <w:rPr>
          <w:szCs w:val="24"/>
          <w:lang w:val="ro-RO"/>
        </w:rPr>
        <w:t xml:space="preserve"> clien</w:t>
      </w:r>
      <w:r>
        <w:rPr>
          <w:szCs w:val="24"/>
          <w:lang w:val="ro-RO"/>
        </w:rPr>
        <w:t>ţ</w:t>
      </w:r>
      <w:r w:rsidRPr="001C22A1">
        <w:rPr>
          <w:szCs w:val="24"/>
          <w:lang w:val="ro-RO"/>
        </w:rPr>
        <w:t>i</w:t>
      </w:r>
      <w:r w:rsidR="00456201">
        <w:rPr>
          <w:szCs w:val="24"/>
          <w:lang w:val="ro-RO"/>
        </w:rPr>
        <w:t>lor</w:t>
      </w:r>
      <w:r w:rsidRPr="001C22A1">
        <w:rPr>
          <w:szCs w:val="24"/>
          <w:lang w:val="ro-RO"/>
        </w:rPr>
        <w:t xml:space="preserve"> finali de gaze naturale la aceste obiective numai cu aprobarea ANRE, conform prevederilor reglementărilor specifice.</w:t>
      </w:r>
    </w:p>
    <w:p w:rsidR="00C23E8E" w:rsidRPr="001C22A1" w:rsidRDefault="00C23E8E" w:rsidP="007046B4">
      <w:pPr>
        <w:pStyle w:val="Heading2"/>
        <w:numPr>
          <w:ilvl w:val="0"/>
          <w:numId w:val="0"/>
        </w:numPr>
        <w:jc w:val="both"/>
        <w:rPr>
          <w:i/>
          <w:szCs w:val="24"/>
          <w:lang w:val="ro-RO"/>
        </w:rPr>
      </w:pPr>
      <w:r w:rsidRPr="001C22A1">
        <w:rPr>
          <w:b/>
          <w:szCs w:val="24"/>
          <w:lang w:val="ro-RO"/>
        </w:rPr>
        <w:t xml:space="preserve">Art. </w:t>
      </w:r>
      <w:r w:rsidR="00456201">
        <w:rPr>
          <w:b/>
          <w:szCs w:val="24"/>
          <w:lang w:val="ro-RO"/>
        </w:rPr>
        <w:t>8</w:t>
      </w:r>
      <w:r w:rsidRPr="001C22A1">
        <w:rPr>
          <w:szCs w:val="24"/>
          <w:lang w:val="ro-RO"/>
        </w:rPr>
        <w:t xml:space="preserve"> - Titularul </w:t>
      </w:r>
      <w:r w:rsidR="00456201">
        <w:rPr>
          <w:szCs w:val="24"/>
          <w:lang w:val="ro-RO"/>
        </w:rPr>
        <w:t>Autorizaţiei</w:t>
      </w:r>
      <w:r w:rsidRPr="001C22A1">
        <w:rPr>
          <w:szCs w:val="24"/>
          <w:lang w:val="ro-RO"/>
        </w:rPr>
        <w:t xml:space="preserve"> beneficiază de drepturile concesionarilor serviciului public de distribu</w:t>
      </w:r>
      <w:r>
        <w:rPr>
          <w:szCs w:val="24"/>
          <w:lang w:val="ro-RO"/>
        </w:rPr>
        <w:t>ţ</w:t>
      </w:r>
      <w:r w:rsidRPr="001C22A1">
        <w:rPr>
          <w:szCs w:val="24"/>
          <w:lang w:val="ro-RO"/>
        </w:rPr>
        <w:t>ie a gazelor naturale, prevăzute în</w:t>
      </w:r>
      <w:r w:rsidRPr="001C22A1">
        <w:rPr>
          <w:i/>
          <w:szCs w:val="24"/>
          <w:lang w:val="ro-RO"/>
        </w:rPr>
        <w:t xml:space="preserve"> Lege. </w:t>
      </w:r>
    </w:p>
    <w:p w:rsidR="00C23E8E" w:rsidRPr="00456201" w:rsidRDefault="00C23E8E" w:rsidP="00C23E8E">
      <w:pPr>
        <w:autoSpaceDE w:val="0"/>
        <w:autoSpaceDN w:val="0"/>
        <w:adjustRightInd w:val="0"/>
        <w:jc w:val="both"/>
        <w:rPr>
          <w:b/>
          <w:lang w:val="ro-RO"/>
        </w:rPr>
      </w:pPr>
      <w:r w:rsidRPr="00456201">
        <w:rPr>
          <w:b/>
          <w:lang w:val="ro-RO"/>
        </w:rPr>
        <w:t xml:space="preserve">   </w:t>
      </w:r>
      <w:r w:rsidR="00456201" w:rsidRPr="00456201">
        <w:rPr>
          <w:b/>
          <w:lang w:val="ro-RO"/>
        </w:rPr>
        <w:t xml:space="preserve">CAPITOLUL </w:t>
      </w:r>
      <w:r w:rsidRPr="00456201">
        <w:rPr>
          <w:b/>
          <w:lang w:val="ro-RO"/>
        </w:rPr>
        <w:t xml:space="preserve">V. </w:t>
      </w:r>
      <w:r w:rsidR="007046B4">
        <w:rPr>
          <w:b/>
          <w:lang w:val="ro-RO"/>
        </w:rPr>
        <w:t xml:space="preserve">- </w:t>
      </w:r>
      <w:r w:rsidR="00456201">
        <w:rPr>
          <w:b/>
          <w:lang w:val="ro-RO"/>
        </w:rPr>
        <w:t>OBLIGAŢII ALE TITULARULUI DE AUTORIZAŢIE</w:t>
      </w:r>
    </w:p>
    <w:p w:rsidR="00C23E8E" w:rsidRPr="00456201" w:rsidRDefault="00456201" w:rsidP="00A327B9">
      <w:pPr>
        <w:tabs>
          <w:tab w:val="left" w:pos="576"/>
          <w:tab w:val="left" w:pos="851"/>
          <w:tab w:val="left" w:pos="1008"/>
          <w:tab w:val="left" w:pos="1134"/>
          <w:tab w:val="left" w:pos="1296"/>
          <w:tab w:val="left" w:pos="1418"/>
          <w:tab w:val="left" w:pos="1701"/>
        </w:tabs>
        <w:spacing w:line="360" w:lineRule="auto"/>
        <w:jc w:val="both"/>
        <w:rPr>
          <w:lang w:val="ro-RO"/>
        </w:rPr>
      </w:pPr>
      <w:r w:rsidRPr="00456201">
        <w:rPr>
          <w:b/>
          <w:lang w:val="ro-RO"/>
        </w:rPr>
        <w:t xml:space="preserve">Art. </w:t>
      </w:r>
      <w:r>
        <w:rPr>
          <w:b/>
          <w:lang w:val="ro-RO"/>
        </w:rPr>
        <w:t>9</w:t>
      </w:r>
      <w:r>
        <w:rPr>
          <w:lang w:val="ro-RO"/>
        </w:rPr>
        <w:t xml:space="preserve"> - </w:t>
      </w:r>
      <w:r w:rsidR="00C23E8E" w:rsidRPr="00456201">
        <w:rPr>
          <w:lang w:val="ro-RO"/>
        </w:rPr>
        <w:t xml:space="preserve">Titularul </w:t>
      </w:r>
      <w:r>
        <w:rPr>
          <w:lang w:val="ro-RO"/>
        </w:rPr>
        <w:t>Autorizaţiei are obligaţia</w:t>
      </w:r>
      <w:r w:rsidR="00C23E8E" w:rsidRPr="00456201">
        <w:rPr>
          <w:lang w:val="ro-RO"/>
        </w:rPr>
        <w:t xml:space="preserve"> să desfăşoare activităţile necesare realizării obiectivelor/sistemelor de gaze naturale autorizate utilizând materiale, echipamente, instalaţii, aparate, produse, procedee şi tehnologii în conformitate cu legislaţia în vigoare, agrementate/certificate tehnic de către un organism abilitat, în limitele prevăzute de reglementările tehnice în vigoare şi de specificaţiile producătorilor, corespunzător normativelor aplicabile în vigoare.</w:t>
      </w:r>
    </w:p>
    <w:p w:rsidR="00C23E8E" w:rsidRPr="00456201" w:rsidRDefault="00456201" w:rsidP="00A327B9">
      <w:pPr>
        <w:autoSpaceDE w:val="0"/>
        <w:autoSpaceDN w:val="0"/>
        <w:adjustRightInd w:val="0"/>
        <w:spacing w:line="360" w:lineRule="auto"/>
        <w:jc w:val="both"/>
        <w:rPr>
          <w:lang w:val="ro-RO"/>
        </w:rPr>
      </w:pPr>
      <w:r w:rsidRPr="00456201">
        <w:rPr>
          <w:b/>
          <w:lang w:val="ro-RO"/>
        </w:rPr>
        <w:t>Art.10</w:t>
      </w:r>
      <w:r>
        <w:rPr>
          <w:lang w:val="ro-RO"/>
        </w:rPr>
        <w:t xml:space="preserve"> </w:t>
      </w:r>
      <w:r w:rsidR="00C23E8E" w:rsidRPr="00456201">
        <w:rPr>
          <w:lang w:val="ro-RO"/>
        </w:rPr>
        <w:t xml:space="preserve"> </w:t>
      </w:r>
      <w:r>
        <w:rPr>
          <w:lang w:val="ro-RO"/>
        </w:rPr>
        <w:t xml:space="preserve">- </w:t>
      </w:r>
      <w:r w:rsidR="00C23E8E" w:rsidRPr="00456201">
        <w:rPr>
          <w:lang w:val="ro-RO"/>
        </w:rPr>
        <w:t xml:space="preserve">Titularul </w:t>
      </w:r>
      <w:r>
        <w:rPr>
          <w:lang w:val="ro-RO"/>
        </w:rPr>
        <w:t>Autorizaţiei</w:t>
      </w:r>
      <w:r w:rsidR="00C23E8E" w:rsidRPr="00456201">
        <w:rPr>
          <w:i/>
          <w:lang w:val="ro-RO"/>
        </w:rPr>
        <w:t>,</w:t>
      </w:r>
      <w:r w:rsidR="00C23E8E" w:rsidRPr="00456201">
        <w:rPr>
          <w:lang w:val="ro-RO"/>
        </w:rPr>
        <w:t xml:space="preserve"> </w:t>
      </w:r>
      <w:r>
        <w:rPr>
          <w:lang w:val="ro-RO"/>
        </w:rPr>
        <w:t xml:space="preserve">care este </w:t>
      </w:r>
      <w:r w:rsidR="00C23E8E" w:rsidRPr="00456201">
        <w:rPr>
          <w:lang w:val="ro-RO"/>
        </w:rPr>
        <w:t xml:space="preserve">titular de licenţă de operare a </w:t>
      </w:r>
      <w:r>
        <w:rPr>
          <w:lang w:val="ro-RO"/>
        </w:rPr>
        <w:t>SD</w:t>
      </w:r>
      <w:r w:rsidR="00C23E8E" w:rsidRPr="00456201">
        <w:rPr>
          <w:lang w:val="ro-RO"/>
        </w:rPr>
        <w:t>, este obligat să asigure urmărirea executării lucrărilor prevăzute în contractul de concesiune sau contractul de asociere încheiat cu autoritatea locală, prin personal propriu, autorizat, cu respectarea obligaţiilor/cerinţelor prevăzute în regulamentele pentru autorizarea şi verificarea persoanelor fizice şi operatorilor economici care desfăşoară activităţi de proiectare, execuţie şi exploatare în domeniul gazelor naturale.</w:t>
      </w:r>
    </w:p>
    <w:p w:rsidR="00C23E8E" w:rsidRDefault="00456201" w:rsidP="00A327B9">
      <w:pPr>
        <w:autoSpaceDE w:val="0"/>
        <w:autoSpaceDN w:val="0"/>
        <w:adjustRightInd w:val="0"/>
        <w:spacing w:line="360" w:lineRule="auto"/>
        <w:jc w:val="both"/>
        <w:rPr>
          <w:lang w:val="ro-RO"/>
        </w:rPr>
      </w:pPr>
      <w:r w:rsidRPr="00456201">
        <w:rPr>
          <w:b/>
          <w:lang w:val="ro-RO"/>
        </w:rPr>
        <w:t>Art. 11</w:t>
      </w:r>
      <w:r>
        <w:rPr>
          <w:lang w:val="ro-RO"/>
        </w:rPr>
        <w:t xml:space="preserve"> -</w:t>
      </w:r>
      <w:r w:rsidR="00C23E8E" w:rsidRPr="00456201">
        <w:rPr>
          <w:lang w:val="ro-RO"/>
        </w:rPr>
        <w:t xml:space="preserve"> În cazul </w:t>
      </w:r>
      <w:r>
        <w:rPr>
          <w:lang w:val="ro-RO"/>
        </w:rPr>
        <w:t>Titularului Autorizaţiei,</w:t>
      </w:r>
      <w:r w:rsidR="00C23E8E" w:rsidRPr="00456201">
        <w:rPr>
          <w:lang w:val="ro-RO"/>
        </w:rPr>
        <w:t xml:space="preserve"> care nu este titular de licenţă de operare a </w:t>
      </w:r>
      <w:r>
        <w:rPr>
          <w:lang w:val="ro-RO"/>
        </w:rPr>
        <w:t>SD</w:t>
      </w:r>
      <w:r w:rsidR="00C23E8E" w:rsidRPr="00456201">
        <w:rPr>
          <w:lang w:val="ro-RO"/>
        </w:rPr>
        <w:t>, urmărirea executării lucrărilor</w:t>
      </w:r>
      <w:r w:rsidR="00A327B9">
        <w:rPr>
          <w:lang w:val="ro-RO"/>
        </w:rPr>
        <w:t xml:space="preserve"> se face</w:t>
      </w:r>
      <w:r w:rsidR="00C23E8E" w:rsidRPr="00456201">
        <w:rPr>
          <w:lang w:val="ro-RO"/>
        </w:rPr>
        <w:t xml:space="preserve"> în baza contractului de asistenţă tehnică pentru urmărirea lucrărilor de execuţie, recepţia şi punerea în funcţiune a obiectivelor, încheiat cu un titular de licenţă de operare a </w:t>
      </w:r>
      <w:r w:rsidR="00A327B9">
        <w:rPr>
          <w:lang w:val="ro-RO"/>
        </w:rPr>
        <w:t>SD</w:t>
      </w:r>
      <w:r w:rsidR="00C23E8E" w:rsidRPr="00456201">
        <w:rPr>
          <w:lang w:val="ro-RO"/>
        </w:rPr>
        <w:t xml:space="preserve"> ce are o exper</w:t>
      </w:r>
      <w:r w:rsidR="00A327B9">
        <w:rPr>
          <w:lang w:val="ro-RO"/>
        </w:rPr>
        <w:t>ienţă similară de minimum 3 ani</w:t>
      </w:r>
      <w:r w:rsidR="00C23E8E" w:rsidRPr="00456201">
        <w:rPr>
          <w:lang w:val="ro-RO"/>
        </w:rPr>
        <w:t xml:space="preserve">. </w:t>
      </w:r>
    </w:p>
    <w:p w:rsidR="00A327B9" w:rsidRDefault="00A327B9" w:rsidP="007046B4">
      <w:pPr>
        <w:pStyle w:val="Heading2"/>
        <w:numPr>
          <w:ilvl w:val="0"/>
          <w:numId w:val="0"/>
        </w:numPr>
        <w:jc w:val="both"/>
        <w:rPr>
          <w:szCs w:val="24"/>
          <w:lang w:val="ro-RO"/>
        </w:rPr>
      </w:pPr>
      <w:r w:rsidRPr="001C22A1">
        <w:rPr>
          <w:b/>
          <w:szCs w:val="24"/>
          <w:lang w:val="ro-RO"/>
        </w:rPr>
        <w:t xml:space="preserve">Art. </w:t>
      </w:r>
      <w:r>
        <w:rPr>
          <w:b/>
          <w:szCs w:val="24"/>
          <w:lang w:val="ro-RO"/>
        </w:rPr>
        <w:t>12</w:t>
      </w:r>
      <w:r w:rsidRPr="001C22A1">
        <w:rPr>
          <w:szCs w:val="24"/>
          <w:lang w:val="ro-RO"/>
        </w:rPr>
        <w:t xml:space="preserve"> – (1) Titularul </w:t>
      </w:r>
      <w:r>
        <w:rPr>
          <w:szCs w:val="24"/>
          <w:lang w:val="ro-RO"/>
        </w:rPr>
        <w:t>A</w:t>
      </w:r>
      <w:r w:rsidR="00C474FF">
        <w:rPr>
          <w:szCs w:val="24"/>
          <w:lang w:val="ro-RO"/>
        </w:rPr>
        <w:t>utorizaţiei,</w:t>
      </w:r>
      <w:r w:rsidRPr="001C22A1">
        <w:rPr>
          <w:szCs w:val="24"/>
          <w:lang w:val="ro-RO"/>
        </w:rPr>
        <w:t xml:space="preserve"> </w:t>
      </w:r>
      <w:r>
        <w:rPr>
          <w:lang w:val="ro-RO"/>
        </w:rPr>
        <w:t xml:space="preserve">care este </w:t>
      </w:r>
      <w:r w:rsidRPr="00456201">
        <w:rPr>
          <w:lang w:val="ro-RO"/>
        </w:rPr>
        <w:t xml:space="preserve">titular de licenţă de operare a </w:t>
      </w:r>
      <w:r>
        <w:rPr>
          <w:lang w:val="ro-RO"/>
        </w:rPr>
        <w:t>SD</w:t>
      </w:r>
      <w:r w:rsidRPr="001C22A1">
        <w:rPr>
          <w:szCs w:val="24"/>
          <w:lang w:val="ro-RO"/>
        </w:rPr>
        <w:t xml:space="preserve"> are obliga</w:t>
      </w:r>
      <w:r>
        <w:rPr>
          <w:szCs w:val="24"/>
          <w:lang w:val="ro-RO"/>
        </w:rPr>
        <w:t>ţ</w:t>
      </w:r>
      <w:r w:rsidRPr="001C22A1">
        <w:rPr>
          <w:szCs w:val="24"/>
          <w:lang w:val="ro-RO"/>
        </w:rPr>
        <w:t>ia să desfă</w:t>
      </w:r>
      <w:r>
        <w:rPr>
          <w:szCs w:val="24"/>
          <w:lang w:val="ro-RO"/>
        </w:rPr>
        <w:t>ş</w:t>
      </w:r>
      <w:r w:rsidRPr="001C22A1">
        <w:rPr>
          <w:szCs w:val="24"/>
          <w:lang w:val="ro-RO"/>
        </w:rPr>
        <w:t xml:space="preserve">oare, exclusiv în cadrul organizării proprii </w:t>
      </w:r>
      <w:r>
        <w:rPr>
          <w:szCs w:val="24"/>
          <w:lang w:val="ro-RO"/>
        </w:rPr>
        <w:t>ş</w:t>
      </w:r>
      <w:r w:rsidRPr="001C22A1">
        <w:rPr>
          <w:szCs w:val="24"/>
          <w:lang w:val="ro-RO"/>
        </w:rPr>
        <w:t>i cu angaja</w:t>
      </w:r>
      <w:r>
        <w:rPr>
          <w:szCs w:val="24"/>
          <w:lang w:val="ro-RO"/>
        </w:rPr>
        <w:t>ţ</w:t>
      </w:r>
      <w:r w:rsidRPr="001C22A1">
        <w:rPr>
          <w:szCs w:val="24"/>
          <w:lang w:val="ro-RO"/>
        </w:rPr>
        <w:t>ii proprii, următoarele activită</w:t>
      </w:r>
      <w:r>
        <w:rPr>
          <w:szCs w:val="24"/>
          <w:lang w:val="ro-RO"/>
        </w:rPr>
        <w:t>ţ</w:t>
      </w:r>
      <w:r w:rsidRPr="001C22A1">
        <w:rPr>
          <w:szCs w:val="24"/>
          <w:lang w:val="ro-RO"/>
        </w:rPr>
        <w:t xml:space="preserve">i specifice </w:t>
      </w:r>
      <w:r>
        <w:rPr>
          <w:szCs w:val="24"/>
          <w:lang w:val="ro-RO"/>
        </w:rPr>
        <w:t>Autorizaţiei</w:t>
      </w:r>
      <w:r w:rsidRPr="001C22A1">
        <w:rPr>
          <w:szCs w:val="24"/>
          <w:lang w:val="ro-RO"/>
        </w:rPr>
        <w:t>:</w:t>
      </w:r>
    </w:p>
    <w:p w:rsidR="00A327B9" w:rsidRDefault="00A327B9" w:rsidP="00A327B9">
      <w:pPr>
        <w:pStyle w:val="Heading2"/>
        <w:numPr>
          <w:ilvl w:val="0"/>
          <w:numId w:val="4"/>
        </w:numPr>
        <w:jc w:val="both"/>
        <w:rPr>
          <w:szCs w:val="24"/>
          <w:lang w:val="ro-RO"/>
        </w:rPr>
      </w:pPr>
      <w:r>
        <w:rPr>
          <w:szCs w:val="24"/>
          <w:lang w:val="ro-RO"/>
        </w:rPr>
        <w:lastRenderedPageBreak/>
        <w:t xml:space="preserve">urmărirea pe parcursul execuţiei lucrărilor </w:t>
      </w:r>
      <w:r w:rsidRPr="001C22A1">
        <w:rPr>
          <w:szCs w:val="24"/>
          <w:lang w:val="ro-RO"/>
        </w:rPr>
        <w:t>pentru obiectivele aferente SD</w:t>
      </w:r>
      <w:r>
        <w:rPr>
          <w:szCs w:val="24"/>
          <w:lang w:val="ro-RO"/>
        </w:rPr>
        <w:t>, conform reglementărilor incidente;</w:t>
      </w:r>
    </w:p>
    <w:p w:rsidR="00A327B9" w:rsidRPr="001C22A1" w:rsidRDefault="00A327B9" w:rsidP="00A327B9">
      <w:pPr>
        <w:pStyle w:val="Heading2"/>
        <w:numPr>
          <w:ilvl w:val="0"/>
          <w:numId w:val="4"/>
        </w:numPr>
        <w:jc w:val="both"/>
        <w:rPr>
          <w:szCs w:val="24"/>
          <w:lang w:val="ro-RO"/>
        </w:rPr>
      </w:pPr>
      <w:r w:rsidRPr="001C22A1">
        <w:rPr>
          <w:szCs w:val="24"/>
          <w:lang w:val="ro-RO"/>
        </w:rPr>
        <w:t>recep</w:t>
      </w:r>
      <w:r>
        <w:rPr>
          <w:szCs w:val="24"/>
          <w:lang w:val="ro-RO"/>
        </w:rPr>
        <w:t>ţ</w:t>
      </w:r>
      <w:r w:rsidRPr="001C22A1">
        <w:rPr>
          <w:szCs w:val="24"/>
          <w:lang w:val="ro-RO"/>
        </w:rPr>
        <w:t>ii tehnice pentru obiectivele aferente SD, conform reglementărilor ANRE</w:t>
      </w:r>
      <w:r>
        <w:rPr>
          <w:szCs w:val="24"/>
          <w:lang w:val="ro-RO"/>
        </w:rPr>
        <w:t>.</w:t>
      </w:r>
    </w:p>
    <w:p w:rsidR="00A327B9" w:rsidRPr="001C22A1" w:rsidRDefault="00A327B9" w:rsidP="00A327B9">
      <w:pPr>
        <w:pStyle w:val="Heading2"/>
        <w:numPr>
          <w:ilvl w:val="0"/>
          <w:numId w:val="0"/>
        </w:numPr>
        <w:jc w:val="both"/>
        <w:rPr>
          <w:szCs w:val="24"/>
          <w:lang w:val="ro-RO"/>
        </w:rPr>
      </w:pPr>
      <w:r w:rsidRPr="001C22A1">
        <w:rPr>
          <w:szCs w:val="24"/>
          <w:lang w:val="ro-RO"/>
        </w:rPr>
        <w:t>(2)</w:t>
      </w:r>
      <w:r w:rsidRPr="001C22A1">
        <w:rPr>
          <w:b/>
          <w:szCs w:val="24"/>
          <w:lang w:val="ro-RO"/>
        </w:rPr>
        <w:t xml:space="preserve"> </w:t>
      </w:r>
      <w:r w:rsidRPr="001C22A1">
        <w:rPr>
          <w:szCs w:val="24"/>
          <w:lang w:val="ro-RO"/>
        </w:rPr>
        <w:t xml:space="preserve">Titularul </w:t>
      </w:r>
      <w:r>
        <w:rPr>
          <w:szCs w:val="24"/>
          <w:lang w:val="ro-RO"/>
        </w:rPr>
        <w:t>Autorizaţiei,</w:t>
      </w:r>
      <w:r w:rsidRPr="001C22A1">
        <w:rPr>
          <w:szCs w:val="24"/>
          <w:lang w:val="ro-RO"/>
        </w:rPr>
        <w:t xml:space="preserve"> </w:t>
      </w:r>
      <w:r>
        <w:rPr>
          <w:lang w:val="ro-RO"/>
        </w:rPr>
        <w:t xml:space="preserve">care este </w:t>
      </w:r>
      <w:r w:rsidRPr="00456201">
        <w:rPr>
          <w:lang w:val="ro-RO"/>
        </w:rPr>
        <w:t xml:space="preserve">titular de licenţă de operare a </w:t>
      </w:r>
      <w:r>
        <w:rPr>
          <w:lang w:val="ro-RO"/>
        </w:rPr>
        <w:t>SD</w:t>
      </w:r>
      <w:r w:rsidRPr="001C22A1">
        <w:rPr>
          <w:szCs w:val="24"/>
          <w:lang w:val="ro-RO"/>
        </w:rPr>
        <w:t xml:space="preserve"> are obliga</w:t>
      </w:r>
      <w:r>
        <w:rPr>
          <w:szCs w:val="24"/>
          <w:lang w:val="ro-RO"/>
        </w:rPr>
        <w:t>ţ</w:t>
      </w:r>
      <w:r w:rsidRPr="001C22A1">
        <w:rPr>
          <w:szCs w:val="24"/>
          <w:lang w:val="ro-RO"/>
        </w:rPr>
        <w:t>ia să desfă</w:t>
      </w:r>
      <w:r>
        <w:rPr>
          <w:szCs w:val="24"/>
          <w:lang w:val="ro-RO"/>
        </w:rPr>
        <w:t>ş</w:t>
      </w:r>
      <w:r w:rsidRPr="001C22A1">
        <w:rPr>
          <w:szCs w:val="24"/>
          <w:lang w:val="ro-RO"/>
        </w:rPr>
        <w:t>oare, cu aplicarea reglementărilor aprobate de ANRE:</w:t>
      </w:r>
    </w:p>
    <w:p w:rsidR="00A327B9" w:rsidRPr="001C22A1" w:rsidRDefault="00A327B9" w:rsidP="00A327B9">
      <w:pPr>
        <w:pStyle w:val="Heading2"/>
        <w:numPr>
          <w:ilvl w:val="0"/>
          <w:numId w:val="6"/>
        </w:numPr>
        <w:tabs>
          <w:tab w:val="left" w:pos="1080"/>
        </w:tabs>
        <w:ind w:left="1080" w:hanging="270"/>
        <w:jc w:val="both"/>
        <w:rPr>
          <w:szCs w:val="24"/>
          <w:lang w:val="ro-RO"/>
        </w:rPr>
      </w:pPr>
      <w:r w:rsidRPr="001C22A1">
        <w:rPr>
          <w:szCs w:val="24"/>
          <w:lang w:val="ro-RO"/>
        </w:rPr>
        <w:t xml:space="preserve"> în cadrul organizării proprii </w:t>
      </w:r>
      <w:r>
        <w:rPr>
          <w:szCs w:val="24"/>
          <w:lang w:val="ro-RO"/>
        </w:rPr>
        <w:t>ş</w:t>
      </w:r>
      <w:r w:rsidRPr="001C22A1">
        <w:rPr>
          <w:szCs w:val="24"/>
          <w:lang w:val="ro-RO"/>
        </w:rPr>
        <w:t>i cu angaja</w:t>
      </w:r>
      <w:r>
        <w:rPr>
          <w:szCs w:val="24"/>
          <w:lang w:val="ro-RO"/>
        </w:rPr>
        <w:t>ţ</w:t>
      </w:r>
      <w:r w:rsidRPr="001C22A1">
        <w:rPr>
          <w:szCs w:val="24"/>
          <w:lang w:val="ro-RO"/>
        </w:rPr>
        <w:t>ii societă</w:t>
      </w:r>
      <w:r>
        <w:rPr>
          <w:szCs w:val="24"/>
          <w:lang w:val="ro-RO"/>
        </w:rPr>
        <w:t>ţ</w:t>
      </w:r>
      <w:r w:rsidRPr="001C22A1">
        <w:rPr>
          <w:szCs w:val="24"/>
          <w:lang w:val="ro-RO"/>
        </w:rPr>
        <w:t>ii,</w:t>
      </w:r>
    </w:p>
    <w:p w:rsidR="00A327B9" w:rsidRPr="001C22A1" w:rsidRDefault="00A327B9" w:rsidP="00A327B9">
      <w:pPr>
        <w:pStyle w:val="Heading2"/>
        <w:numPr>
          <w:ilvl w:val="0"/>
          <w:numId w:val="0"/>
        </w:numPr>
        <w:tabs>
          <w:tab w:val="left" w:pos="1080"/>
        </w:tabs>
        <w:ind w:left="2520" w:hanging="270"/>
        <w:jc w:val="both"/>
        <w:rPr>
          <w:szCs w:val="24"/>
          <w:lang w:val="ro-RO"/>
        </w:rPr>
      </w:pPr>
      <w:r w:rsidRPr="001C22A1">
        <w:rPr>
          <w:szCs w:val="24"/>
          <w:lang w:val="ro-RO"/>
        </w:rPr>
        <w:t>sau</w:t>
      </w:r>
    </w:p>
    <w:p w:rsidR="00A327B9" w:rsidRPr="001C22A1" w:rsidRDefault="00A327B9" w:rsidP="00A327B9">
      <w:pPr>
        <w:pStyle w:val="Heading2"/>
        <w:numPr>
          <w:ilvl w:val="0"/>
          <w:numId w:val="6"/>
        </w:numPr>
        <w:tabs>
          <w:tab w:val="left" w:pos="1080"/>
        </w:tabs>
        <w:ind w:left="1080" w:hanging="270"/>
        <w:jc w:val="both"/>
        <w:rPr>
          <w:szCs w:val="24"/>
          <w:lang w:val="ro-RO"/>
        </w:rPr>
      </w:pPr>
      <w:r w:rsidRPr="001C22A1">
        <w:rPr>
          <w:szCs w:val="24"/>
          <w:lang w:val="ro-RO"/>
        </w:rPr>
        <w:t>cu al</w:t>
      </w:r>
      <w:r>
        <w:rPr>
          <w:szCs w:val="24"/>
          <w:lang w:val="ro-RO"/>
        </w:rPr>
        <w:t>ţ</w:t>
      </w:r>
      <w:r w:rsidRPr="001C22A1">
        <w:rPr>
          <w:szCs w:val="24"/>
          <w:lang w:val="ro-RO"/>
        </w:rPr>
        <w:t>i operatori economici pe bază de contract, încheiat cu respectarea legisla</w:t>
      </w:r>
      <w:r>
        <w:rPr>
          <w:szCs w:val="24"/>
          <w:lang w:val="ro-RO"/>
        </w:rPr>
        <w:t>ţ</w:t>
      </w:r>
      <w:r w:rsidRPr="001C22A1">
        <w:rPr>
          <w:szCs w:val="24"/>
          <w:lang w:val="ro-RO"/>
        </w:rPr>
        <w:t>iei privind achizi</w:t>
      </w:r>
      <w:r>
        <w:rPr>
          <w:szCs w:val="24"/>
          <w:lang w:val="ro-RO"/>
        </w:rPr>
        <w:t>ţ</w:t>
      </w:r>
      <w:r w:rsidRPr="001C22A1">
        <w:rPr>
          <w:szCs w:val="24"/>
          <w:lang w:val="ro-RO"/>
        </w:rPr>
        <w:t xml:space="preserve">iile publice, fără a putea transfera acestora drepturile </w:t>
      </w:r>
      <w:r>
        <w:rPr>
          <w:szCs w:val="24"/>
          <w:lang w:val="ro-RO"/>
        </w:rPr>
        <w:t>ş</w:t>
      </w:r>
      <w:r w:rsidRPr="001C22A1">
        <w:rPr>
          <w:szCs w:val="24"/>
          <w:lang w:val="ro-RO"/>
        </w:rPr>
        <w:t>i obliga</w:t>
      </w:r>
      <w:r>
        <w:rPr>
          <w:szCs w:val="24"/>
          <w:lang w:val="ro-RO"/>
        </w:rPr>
        <w:t>ţ</w:t>
      </w:r>
      <w:r w:rsidRPr="001C22A1">
        <w:rPr>
          <w:szCs w:val="24"/>
          <w:lang w:val="ro-RO"/>
        </w:rPr>
        <w:t xml:space="preserve">iile care îi revin conform </w:t>
      </w:r>
      <w:r>
        <w:rPr>
          <w:szCs w:val="24"/>
          <w:lang w:val="ro-RO"/>
        </w:rPr>
        <w:t>Autorizaţiei</w:t>
      </w:r>
      <w:r w:rsidRPr="001C22A1">
        <w:rPr>
          <w:szCs w:val="24"/>
          <w:lang w:val="ro-RO"/>
        </w:rPr>
        <w:t>, respectiv</w:t>
      </w:r>
      <w:r w:rsidRPr="001C22A1">
        <w:rPr>
          <w:b/>
          <w:szCs w:val="24"/>
          <w:lang w:val="ro-RO"/>
        </w:rPr>
        <w:t xml:space="preserve"> </w:t>
      </w:r>
      <w:r w:rsidRPr="001C22A1">
        <w:rPr>
          <w:i/>
          <w:szCs w:val="24"/>
          <w:lang w:val="ro-RO"/>
        </w:rPr>
        <w:t>Legii:</w:t>
      </w:r>
    </w:p>
    <w:p w:rsidR="00A327B9" w:rsidRPr="001C22A1" w:rsidRDefault="00A327B9" w:rsidP="00A327B9">
      <w:pPr>
        <w:pStyle w:val="Heading2"/>
        <w:numPr>
          <w:ilvl w:val="0"/>
          <w:numId w:val="0"/>
        </w:numPr>
        <w:ind w:left="504"/>
        <w:jc w:val="both"/>
        <w:rPr>
          <w:szCs w:val="24"/>
          <w:lang w:val="ro-RO"/>
        </w:rPr>
      </w:pPr>
      <w:r w:rsidRPr="001C22A1">
        <w:rPr>
          <w:szCs w:val="24"/>
          <w:lang w:val="ro-RO"/>
        </w:rPr>
        <w:t>următoarele activită</w:t>
      </w:r>
      <w:r>
        <w:rPr>
          <w:szCs w:val="24"/>
          <w:lang w:val="ro-RO"/>
        </w:rPr>
        <w:t>ţ</w:t>
      </w:r>
      <w:r w:rsidRPr="001C22A1">
        <w:rPr>
          <w:szCs w:val="24"/>
          <w:lang w:val="ro-RO"/>
        </w:rPr>
        <w:t>i :</w:t>
      </w:r>
    </w:p>
    <w:p w:rsidR="00A327B9" w:rsidRPr="001C22A1" w:rsidRDefault="00A327B9" w:rsidP="00A327B9">
      <w:pPr>
        <w:pStyle w:val="Heading2"/>
        <w:numPr>
          <w:ilvl w:val="0"/>
          <w:numId w:val="5"/>
        </w:numPr>
        <w:jc w:val="both"/>
        <w:rPr>
          <w:szCs w:val="24"/>
          <w:lang w:val="ro-RO"/>
        </w:rPr>
      </w:pPr>
      <w:r w:rsidRPr="001C22A1">
        <w:rPr>
          <w:szCs w:val="24"/>
          <w:lang w:val="ro-RO"/>
        </w:rPr>
        <w:t>lucrări de execu</w:t>
      </w:r>
      <w:r>
        <w:rPr>
          <w:szCs w:val="24"/>
          <w:lang w:val="ro-RO"/>
        </w:rPr>
        <w:t>ţ</w:t>
      </w:r>
      <w:r w:rsidRPr="001C22A1">
        <w:rPr>
          <w:szCs w:val="24"/>
          <w:lang w:val="ro-RO"/>
        </w:rPr>
        <w:t xml:space="preserve">ie în vederea </w:t>
      </w:r>
      <w:r w:rsidR="00C474FF">
        <w:rPr>
          <w:szCs w:val="24"/>
          <w:lang w:val="ro-RO"/>
        </w:rPr>
        <w:t>înființării</w:t>
      </w:r>
      <w:r w:rsidRPr="001C22A1">
        <w:rPr>
          <w:szCs w:val="24"/>
          <w:lang w:val="ro-RO"/>
        </w:rPr>
        <w:t xml:space="preserve"> SD;</w:t>
      </w:r>
    </w:p>
    <w:p w:rsidR="007046B4" w:rsidRDefault="00A327B9" w:rsidP="007046B4">
      <w:pPr>
        <w:pStyle w:val="Heading2"/>
        <w:numPr>
          <w:ilvl w:val="0"/>
          <w:numId w:val="5"/>
        </w:numPr>
        <w:jc w:val="both"/>
        <w:rPr>
          <w:szCs w:val="24"/>
          <w:lang w:val="ro-RO"/>
        </w:rPr>
      </w:pPr>
      <w:r w:rsidRPr="001C22A1">
        <w:rPr>
          <w:szCs w:val="24"/>
          <w:lang w:val="ro-RO"/>
        </w:rPr>
        <w:t xml:space="preserve">verificări de proiecte </w:t>
      </w:r>
      <w:r>
        <w:rPr>
          <w:szCs w:val="24"/>
          <w:lang w:val="ro-RO"/>
        </w:rPr>
        <w:t>ş</w:t>
      </w:r>
      <w:r w:rsidRPr="001C22A1">
        <w:rPr>
          <w:szCs w:val="24"/>
          <w:lang w:val="ro-RO"/>
        </w:rPr>
        <w:t>i/sau expertize tehnice pentru obiectivele aferente SD</w:t>
      </w:r>
      <w:r>
        <w:rPr>
          <w:szCs w:val="24"/>
          <w:lang w:val="ro-RO"/>
        </w:rPr>
        <w:t>.</w:t>
      </w:r>
    </w:p>
    <w:p w:rsidR="00A327B9" w:rsidRPr="001C22A1" w:rsidRDefault="00A327B9" w:rsidP="007046B4">
      <w:pPr>
        <w:pStyle w:val="Heading2"/>
        <w:numPr>
          <w:ilvl w:val="0"/>
          <w:numId w:val="0"/>
        </w:numPr>
        <w:ind w:left="360" w:hanging="360"/>
        <w:jc w:val="both"/>
        <w:rPr>
          <w:szCs w:val="24"/>
          <w:lang w:val="ro-RO"/>
        </w:rPr>
      </w:pPr>
      <w:r w:rsidRPr="001C22A1">
        <w:rPr>
          <w:b/>
          <w:szCs w:val="24"/>
          <w:lang w:val="ro-RO"/>
        </w:rPr>
        <w:t xml:space="preserve">Art. </w:t>
      </w:r>
      <w:r>
        <w:rPr>
          <w:b/>
          <w:szCs w:val="24"/>
          <w:lang w:val="ro-RO"/>
        </w:rPr>
        <w:t>13</w:t>
      </w:r>
      <w:r w:rsidRPr="001C22A1">
        <w:rPr>
          <w:szCs w:val="24"/>
          <w:lang w:val="ro-RO"/>
        </w:rPr>
        <w:t xml:space="preserve"> - Titularul </w:t>
      </w:r>
      <w:r>
        <w:rPr>
          <w:szCs w:val="24"/>
          <w:lang w:val="ro-RO"/>
        </w:rPr>
        <w:t>Autorizaţiei</w:t>
      </w:r>
      <w:r w:rsidRPr="001C22A1">
        <w:rPr>
          <w:szCs w:val="24"/>
          <w:lang w:val="ro-RO"/>
        </w:rPr>
        <w:t xml:space="preserve"> are obliga</w:t>
      </w:r>
      <w:r>
        <w:rPr>
          <w:szCs w:val="24"/>
          <w:lang w:val="ro-RO"/>
        </w:rPr>
        <w:t>ţ</w:t>
      </w:r>
      <w:r w:rsidRPr="001C22A1">
        <w:rPr>
          <w:szCs w:val="24"/>
          <w:lang w:val="ro-RO"/>
        </w:rPr>
        <w:t>ia să furnizeze reprezentan</w:t>
      </w:r>
      <w:r>
        <w:rPr>
          <w:szCs w:val="24"/>
          <w:lang w:val="ro-RO"/>
        </w:rPr>
        <w:t>ţ</w:t>
      </w:r>
      <w:r w:rsidRPr="001C22A1">
        <w:rPr>
          <w:szCs w:val="24"/>
          <w:lang w:val="ro-RO"/>
        </w:rPr>
        <w:t>ilor ANRE, la nivelul structurilor organizatorice la care se desfă</w:t>
      </w:r>
      <w:r>
        <w:rPr>
          <w:szCs w:val="24"/>
          <w:lang w:val="ro-RO"/>
        </w:rPr>
        <w:t>ş</w:t>
      </w:r>
      <w:r w:rsidRPr="001C22A1">
        <w:rPr>
          <w:szCs w:val="24"/>
          <w:lang w:val="ro-RO"/>
        </w:rPr>
        <w:t>oară activită</w:t>
      </w:r>
      <w:r>
        <w:rPr>
          <w:szCs w:val="24"/>
          <w:lang w:val="ro-RO"/>
        </w:rPr>
        <w:t>ţ</w:t>
      </w:r>
      <w:r w:rsidRPr="001C22A1">
        <w:rPr>
          <w:szCs w:val="24"/>
          <w:lang w:val="ro-RO"/>
        </w:rPr>
        <w:t>ile, toate informa</w:t>
      </w:r>
      <w:r>
        <w:rPr>
          <w:szCs w:val="24"/>
          <w:lang w:val="ro-RO"/>
        </w:rPr>
        <w:t>ţ</w:t>
      </w:r>
      <w:r w:rsidRPr="001C22A1">
        <w:rPr>
          <w:szCs w:val="24"/>
          <w:lang w:val="ro-RO"/>
        </w:rPr>
        <w:t>iile solicitate.</w:t>
      </w:r>
    </w:p>
    <w:p w:rsidR="00A327B9" w:rsidRPr="001C22A1" w:rsidRDefault="00A327B9" w:rsidP="007046B4">
      <w:pPr>
        <w:pStyle w:val="Heading2"/>
        <w:numPr>
          <w:ilvl w:val="0"/>
          <w:numId w:val="0"/>
        </w:numPr>
        <w:jc w:val="both"/>
        <w:rPr>
          <w:szCs w:val="24"/>
          <w:lang w:val="ro-RO"/>
        </w:rPr>
      </w:pPr>
      <w:r w:rsidRPr="001C22A1">
        <w:rPr>
          <w:b/>
          <w:szCs w:val="24"/>
          <w:lang w:val="ro-RO"/>
        </w:rPr>
        <w:t xml:space="preserve">Art. </w:t>
      </w:r>
      <w:r>
        <w:rPr>
          <w:b/>
          <w:szCs w:val="24"/>
          <w:lang w:val="ro-RO"/>
        </w:rPr>
        <w:t>14</w:t>
      </w:r>
      <w:r w:rsidRPr="001C22A1">
        <w:rPr>
          <w:szCs w:val="24"/>
          <w:lang w:val="ro-RO"/>
        </w:rPr>
        <w:t xml:space="preserve"> - Titularul </w:t>
      </w:r>
      <w:r>
        <w:rPr>
          <w:szCs w:val="24"/>
          <w:lang w:val="ro-RO"/>
        </w:rPr>
        <w:t>Autorizaţiei</w:t>
      </w:r>
      <w:r w:rsidRPr="001C22A1">
        <w:rPr>
          <w:b/>
          <w:szCs w:val="24"/>
          <w:lang w:val="ro-RO"/>
        </w:rPr>
        <w:t xml:space="preserve"> </w:t>
      </w:r>
      <w:r w:rsidRPr="001C22A1">
        <w:rPr>
          <w:szCs w:val="24"/>
          <w:lang w:val="ro-RO"/>
        </w:rPr>
        <w:t xml:space="preserve"> are obliga</w:t>
      </w:r>
      <w:r>
        <w:rPr>
          <w:szCs w:val="24"/>
          <w:lang w:val="ro-RO"/>
        </w:rPr>
        <w:t>ţ</w:t>
      </w:r>
      <w:r w:rsidRPr="001C22A1">
        <w:rPr>
          <w:szCs w:val="24"/>
          <w:lang w:val="ro-RO"/>
        </w:rPr>
        <w:t>ia de a nu abuza de sistemul clasificării informa</w:t>
      </w:r>
      <w:r>
        <w:rPr>
          <w:szCs w:val="24"/>
          <w:lang w:val="ro-RO"/>
        </w:rPr>
        <w:t>ţ</w:t>
      </w:r>
      <w:r w:rsidRPr="001C22A1">
        <w:rPr>
          <w:szCs w:val="24"/>
          <w:lang w:val="ro-RO"/>
        </w:rPr>
        <w:t xml:space="preserve">iilor </w:t>
      </w:r>
      <w:r>
        <w:rPr>
          <w:szCs w:val="24"/>
          <w:lang w:val="ro-RO"/>
        </w:rPr>
        <w:t>ş</w:t>
      </w:r>
      <w:r w:rsidRPr="001C22A1">
        <w:rPr>
          <w:szCs w:val="24"/>
          <w:lang w:val="ro-RO"/>
        </w:rPr>
        <w:t>i trebuie să permită asigurarea transparen</w:t>
      </w:r>
      <w:r>
        <w:rPr>
          <w:szCs w:val="24"/>
          <w:lang w:val="ro-RO"/>
        </w:rPr>
        <w:t>ţ</w:t>
      </w:r>
      <w:r w:rsidRPr="001C22A1">
        <w:rPr>
          <w:szCs w:val="24"/>
          <w:lang w:val="ro-RO"/>
        </w:rPr>
        <w:t>ei informa</w:t>
      </w:r>
      <w:r>
        <w:rPr>
          <w:szCs w:val="24"/>
          <w:lang w:val="ro-RO"/>
        </w:rPr>
        <w:t>ţ</w:t>
      </w:r>
      <w:r w:rsidRPr="001C22A1">
        <w:rPr>
          <w:szCs w:val="24"/>
          <w:lang w:val="ro-RO"/>
        </w:rPr>
        <w:t>iilor publice.</w:t>
      </w:r>
    </w:p>
    <w:p w:rsidR="00A327B9" w:rsidRPr="001C22A1" w:rsidRDefault="00A327B9" w:rsidP="007046B4">
      <w:pPr>
        <w:pStyle w:val="Heading2"/>
        <w:numPr>
          <w:ilvl w:val="0"/>
          <w:numId w:val="0"/>
        </w:numPr>
        <w:jc w:val="both"/>
        <w:rPr>
          <w:szCs w:val="24"/>
          <w:lang w:val="ro-RO"/>
        </w:rPr>
      </w:pPr>
      <w:r w:rsidRPr="001C22A1">
        <w:rPr>
          <w:b/>
          <w:szCs w:val="24"/>
          <w:lang w:val="ro-RO"/>
        </w:rPr>
        <w:t xml:space="preserve">Art. </w:t>
      </w:r>
      <w:r>
        <w:rPr>
          <w:b/>
          <w:szCs w:val="24"/>
          <w:lang w:val="ro-RO"/>
        </w:rPr>
        <w:t>15</w:t>
      </w:r>
      <w:r w:rsidRPr="001C22A1">
        <w:rPr>
          <w:szCs w:val="24"/>
          <w:lang w:val="ro-RO"/>
        </w:rPr>
        <w:t xml:space="preserve"> - Titularul </w:t>
      </w:r>
      <w:r>
        <w:rPr>
          <w:szCs w:val="24"/>
          <w:lang w:val="ro-RO"/>
        </w:rPr>
        <w:t>Autorizaţiei</w:t>
      </w:r>
      <w:r w:rsidRPr="001C22A1">
        <w:rPr>
          <w:szCs w:val="24"/>
          <w:lang w:val="ro-RO"/>
        </w:rPr>
        <w:t xml:space="preserve"> are obliga</w:t>
      </w:r>
      <w:r>
        <w:rPr>
          <w:szCs w:val="24"/>
          <w:lang w:val="ro-RO"/>
        </w:rPr>
        <w:t>ţ</w:t>
      </w:r>
      <w:r w:rsidRPr="001C22A1">
        <w:rPr>
          <w:szCs w:val="24"/>
          <w:lang w:val="ro-RO"/>
        </w:rPr>
        <w:t>ia să notifice</w:t>
      </w:r>
      <w:r w:rsidRPr="001C22A1">
        <w:rPr>
          <w:i/>
          <w:szCs w:val="24"/>
          <w:lang w:val="ro-RO"/>
        </w:rPr>
        <w:t xml:space="preserve"> </w:t>
      </w:r>
      <w:r w:rsidRPr="001C22A1">
        <w:rPr>
          <w:szCs w:val="24"/>
          <w:lang w:val="ro-RO"/>
        </w:rPr>
        <w:t>ANRE,</w:t>
      </w:r>
      <w:r w:rsidRPr="001C22A1">
        <w:rPr>
          <w:i/>
          <w:szCs w:val="24"/>
          <w:lang w:val="ro-RO"/>
        </w:rPr>
        <w:t xml:space="preserve"> </w:t>
      </w:r>
      <w:r w:rsidRPr="001C22A1">
        <w:rPr>
          <w:szCs w:val="24"/>
          <w:lang w:val="ro-RO"/>
        </w:rPr>
        <w:t>cu privire la inten</w:t>
      </w:r>
      <w:r>
        <w:rPr>
          <w:szCs w:val="24"/>
          <w:lang w:val="ro-RO"/>
        </w:rPr>
        <w:t>ţ</w:t>
      </w:r>
      <w:r w:rsidRPr="001C22A1">
        <w:rPr>
          <w:szCs w:val="24"/>
          <w:lang w:val="ro-RO"/>
        </w:rPr>
        <w:t>ia de modificare a obiectului de activitate al unei societă</w:t>
      </w:r>
      <w:r>
        <w:rPr>
          <w:szCs w:val="24"/>
          <w:lang w:val="ro-RO"/>
        </w:rPr>
        <w:t>ţ</w:t>
      </w:r>
      <w:r w:rsidRPr="001C22A1">
        <w:rPr>
          <w:szCs w:val="24"/>
          <w:lang w:val="ro-RO"/>
        </w:rPr>
        <w:t>i la care de</w:t>
      </w:r>
      <w:r>
        <w:rPr>
          <w:szCs w:val="24"/>
          <w:lang w:val="ro-RO"/>
        </w:rPr>
        <w:t>ţ</w:t>
      </w:r>
      <w:r w:rsidRPr="001C22A1">
        <w:rPr>
          <w:szCs w:val="24"/>
          <w:lang w:val="ro-RO"/>
        </w:rPr>
        <w:t>ine ac</w:t>
      </w:r>
      <w:r>
        <w:rPr>
          <w:szCs w:val="24"/>
          <w:lang w:val="ro-RO"/>
        </w:rPr>
        <w:t>ţ</w:t>
      </w:r>
      <w:r w:rsidRPr="001C22A1">
        <w:rPr>
          <w:szCs w:val="24"/>
          <w:lang w:val="ro-RO"/>
        </w:rPr>
        <w:t>iuni sau păr</w:t>
      </w:r>
      <w:r>
        <w:rPr>
          <w:szCs w:val="24"/>
          <w:lang w:val="ro-RO"/>
        </w:rPr>
        <w:t>ţ</w:t>
      </w:r>
      <w:r w:rsidRPr="001C22A1">
        <w:rPr>
          <w:szCs w:val="24"/>
          <w:lang w:val="ro-RO"/>
        </w:rPr>
        <w:t xml:space="preserve">i sociale </w:t>
      </w:r>
      <w:r>
        <w:rPr>
          <w:szCs w:val="24"/>
          <w:lang w:val="ro-RO"/>
        </w:rPr>
        <w:t>ş</w:t>
      </w:r>
      <w:r w:rsidRPr="001C22A1">
        <w:rPr>
          <w:szCs w:val="24"/>
          <w:lang w:val="ro-RO"/>
        </w:rPr>
        <w:t>i care urmează să desfă</w:t>
      </w:r>
      <w:r>
        <w:rPr>
          <w:szCs w:val="24"/>
          <w:lang w:val="ro-RO"/>
        </w:rPr>
        <w:t>ş</w:t>
      </w:r>
      <w:r w:rsidRPr="001C22A1">
        <w:rPr>
          <w:szCs w:val="24"/>
          <w:lang w:val="ro-RO"/>
        </w:rPr>
        <w:t>oare activită</w:t>
      </w:r>
      <w:r>
        <w:rPr>
          <w:szCs w:val="24"/>
          <w:lang w:val="ro-RO"/>
        </w:rPr>
        <w:t>ţ</w:t>
      </w:r>
      <w:r w:rsidRPr="001C22A1">
        <w:rPr>
          <w:szCs w:val="24"/>
          <w:lang w:val="ro-RO"/>
        </w:rPr>
        <w:t>i în sectorul gazelor naturale, în termen de 15 zile de la adoptarea unei asemenea decizii.</w:t>
      </w:r>
    </w:p>
    <w:p w:rsidR="00A327B9" w:rsidRPr="001C22A1" w:rsidRDefault="00A327B9" w:rsidP="007046B4">
      <w:pPr>
        <w:pStyle w:val="Heading2"/>
        <w:numPr>
          <w:ilvl w:val="0"/>
          <w:numId w:val="0"/>
        </w:numPr>
        <w:jc w:val="both"/>
        <w:rPr>
          <w:szCs w:val="24"/>
          <w:lang w:val="ro-RO"/>
        </w:rPr>
      </w:pPr>
      <w:r w:rsidRPr="001C22A1">
        <w:rPr>
          <w:b/>
          <w:szCs w:val="24"/>
          <w:lang w:val="ro-RO"/>
        </w:rPr>
        <w:t xml:space="preserve">Art. </w:t>
      </w:r>
      <w:r>
        <w:rPr>
          <w:b/>
          <w:szCs w:val="24"/>
          <w:lang w:val="ro-RO"/>
        </w:rPr>
        <w:t>16</w:t>
      </w:r>
      <w:r w:rsidRPr="001C22A1">
        <w:rPr>
          <w:szCs w:val="24"/>
          <w:lang w:val="ro-RO"/>
        </w:rPr>
        <w:t xml:space="preserve"> - Titularul </w:t>
      </w:r>
      <w:r>
        <w:rPr>
          <w:szCs w:val="24"/>
          <w:lang w:val="ro-RO"/>
        </w:rPr>
        <w:t>Autorizaţiei</w:t>
      </w:r>
      <w:r w:rsidRPr="001C22A1">
        <w:rPr>
          <w:szCs w:val="24"/>
          <w:lang w:val="ro-RO"/>
        </w:rPr>
        <w:t xml:space="preserve"> are obliga</w:t>
      </w:r>
      <w:r>
        <w:rPr>
          <w:szCs w:val="24"/>
          <w:lang w:val="ro-RO"/>
        </w:rPr>
        <w:t>ţ</w:t>
      </w:r>
      <w:r w:rsidRPr="001C22A1">
        <w:rPr>
          <w:szCs w:val="24"/>
          <w:lang w:val="ro-RO"/>
        </w:rPr>
        <w:t>ia să notifice ANRE, în termen de 15 zile de la adoptarea unei decizii de:</w:t>
      </w:r>
    </w:p>
    <w:p w:rsidR="00A327B9" w:rsidRPr="001C22A1" w:rsidRDefault="00A327B9" w:rsidP="00A327B9">
      <w:pPr>
        <w:pStyle w:val="Heading2"/>
        <w:numPr>
          <w:ilvl w:val="0"/>
          <w:numId w:val="7"/>
        </w:numPr>
        <w:jc w:val="both"/>
        <w:rPr>
          <w:szCs w:val="24"/>
          <w:lang w:val="ro-RO"/>
        </w:rPr>
      </w:pPr>
      <w:r w:rsidRPr="001C22A1">
        <w:rPr>
          <w:szCs w:val="24"/>
          <w:lang w:val="ro-RO"/>
        </w:rPr>
        <w:t>schimbare/constituire/desfiin</w:t>
      </w:r>
      <w:r>
        <w:rPr>
          <w:szCs w:val="24"/>
          <w:lang w:val="ro-RO"/>
        </w:rPr>
        <w:t>ţ</w:t>
      </w:r>
      <w:r w:rsidRPr="001C22A1">
        <w:rPr>
          <w:szCs w:val="24"/>
          <w:lang w:val="ro-RO"/>
        </w:rPr>
        <w:t>are a sediului/sediilor principale sau secundare;</w:t>
      </w:r>
    </w:p>
    <w:p w:rsidR="00A327B9" w:rsidRPr="001C22A1" w:rsidRDefault="00A327B9" w:rsidP="00A327B9">
      <w:pPr>
        <w:pStyle w:val="Heading2"/>
        <w:numPr>
          <w:ilvl w:val="0"/>
          <w:numId w:val="7"/>
        </w:numPr>
        <w:jc w:val="both"/>
        <w:rPr>
          <w:szCs w:val="24"/>
          <w:lang w:val="ro-RO"/>
        </w:rPr>
      </w:pPr>
      <w:r w:rsidRPr="001C22A1">
        <w:rPr>
          <w:szCs w:val="24"/>
          <w:lang w:val="ro-RO"/>
        </w:rPr>
        <w:t>schimbare a structurii ac</w:t>
      </w:r>
      <w:r>
        <w:rPr>
          <w:szCs w:val="24"/>
          <w:lang w:val="ro-RO"/>
        </w:rPr>
        <w:t>ţ</w:t>
      </w:r>
      <w:r w:rsidRPr="001C22A1">
        <w:rPr>
          <w:szCs w:val="24"/>
          <w:lang w:val="ro-RO"/>
        </w:rPr>
        <w:t>ionariatului sau a capitalului social;</w:t>
      </w:r>
    </w:p>
    <w:p w:rsidR="00A327B9" w:rsidRPr="001C22A1" w:rsidRDefault="00A327B9" w:rsidP="00A327B9">
      <w:pPr>
        <w:pStyle w:val="Heading2"/>
        <w:numPr>
          <w:ilvl w:val="0"/>
          <w:numId w:val="7"/>
        </w:numPr>
        <w:jc w:val="both"/>
        <w:rPr>
          <w:szCs w:val="24"/>
          <w:lang w:val="ro-RO"/>
        </w:rPr>
      </w:pPr>
      <w:r w:rsidRPr="001C22A1">
        <w:rPr>
          <w:szCs w:val="24"/>
          <w:lang w:val="ro-RO"/>
        </w:rPr>
        <w:t>schimbare a formei juridice.</w:t>
      </w:r>
    </w:p>
    <w:p w:rsidR="00A327B9" w:rsidRPr="001C22A1" w:rsidRDefault="00A327B9" w:rsidP="007046B4">
      <w:pPr>
        <w:pStyle w:val="Heading2"/>
        <w:numPr>
          <w:ilvl w:val="0"/>
          <w:numId w:val="0"/>
        </w:numPr>
        <w:jc w:val="both"/>
        <w:rPr>
          <w:szCs w:val="24"/>
          <w:lang w:val="ro-RO"/>
        </w:rPr>
      </w:pPr>
      <w:r w:rsidRPr="001C22A1">
        <w:rPr>
          <w:b/>
          <w:szCs w:val="24"/>
          <w:lang w:val="ro-RO"/>
        </w:rPr>
        <w:t xml:space="preserve">Art. </w:t>
      </w:r>
      <w:r>
        <w:rPr>
          <w:b/>
          <w:szCs w:val="24"/>
          <w:lang w:val="ro-RO"/>
        </w:rPr>
        <w:t>17</w:t>
      </w:r>
      <w:r w:rsidRPr="001C22A1">
        <w:rPr>
          <w:szCs w:val="24"/>
          <w:lang w:val="ro-RO"/>
        </w:rPr>
        <w:t xml:space="preserve"> - Titularul </w:t>
      </w:r>
      <w:r>
        <w:rPr>
          <w:szCs w:val="24"/>
          <w:lang w:val="ro-RO"/>
        </w:rPr>
        <w:t>Autorizaţiei</w:t>
      </w:r>
      <w:r w:rsidRPr="001C22A1">
        <w:rPr>
          <w:szCs w:val="24"/>
          <w:lang w:val="ro-RO"/>
        </w:rPr>
        <w:t xml:space="preserve"> are obliga</w:t>
      </w:r>
      <w:r>
        <w:rPr>
          <w:szCs w:val="24"/>
          <w:lang w:val="ro-RO"/>
        </w:rPr>
        <w:t>ţ</w:t>
      </w:r>
      <w:r w:rsidRPr="001C22A1">
        <w:rPr>
          <w:szCs w:val="24"/>
          <w:lang w:val="ro-RO"/>
        </w:rPr>
        <w:t>ia de a notifica ANRE</w:t>
      </w:r>
      <w:r w:rsidRPr="001C22A1">
        <w:rPr>
          <w:i/>
          <w:szCs w:val="24"/>
          <w:lang w:val="ro-RO"/>
        </w:rPr>
        <w:t>,</w:t>
      </w:r>
      <w:r w:rsidRPr="001C22A1">
        <w:rPr>
          <w:szCs w:val="24"/>
          <w:lang w:val="ro-RO"/>
        </w:rPr>
        <w:t xml:space="preserve"> cu cel pu</w:t>
      </w:r>
      <w:r>
        <w:rPr>
          <w:szCs w:val="24"/>
          <w:lang w:val="ro-RO"/>
        </w:rPr>
        <w:t>ţ</w:t>
      </w:r>
      <w:r w:rsidRPr="001C22A1">
        <w:rPr>
          <w:szCs w:val="24"/>
          <w:lang w:val="ro-RO"/>
        </w:rPr>
        <w:t>in 15 zile de la adoptarea deciziei,</w:t>
      </w:r>
      <w:r w:rsidRPr="001C22A1">
        <w:rPr>
          <w:i/>
          <w:szCs w:val="24"/>
          <w:lang w:val="ro-RO"/>
        </w:rPr>
        <w:t xml:space="preserve"> </w:t>
      </w:r>
      <w:r w:rsidRPr="001C22A1">
        <w:rPr>
          <w:szCs w:val="24"/>
          <w:lang w:val="ro-RO"/>
        </w:rPr>
        <w:t>despre inten</w:t>
      </w:r>
      <w:r>
        <w:rPr>
          <w:szCs w:val="24"/>
          <w:lang w:val="ro-RO"/>
        </w:rPr>
        <w:t>ţ</w:t>
      </w:r>
      <w:r w:rsidRPr="001C22A1">
        <w:rPr>
          <w:szCs w:val="24"/>
          <w:lang w:val="ro-RO"/>
        </w:rPr>
        <w:t>ia de înfiin</w:t>
      </w:r>
      <w:r>
        <w:rPr>
          <w:szCs w:val="24"/>
          <w:lang w:val="ro-RO"/>
        </w:rPr>
        <w:t>ţ</w:t>
      </w:r>
      <w:r w:rsidRPr="001C22A1">
        <w:rPr>
          <w:szCs w:val="24"/>
          <w:lang w:val="ro-RO"/>
        </w:rPr>
        <w:t>are a unui nou operator economic sau a unei noi filiale, având ca obiect desfă</w:t>
      </w:r>
      <w:r>
        <w:rPr>
          <w:szCs w:val="24"/>
          <w:lang w:val="ro-RO"/>
        </w:rPr>
        <w:t>ş</w:t>
      </w:r>
      <w:r w:rsidRPr="001C22A1">
        <w:rPr>
          <w:szCs w:val="24"/>
          <w:lang w:val="ro-RO"/>
        </w:rPr>
        <w:t>urarea de activită</w:t>
      </w:r>
      <w:r>
        <w:rPr>
          <w:szCs w:val="24"/>
          <w:lang w:val="ro-RO"/>
        </w:rPr>
        <w:t>ţ</w:t>
      </w:r>
      <w:r w:rsidRPr="001C22A1">
        <w:rPr>
          <w:szCs w:val="24"/>
          <w:lang w:val="ro-RO"/>
        </w:rPr>
        <w:t>i în sectorul gazelor naturale, dacă:</w:t>
      </w:r>
    </w:p>
    <w:p w:rsidR="00A327B9" w:rsidRPr="001C22A1" w:rsidRDefault="00A327B9" w:rsidP="00A327B9">
      <w:pPr>
        <w:pStyle w:val="Heading2"/>
        <w:numPr>
          <w:ilvl w:val="0"/>
          <w:numId w:val="8"/>
        </w:numPr>
        <w:ind w:left="1440"/>
        <w:jc w:val="both"/>
        <w:rPr>
          <w:szCs w:val="24"/>
          <w:lang w:val="ro-RO"/>
        </w:rPr>
      </w:pPr>
      <w:r w:rsidRPr="001C22A1">
        <w:rPr>
          <w:szCs w:val="24"/>
          <w:lang w:val="ro-RO"/>
        </w:rPr>
        <w:t>aceasta apar</w:t>
      </w:r>
      <w:r>
        <w:rPr>
          <w:szCs w:val="24"/>
          <w:lang w:val="ro-RO"/>
        </w:rPr>
        <w:t>ţ</w:t>
      </w:r>
      <w:r w:rsidRPr="001C22A1">
        <w:rPr>
          <w:szCs w:val="24"/>
          <w:lang w:val="ro-RO"/>
        </w:rPr>
        <w:t xml:space="preserve">ine în totalitate Titularului </w:t>
      </w:r>
      <w:r>
        <w:rPr>
          <w:szCs w:val="24"/>
          <w:lang w:val="ro-RO"/>
        </w:rPr>
        <w:t>Autorizaţiei</w:t>
      </w:r>
      <w:r w:rsidRPr="001C22A1">
        <w:rPr>
          <w:szCs w:val="24"/>
          <w:lang w:val="ro-RO"/>
        </w:rPr>
        <w:t>;</w:t>
      </w:r>
    </w:p>
    <w:p w:rsidR="00A327B9" w:rsidRPr="001C22A1" w:rsidRDefault="00A327B9" w:rsidP="00A327B9">
      <w:pPr>
        <w:pStyle w:val="Heading2"/>
        <w:numPr>
          <w:ilvl w:val="0"/>
          <w:numId w:val="8"/>
        </w:numPr>
        <w:ind w:left="1440"/>
        <w:jc w:val="both"/>
        <w:rPr>
          <w:szCs w:val="24"/>
          <w:lang w:val="ro-RO"/>
        </w:rPr>
      </w:pPr>
      <w:r w:rsidRPr="001C22A1">
        <w:rPr>
          <w:szCs w:val="24"/>
          <w:lang w:val="ro-RO"/>
        </w:rPr>
        <w:t xml:space="preserve">Titularul </w:t>
      </w:r>
      <w:r>
        <w:rPr>
          <w:szCs w:val="24"/>
          <w:lang w:val="ro-RO"/>
        </w:rPr>
        <w:t>Autorizaţiei</w:t>
      </w:r>
      <w:r w:rsidRPr="001C22A1">
        <w:rPr>
          <w:szCs w:val="24"/>
          <w:lang w:val="ro-RO"/>
        </w:rPr>
        <w:t xml:space="preserve"> de</w:t>
      </w:r>
      <w:r>
        <w:rPr>
          <w:szCs w:val="24"/>
          <w:lang w:val="ro-RO"/>
        </w:rPr>
        <w:t>ţ</w:t>
      </w:r>
      <w:r w:rsidRPr="001C22A1">
        <w:rPr>
          <w:szCs w:val="24"/>
          <w:lang w:val="ro-RO"/>
        </w:rPr>
        <w:t>ine ac</w:t>
      </w:r>
      <w:r>
        <w:rPr>
          <w:szCs w:val="24"/>
          <w:lang w:val="ro-RO"/>
        </w:rPr>
        <w:t>ţ</w:t>
      </w:r>
      <w:r w:rsidRPr="001C22A1">
        <w:rPr>
          <w:szCs w:val="24"/>
          <w:lang w:val="ro-RO"/>
        </w:rPr>
        <w:t>iuni sau păr</w:t>
      </w:r>
      <w:r>
        <w:rPr>
          <w:szCs w:val="24"/>
          <w:lang w:val="ro-RO"/>
        </w:rPr>
        <w:t>ţ</w:t>
      </w:r>
      <w:r w:rsidRPr="001C22A1">
        <w:rPr>
          <w:szCs w:val="24"/>
          <w:lang w:val="ro-RO"/>
        </w:rPr>
        <w:t>i sociale ale acesteia;</w:t>
      </w:r>
    </w:p>
    <w:p w:rsidR="00A327B9" w:rsidRPr="001C22A1" w:rsidRDefault="00A327B9" w:rsidP="00A327B9">
      <w:pPr>
        <w:pStyle w:val="Heading2"/>
        <w:numPr>
          <w:ilvl w:val="0"/>
          <w:numId w:val="8"/>
        </w:numPr>
        <w:ind w:left="1440"/>
        <w:jc w:val="both"/>
        <w:rPr>
          <w:b/>
          <w:szCs w:val="24"/>
          <w:lang w:val="ro-RO"/>
        </w:rPr>
      </w:pPr>
      <w:r w:rsidRPr="001C22A1">
        <w:rPr>
          <w:szCs w:val="24"/>
          <w:lang w:val="ro-RO"/>
        </w:rPr>
        <w:t>aceasta apar</w:t>
      </w:r>
      <w:r>
        <w:rPr>
          <w:szCs w:val="24"/>
          <w:lang w:val="ro-RO"/>
        </w:rPr>
        <w:t>ţ</w:t>
      </w:r>
      <w:r w:rsidRPr="001C22A1">
        <w:rPr>
          <w:szCs w:val="24"/>
          <w:lang w:val="ro-RO"/>
        </w:rPr>
        <w:t>ine par</w:t>
      </w:r>
      <w:r>
        <w:rPr>
          <w:szCs w:val="24"/>
          <w:lang w:val="ro-RO"/>
        </w:rPr>
        <w:t>ţ</w:t>
      </w:r>
      <w:r w:rsidRPr="001C22A1">
        <w:rPr>
          <w:szCs w:val="24"/>
          <w:lang w:val="ro-RO"/>
        </w:rPr>
        <w:t xml:space="preserve">ial sau în totalitate unui operator economic afiliat/integrat Titularului </w:t>
      </w:r>
      <w:r>
        <w:rPr>
          <w:szCs w:val="24"/>
          <w:lang w:val="ro-RO"/>
        </w:rPr>
        <w:t>Autorizaţiei</w:t>
      </w:r>
      <w:r w:rsidRPr="001C22A1">
        <w:rPr>
          <w:szCs w:val="24"/>
          <w:lang w:val="ro-RO"/>
        </w:rPr>
        <w:t>.</w:t>
      </w:r>
      <w:r w:rsidRPr="001C22A1">
        <w:rPr>
          <w:b/>
          <w:szCs w:val="24"/>
          <w:lang w:val="ro-RO"/>
        </w:rPr>
        <w:t xml:space="preserve"> </w:t>
      </w:r>
    </w:p>
    <w:p w:rsidR="00B1257E" w:rsidRPr="001C22A1" w:rsidRDefault="00B1257E" w:rsidP="00B1257E">
      <w:pPr>
        <w:pStyle w:val="Heading1"/>
        <w:spacing w:before="0"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C22A1">
        <w:rPr>
          <w:rFonts w:ascii="Times New Roman" w:hAnsi="Times New Roman" w:cs="Times New Roman"/>
          <w:sz w:val="24"/>
          <w:szCs w:val="24"/>
          <w:lang w:val="ro-RO"/>
        </w:rPr>
        <w:t>CAPITOLUL VI - CARACTERISTICI TEHNICE ALE SD</w:t>
      </w:r>
    </w:p>
    <w:p w:rsidR="00B1257E" w:rsidRPr="001C22A1" w:rsidRDefault="00B1257E" w:rsidP="007046B4">
      <w:pPr>
        <w:pStyle w:val="Heading2"/>
        <w:numPr>
          <w:ilvl w:val="0"/>
          <w:numId w:val="0"/>
        </w:numPr>
        <w:jc w:val="both"/>
        <w:rPr>
          <w:szCs w:val="24"/>
          <w:lang w:val="ro-RO"/>
        </w:rPr>
      </w:pPr>
      <w:r w:rsidRPr="001C22A1">
        <w:rPr>
          <w:b/>
          <w:szCs w:val="24"/>
          <w:lang w:val="ro-RO"/>
        </w:rPr>
        <w:t xml:space="preserve">Art. </w:t>
      </w:r>
      <w:r>
        <w:rPr>
          <w:b/>
          <w:szCs w:val="24"/>
          <w:lang w:val="ro-RO"/>
        </w:rPr>
        <w:t>18</w:t>
      </w:r>
      <w:r w:rsidRPr="001C22A1">
        <w:rPr>
          <w:b/>
          <w:szCs w:val="24"/>
          <w:lang w:val="ro-RO"/>
        </w:rPr>
        <w:t xml:space="preserve"> </w:t>
      </w:r>
      <w:r w:rsidRPr="001C22A1">
        <w:rPr>
          <w:szCs w:val="24"/>
          <w:lang w:val="ro-RO"/>
        </w:rPr>
        <w:t xml:space="preserve">- </w:t>
      </w:r>
      <w:r w:rsidR="0078780B">
        <w:rPr>
          <w:szCs w:val="24"/>
          <w:lang w:val="ro-RO"/>
        </w:rPr>
        <w:t>Localităţile pentru care s-a acordat</w:t>
      </w:r>
      <w:r w:rsidRPr="001C22A1">
        <w:rPr>
          <w:szCs w:val="24"/>
          <w:lang w:val="ro-RO"/>
        </w:rPr>
        <w:t xml:space="preserve"> </w:t>
      </w:r>
      <w:r w:rsidR="0078780B">
        <w:rPr>
          <w:szCs w:val="24"/>
          <w:lang w:val="ro-RO"/>
        </w:rPr>
        <w:t xml:space="preserve">autorizaţia de înfiinţare a SD </w:t>
      </w:r>
      <w:r>
        <w:rPr>
          <w:szCs w:val="24"/>
          <w:lang w:val="ro-RO"/>
        </w:rPr>
        <w:t xml:space="preserve">sunt </w:t>
      </w:r>
      <w:r w:rsidRPr="001C22A1">
        <w:rPr>
          <w:szCs w:val="24"/>
          <w:lang w:val="ro-RO"/>
        </w:rPr>
        <w:t>precizate în anexa Bl</w:t>
      </w:r>
      <w:r w:rsidR="0078780B">
        <w:rPr>
          <w:szCs w:val="24"/>
          <w:lang w:val="ro-RO"/>
        </w:rPr>
        <w:t>/</w:t>
      </w:r>
      <w:r w:rsidRPr="001C22A1">
        <w:rPr>
          <w:szCs w:val="24"/>
          <w:lang w:val="ro-RO"/>
        </w:rPr>
        <w:t xml:space="preserve"> </w:t>
      </w:r>
      <w:r w:rsidR="0078780B" w:rsidRPr="001C22A1">
        <w:rPr>
          <w:lang w:val="ro-RO"/>
        </w:rPr>
        <w:t>C1</w:t>
      </w:r>
      <w:r w:rsidR="0078780B">
        <w:rPr>
          <w:lang w:val="ro-RO"/>
        </w:rPr>
        <w:t xml:space="preserve"> </w:t>
      </w:r>
      <w:r>
        <w:rPr>
          <w:szCs w:val="24"/>
          <w:lang w:val="ro-RO"/>
        </w:rPr>
        <w:t xml:space="preserve">având </w:t>
      </w:r>
      <w:r w:rsidRPr="001C22A1">
        <w:rPr>
          <w:szCs w:val="24"/>
          <w:lang w:val="ro-RO"/>
        </w:rPr>
        <w:t>caracteristicile tehnice precizate în anexa B</w:t>
      </w:r>
      <w:r w:rsidR="0078780B">
        <w:rPr>
          <w:szCs w:val="24"/>
          <w:lang w:val="ro-RO"/>
        </w:rPr>
        <w:t>2/</w:t>
      </w:r>
      <w:r w:rsidR="0078780B" w:rsidRPr="0078780B">
        <w:rPr>
          <w:lang w:val="ro-RO"/>
        </w:rPr>
        <w:t xml:space="preserve"> </w:t>
      </w:r>
      <w:r w:rsidR="0078780B" w:rsidRPr="001C22A1">
        <w:rPr>
          <w:lang w:val="ro-RO"/>
        </w:rPr>
        <w:t>C2</w:t>
      </w:r>
      <w:r w:rsidR="0078780B">
        <w:rPr>
          <w:lang w:val="ro-RO"/>
        </w:rPr>
        <w:t>.</w:t>
      </w:r>
    </w:p>
    <w:p w:rsidR="00B1257E" w:rsidRPr="001C22A1" w:rsidRDefault="00B1257E" w:rsidP="00B1257E">
      <w:pPr>
        <w:pStyle w:val="Heading1"/>
        <w:spacing w:before="0"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C22A1">
        <w:rPr>
          <w:rFonts w:ascii="Times New Roman" w:hAnsi="Times New Roman" w:cs="Times New Roman"/>
          <w:sz w:val="24"/>
          <w:szCs w:val="24"/>
          <w:lang w:val="ro-RO"/>
        </w:rPr>
        <w:lastRenderedPageBreak/>
        <w:t xml:space="preserve">CAPITOLUL VII - ASIGURAREA RESURSELOR UMANE </w:t>
      </w:r>
      <w:r w:rsidR="007046B4">
        <w:rPr>
          <w:rFonts w:ascii="Times New Roman" w:hAnsi="Times New Roman" w:cs="Times New Roman"/>
          <w:sz w:val="24"/>
          <w:szCs w:val="24"/>
          <w:lang w:val="ro-RO"/>
        </w:rPr>
        <w:t>Ş</w:t>
      </w:r>
      <w:r w:rsidRPr="001C22A1">
        <w:rPr>
          <w:rFonts w:ascii="Times New Roman" w:hAnsi="Times New Roman" w:cs="Times New Roman"/>
          <w:sz w:val="24"/>
          <w:szCs w:val="24"/>
          <w:lang w:val="ro-RO"/>
        </w:rPr>
        <w:t>I MATERIALE</w:t>
      </w:r>
    </w:p>
    <w:p w:rsidR="00B1257E" w:rsidRPr="001C22A1" w:rsidRDefault="00B1257E" w:rsidP="007046B4">
      <w:pPr>
        <w:pStyle w:val="Heading2"/>
        <w:numPr>
          <w:ilvl w:val="0"/>
          <w:numId w:val="0"/>
        </w:numPr>
        <w:jc w:val="both"/>
        <w:rPr>
          <w:szCs w:val="24"/>
          <w:lang w:val="ro-RO"/>
        </w:rPr>
      </w:pPr>
      <w:r w:rsidRPr="001C22A1">
        <w:rPr>
          <w:b/>
          <w:szCs w:val="24"/>
          <w:lang w:val="ro-RO"/>
        </w:rPr>
        <w:t xml:space="preserve">Art. </w:t>
      </w:r>
      <w:r>
        <w:rPr>
          <w:b/>
          <w:szCs w:val="24"/>
          <w:lang w:val="ro-RO"/>
        </w:rPr>
        <w:t>19</w:t>
      </w:r>
      <w:r w:rsidRPr="001C22A1">
        <w:rPr>
          <w:szCs w:val="24"/>
          <w:lang w:val="ro-RO"/>
        </w:rPr>
        <w:t xml:space="preserve"> - (1)</w:t>
      </w:r>
      <w:r w:rsidRPr="001C22A1">
        <w:rPr>
          <w:b/>
          <w:szCs w:val="24"/>
          <w:lang w:val="ro-RO"/>
        </w:rPr>
        <w:t xml:space="preserve"> </w:t>
      </w:r>
      <w:r w:rsidRPr="001C22A1">
        <w:rPr>
          <w:szCs w:val="24"/>
          <w:lang w:val="ro-RO"/>
        </w:rPr>
        <w:t xml:space="preserve">Titularul </w:t>
      </w:r>
      <w:r>
        <w:rPr>
          <w:szCs w:val="24"/>
          <w:lang w:val="ro-RO"/>
        </w:rPr>
        <w:t>Autorizaţiei</w:t>
      </w:r>
      <w:r w:rsidRPr="001C22A1">
        <w:rPr>
          <w:szCs w:val="24"/>
          <w:lang w:val="ro-RO"/>
        </w:rPr>
        <w:t xml:space="preserve"> asigură pe toată durata de valabilitate a </w:t>
      </w:r>
      <w:r w:rsidR="007046B4">
        <w:rPr>
          <w:szCs w:val="24"/>
          <w:lang w:val="ro-RO"/>
        </w:rPr>
        <w:t>Autorizaţiei</w:t>
      </w:r>
      <w:r w:rsidRPr="001C22A1">
        <w:rPr>
          <w:szCs w:val="24"/>
          <w:lang w:val="ro-RO"/>
        </w:rPr>
        <w:t xml:space="preserve"> personal calificat, autorizat, atestat </w:t>
      </w:r>
      <w:r>
        <w:rPr>
          <w:szCs w:val="24"/>
          <w:lang w:val="ro-RO"/>
        </w:rPr>
        <w:t>ş</w:t>
      </w:r>
      <w:r w:rsidRPr="001C22A1">
        <w:rPr>
          <w:szCs w:val="24"/>
          <w:lang w:val="ro-RO"/>
        </w:rPr>
        <w:t xml:space="preserve">i în număr suficient, precum </w:t>
      </w:r>
      <w:r>
        <w:rPr>
          <w:szCs w:val="24"/>
          <w:lang w:val="ro-RO"/>
        </w:rPr>
        <w:t>ş</w:t>
      </w:r>
      <w:r w:rsidRPr="001C22A1">
        <w:rPr>
          <w:szCs w:val="24"/>
          <w:lang w:val="ro-RO"/>
        </w:rPr>
        <w:t xml:space="preserve">i dotarea tehnică </w:t>
      </w:r>
      <w:r>
        <w:rPr>
          <w:szCs w:val="24"/>
          <w:lang w:val="ro-RO"/>
        </w:rPr>
        <w:t>ş</w:t>
      </w:r>
      <w:r w:rsidRPr="001C22A1">
        <w:rPr>
          <w:szCs w:val="24"/>
          <w:lang w:val="ro-RO"/>
        </w:rPr>
        <w:t>i materială aferentă  îndeplinirii obliga</w:t>
      </w:r>
      <w:r>
        <w:rPr>
          <w:szCs w:val="24"/>
          <w:lang w:val="ro-RO"/>
        </w:rPr>
        <w:t>ţ</w:t>
      </w:r>
      <w:r w:rsidRPr="001C22A1">
        <w:rPr>
          <w:szCs w:val="24"/>
          <w:lang w:val="ro-RO"/>
        </w:rPr>
        <w:t xml:space="preserve">iilor privitoare la activitatea de </w:t>
      </w:r>
      <w:r w:rsidR="007046B4">
        <w:rPr>
          <w:szCs w:val="24"/>
          <w:lang w:val="ro-RO"/>
        </w:rPr>
        <w:t>execuţie a SD</w:t>
      </w:r>
      <w:r w:rsidRPr="001C22A1">
        <w:rPr>
          <w:szCs w:val="24"/>
          <w:lang w:val="ro-RO"/>
        </w:rPr>
        <w:t>.</w:t>
      </w:r>
    </w:p>
    <w:p w:rsidR="00B1257E" w:rsidRPr="001C22A1" w:rsidRDefault="00B1257E" w:rsidP="00B1257E">
      <w:pPr>
        <w:spacing w:line="360" w:lineRule="auto"/>
        <w:jc w:val="both"/>
        <w:rPr>
          <w:lang w:val="ro-RO"/>
        </w:rPr>
      </w:pPr>
      <w:r w:rsidRPr="001C22A1">
        <w:rPr>
          <w:bCs/>
          <w:iCs/>
          <w:lang w:val="ro-RO"/>
        </w:rPr>
        <w:t xml:space="preserve">(2) În vederea aplicării alin. (1) Titularul </w:t>
      </w:r>
      <w:r w:rsidR="007046B4">
        <w:rPr>
          <w:bCs/>
          <w:iCs/>
          <w:lang w:val="ro-RO"/>
        </w:rPr>
        <w:t>Autorizaţiei</w:t>
      </w:r>
      <w:r w:rsidRPr="001C22A1">
        <w:rPr>
          <w:bCs/>
          <w:iCs/>
          <w:lang w:val="ro-RO"/>
        </w:rPr>
        <w:t xml:space="preserve"> întocme</w:t>
      </w:r>
      <w:r>
        <w:rPr>
          <w:bCs/>
          <w:iCs/>
          <w:lang w:val="ro-RO"/>
        </w:rPr>
        <w:t>ş</w:t>
      </w:r>
      <w:r w:rsidRPr="001C22A1">
        <w:rPr>
          <w:bCs/>
          <w:iCs/>
          <w:lang w:val="ro-RO"/>
        </w:rPr>
        <w:t xml:space="preserve">te </w:t>
      </w:r>
      <w:r>
        <w:rPr>
          <w:bCs/>
          <w:iCs/>
          <w:lang w:val="ro-RO"/>
        </w:rPr>
        <w:t>ş</w:t>
      </w:r>
      <w:r w:rsidRPr="001C22A1">
        <w:rPr>
          <w:bCs/>
          <w:iCs/>
          <w:lang w:val="ro-RO"/>
        </w:rPr>
        <w:t>i aplică proceduri proprii de lucru</w:t>
      </w:r>
      <w:r w:rsidR="0078780B">
        <w:rPr>
          <w:bCs/>
          <w:iCs/>
          <w:lang w:val="ro-RO"/>
        </w:rPr>
        <w:t>, care respectă normele tehnice şi reglementările incidente în domeniu</w:t>
      </w:r>
      <w:r w:rsidRPr="001C22A1">
        <w:rPr>
          <w:bCs/>
          <w:iCs/>
          <w:lang w:val="ro-RO"/>
        </w:rPr>
        <w:t>.</w:t>
      </w:r>
    </w:p>
    <w:p w:rsidR="00B1257E" w:rsidRPr="001C22A1" w:rsidRDefault="00B1257E" w:rsidP="00B1257E">
      <w:pPr>
        <w:pStyle w:val="Heading1"/>
        <w:spacing w:before="0"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C22A1">
        <w:rPr>
          <w:rFonts w:ascii="Times New Roman" w:hAnsi="Times New Roman" w:cs="Times New Roman"/>
          <w:sz w:val="24"/>
          <w:szCs w:val="24"/>
          <w:lang w:val="ro-RO"/>
        </w:rPr>
        <w:t xml:space="preserve">CAPITOLUL </w:t>
      </w:r>
      <w:r w:rsidR="007046B4">
        <w:rPr>
          <w:rFonts w:ascii="Times New Roman" w:hAnsi="Times New Roman" w:cs="Times New Roman"/>
          <w:sz w:val="24"/>
          <w:szCs w:val="24"/>
          <w:lang w:val="ro-RO"/>
        </w:rPr>
        <w:t>VIII</w:t>
      </w:r>
      <w:r w:rsidRPr="001C22A1">
        <w:rPr>
          <w:rFonts w:ascii="Times New Roman" w:hAnsi="Times New Roman" w:cs="Times New Roman"/>
          <w:sz w:val="24"/>
          <w:szCs w:val="24"/>
          <w:lang w:val="ro-RO"/>
        </w:rPr>
        <w:t xml:space="preserve"> – SANCŢIUNI</w:t>
      </w:r>
    </w:p>
    <w:p w:rsidR="00B1257E" w:rsidRPr="001C22A1" w:rsidRDefault="00B1257E" w:rsidP="007046B4">
      <w:pPr>
        <w:pStyle w:val="Heading2"/>
        <w:numPr>
          <w:ilvl w:val="0"/>
          <w:numId w:val="0"/>
        </w:numPr>
        <w:jc w:val="both"/>
        <w:rPr>
          <w:szCs w:val="24"/>
          <w:lang w:val="ro-RO"/>
        </w:rPr>
      </w:pPr>
      <w:r w:rsidRPr="001C22A1">
        <w:rPr>
          <w:b/>
          <w:szCs w:val="24"/>
          <w:lang w:val="ro-RO"/>
        </w:rPr>
        <w:t xml:space="preserve">Art. </w:t>
      </w:r>
      <w:r w:rsidR="007046B4">
        <w:rPr>
          <w:b/>
          <w:szCs w:val="24"/>
          <w:lang w:val="ro-RO"/>
        </w:rPr>
        <w:t>20</w:t>
      </w:r>
      <w:r w:rsidRPr="001C22A1">
        <w:rPr>
          <w:szCs w:val="24"/>
          <w:lang w:val="ro-RO"/>
        </w:rPr>
        <w:t xml:space="preserve"> - Neîndeplinirea </w:t>
      </w:r>
      <w:r>
        <w:rPr>
          <w:szCs w:val="24"/>
          <w:lang w:val="ro-RO"/>
        </w:rPr>
        <w:t>ş</w:t>
      </w:r>
      <w:r w:rsidRPr="001C22A1">
        <w:rPr>
          <w:szCs w:val="24"/>
          <w:lang w:val="ro-RO"/>
        </w:rPr>
        <w:t>i/sau îndeplinirea necorespunzătoare a condi</w:t>
      </w:r>
      <w:r>
        <w:rPr>
          <w:szCs w:val="24"/>
          <w:lang w:val="ro-RO"/>
        </w:rPr>
        <w:t>ţ</w:t>
      </w:r>
      <w:r w:rsidRPr="001C22A1">
        <w:rPr>
          <w:szCs w:val="24"/>
          <w:lang w:val="ro-RO"/>
        </w:rPr>
        <w:t xml:space="preserve">iilor de valabilitate a </w:t>
      </w:r>
      <w:r w:rsidR="007046B4">
        <w:rPr>
          <w:szCs w:val="24"/>
          <w:lang w:val="ro-RO"/>
        </w:rPr>
        <w:t>autorizaţiei</w:t>
      </w:r>
      <w:r w:rsidRPr="001C22A1">
        <w:rPr>
          <w:szCs w:val="24"/>
          <w:lang w:val="ro-RO"/>
        </w:rPr>
        <w:t xml:space="preserve"> de </w:t>
      </w:r>
      <w:r w:rsidR="007046B4">
        <w:rPr>
          <w:szCs w:val="24"/>
          <w:lang w:val="ro-RO"/>
        </w:rPr>
        <w:t>înfiinţare a SD</w:t>
      </w:r>
      <w:r w:rsidRPr="001C22A1">
        <w:rPr>
          <w:szCs w:val="24"/>
          <w:lang w:val="ro-RO"/>
        </w:rPr>
        <w:t xml:space="preserve"> constituie contraven</w:t>
      </w:r>
      <w:r>
        <w:rPr>
          <w:szCs w:val="24"/>
          <w:lang w:val="ro-RO"/>
        </w:rPr>
        <w:t>ţ</w:t>
      </w:r>
      <w:r w:rsidRPr="001C22A1">
        <w:rPr>
          <w:szCs w:val="24"/>
          <w:lang w:val="ro-RO"/>
        </w:rPr>
        <w:t xml:space="preserve">ie </w:t>
      </w:r>
      <w:r>
        <w:rPr>
          <w:szCs w:val="24"/>
          <w:lang w:val="ro-RO"/>
        </w:rPr>
        <w:t>ş</w:t>
      </w:r>
      <w:r w:rsidRPr="001C22A1">
        <w:rPr>
          <w:szCs w:val="24"/>
          <w:lang w:val="ro-RO"/>
        </w:rPr>
        <w:t>i se sanc</w:t>
      </w:r>
      <w:r>
        <w:rPr>
          <w:szCs w:val="24"/>
          <w:lang w:val="ro-RO"/>
        </w:rPr>
        <w:t>ţ</w:t>
      </w:r>
      <w:r w:rsidRPr="001C22A1">
        <w:rPr>
          <w:szCs w:val="24"/>
          <w:lang w:val="ro-RO"/>
        </w:rPr>
        <w:t xml:space="preserve">ionează potrivit </w:t>
      </w:r>
      <w:r w:rsidRPr="001C22A1">
        <w:rPr>
          <w:i/>
          <w:szCs w:val="24"/>
          <w:lang w:val="ro-RO"/>
        </w:rPr>
        <w:t>Legii.</w:t>
      </w:r>
    </w:p>
    <w:p w:rsidR="00C23E8E" w:rsidRPr="00A327B9" w:rsidRDefault="00C23E8E" w:rsidP="00C23E8E">
      <w:pPr>
        <w:autoSpaceDE w:val="0"/>
        <w:autoSpaceDN w:val="0"/>
        <w:adjustRightInd w:val="0"/>
        <w:jc w:val="both"/>
        <w:rPr>
          <w:lang w:val="ro-RO"/>
        </w:rPr>
      </w:pPr>
    </w:p>
    <w:p w:rsidR="007046B4" w:rsidRPr="001C22A1" w:rsidRDefault="007046B4" w:rsidP="007046B4">
      <w:pPr>
        <w:pStyle w:val="Heading1"/>
        <w:spacing w:before="0" w:after="0" w:line="360" w:lineRule="auto"/>
        <w:jc w:val="both"/>
        <w:rPr>
          <w:rStyle w:val="Emphasis"/>
          <w:rFonts w:ascii="Times New Roman" w:hAnsi="Times New Roman" w:cs="Times New Roman"/>
          <w:i w:val="0"/>
          <w:sz w:val="24"/>
          <w:szCs w:val="24"/>
          <w:lang w:val="ro-RO"/>
        </w:rPr>
      </w:pPr>
      <w:r w:rsidRPr="001C22A1">
        <w:rPr>
          <w:rStyle w:val="Emphasis"/>
          <w:rFonts w:ascii="Times New Roman" w:hAnsi="Times New Roman" w:cs="Times New Roman"/>
          <w:i w:val="0"/>
          <w:sz w:val="24"/>
          <w:szCs w:val="24"/>
          <w:lang w:val="ro-RO"/>
        </w:rPr>
        <w:t>ANEXE</w:t>
      </w:r>
    </w:p>
    <w:p w:rsidR="007046B4" w:rsidRPr="001C22A1" w:rsidRDefault="007046B4" w:rsidP="007046B4">
      <w:pPr>
        <w:pStyle w:val="Heading9"/>
        <w:spacing w:before="0" w:after="0" w:line="360" w:lineRule="auto"/>
        <w:ind w:left="6480" w:firstLine="72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1C22A1">
        <w:rPr>
          <w:rFonts w:ascii="Times New Roman" w:hAnsi="Times New Roman" w:cs="Times New Roman"/>
          <w:b/>
          <w:sz w:val="24"/>
          <w:szCs w:val="24"/>
          <w:lang w:val="ro-RO"/>
        </w:rPr>
        <w:t>Anexa A</w:t>
      </w:r>
    </w:p>
    <w:p w:rsidR="007046B4" w:rsidRPr="001C22A1" w:rsidRDefault="007046B4" w:rsidP="007046B4">
      <w:pPr>
        <w:shd w:val="clear" w:color="auto" w:fill="FFFFFF"/>
        <w:spacing w:line="360" w:lineRule="auto"/>
        <w:jc w:val="both"/>
        <w:rPr>
          <w:b/>
          <w:bCs/>
          <w:caps/>
          <w:lang w:val="ro-RO"/>
        </w:rPr>
      </w:pPr>
      <w:r w:rsidRPr="001C22A1">
        <w:rPr>
          <w:b/>
          <w:bCs/>
          <w:caps/>
          <w:lang w:val="ro-RO"/>
        </w:rPr>
        <w:t xml:space="preserve">la condiţiile de valabilitate a </w:t>
      </w:r>
      <w:r>
        <w:rPr>
          <w:b/>
          <w:bCs/>
          <w:caps/>
          <w:lang w:val="ro-RO"/>
        </w:rPr>
        <w:t>AUTORIZAŢIEI DE ÎNFIINŢARE</w:t>
      </w:r>
      <w:r w:rsidRPr="001C22A1">
        <w:rPr>
          <w:b/>
          <w:bCs/>
          <w:caps/>
          <w:lang w:val="ro-RO"/>
        </w:rPr>
        <w:t xml:space="preserve"> A </w:t>
      </w:r>
      <w:r>
        <w:rPr>
          <w:b/>
          <w:bCs/>
          <w:caps/>
          <w:lang w:val="ro-RO"/>
        </w:rPr>
        <w:t xml:space="preserve">SISTEMULUI DE </w:t>
      </w:r>
      <w:r w:rsidRPr="001C22A1">
        <w:rPr>
          <w:b/>
          <w:bCs/>
          <w:caps/>
          <w:lang w:val="ro-RO"/>
        </w:rPr>
        <w:t>distribuţiE</w:t>
      </w:r>
      <w:r>
        <w:rPr>
          <w:b/>
          <w:bCs/>
          <w:caps/>
          <w:lang w:val="ro-RO"/>
        </w:rPr>
        <w:t xml:space="preserve"> A</w:t>
      </w:r>
      <w:r w:rsidRPr="001C22A1">
        <w:rPr>
          <w:b/>
          <w:bCs/>
          <w:caps/>
          <w:lang w:val="ro-RO"/>
        </w:rPr>
        <w:t xml:space="preserve"> gaze</w:t>
      </w:r>
      <w:r>
        <w:rPr>
          <w:b/>
          <w:bCs/>
          <w:caps/>
          <w:lang w:val="ro-RO"/>
        </w:rPr>
        <w:t>LOR</w:t>
      </w:r>
      <w:r w:rsidRPr="001C22A1">
        <w:rPr>
          <w:b/>
          <w:bCs/>
          <w:caps/>
          <w:lang w:val="ro-RO"/>
        </w:rPr>
        <w:t xml:space="preserve"> naturale</w:t>
      </w:r>
    </w:p>
    <w:p w:rsidR="007046B4" w:rsidRPr="001C22A1" w:rsidRDefault="007046B4" w:rsidP="007046B4">
      <w:pPr>
        <w:spacing w:line="360" w:lineRule="auto"/>
        <w:jc w:val="both"/>
        <w:rPr>
          <w:lang w:val="ro-RO"/>
        </w:rPr>
      </w:pPr>
      <w:r w:rsidRPr="001C22A1">
        <w:rPr>
          <w:lang w:val="ro-RO"/>
        </w:rPr>
        <w:t>DATE DE IDENTIFICARE ALE TITULARULUI DE LICEN</w:t>
      </w:r>
      <w:r>
        <w:rPr>
          <w:lang w:val="ro-RO"/>
        </w:rPr>
        <w:t>Ţ</w:t>
      </w:r>
      <w:r w:rsidRPr="001C22A1">
        <w:rPr>
          <w:lang w:val="ro-RO"/>
        </w:rPr>
        <w:t>Ă</w:t>
      </w:r>
    </w:p>
    <w:p w:rsidR="007046B4" w:rsidRPr="001C22A1" w:rsidRDefault="007046B4" w:rsidP="007046B4">
      <w:pPr>
        <w:shd w:val="clear" w:color="auto" w:fill="FFFFFF"/>
        <w:spacing w:line="360" w:lineRule="auto"/>
        <w:ind w:left="6979" w:firstLine="221"/>
        <w:jc w:val="both"/>
        <w:rPr>
          <w:b/>
          <w:bCs/>
          <w:lang w:val="ro-RO"/>
        </w:rPr>
      </w:pPr>
      <w:r w:rsidRPr="001C22A1">
        <w:rPr>
          <w:b/>
          <w:bCs/>
          <w:lang w:val="ro-RO"/>
        </w:rPr>
        <w:t>Anexa B1</w:t>
      </w:r>
    </w:p>
    <w:p w:rsidR="007046B4" w:rsidRPr="001C22A1" w:rsidRDefault="007046B4" w:rsidP="007046B4">
      <w:pPr>
        <w:shd w:val="clear" w:color="auto" w:fill="FFFFFF"/>
        <w:spacing w:line="360" w:lineRule="auto"/>
        <w:jc w:val="both"/>
        <w:rPr>
          <w:b/>
          <w:bCs/>
          <w:caps/>
          <w:lang w:val="ro-RO"/>
        </w:rPr>
      </w:pPr>
      <w:r w:rsidRPr="001C22A1">
        <w:rPr>
          <w:b/>
          <w:bCs/>
          <w:caps/>
          <w:lang w:val="ro-RO"/>
        </w:rPr>
        <w:t xml:space="preserve">la condiţiile de valabilitate a </w:t>
      </w:r>
      <w:r>
        <w:rPr>
          <w:b/>
          <w:bCs/>
          <w:caps/>
          <w:lang w:val="ro-RO"/>
        </w:rPr>
        <w:t>AUTORIZAŢIEI DE ÎNFIINŢARE</w:t>
      </w:r>
      <w:r w:rsidRPr="001C22A1">
        <w:rPr>
          <w:b/>
          <w:bCs/>
          <w:caps/>
          <w:lang w:val="ro-RO"/>
        </w:rPr>
        <w:t xml:space="preserve"> A </w:t>
      </w:r>
      <w:r>
        <w:rPr>
          <w:b/>
          <w:bCs/>
          <w:caps/>
          <w:lang w:val="ro-RO"/>
        </w:rPr>
        <w:t xml:space="preserve">SISTEMULUI DE </w:t>
      </w:r>
      <w:r w:rsidRPr="001C22A1">
        <w:rPr>
          <w:b/>
          <w:bCs/>
          <w:caps/>
          <w:lang w:val="ro-RO"/>
        </w:rPr>
        <w:t>distribuţiE</w:t>
      </w:r>
      <w:r>
        <w:rPr>
          <w:b/>
          <w:bCs/>
          <w:caps/>
          <w:lang w:val="ro-RO"/>
        </w:rPr>
        <w:t xml:space="preserve"> A</w:t>
      </w:r>
      <w:r w:rsidRPr="001C22A1">
        <w:rPr>
          <w:b/>
          <w:bCs/>
          <w:caps/>
          <w:lang w:val="ro-RO"/>
        </w:rPr>
        <w:t xml:space="preserve"> gaze</w:t>
      </w:r>
      <w:r>
        <w:rPr>
          <w:b/>
          <w:bCs/>
          <w:caps/>
          <w:lang w:val="ro-RO"/>
        </w:rPr>
        <w:t>LOR</w:t>
      </w:r>
      <w:r w:rsidRPr="001C22A1">
        <w:rPr>
          <w:b/>
          <w:bCs/>
          <w:caps/>
          <w:lang w:val="ro-RO"/>
        </w:rPr>
        <w:t xml:space="preserve"> naturale</w:t>
      </w:r>
    </w:p>
    <w:p w:rsidR="007046B4" w:rsidRPr="001C22A1" w:rsidRDefault="007046B4" w:rsidP="007046B4">
      <w:pPr>
        <w:shd w:val="clear" w:color="auto" w:fill="FFFFFF"/>
        <w:spacing w:line="360" w:lineRule="auto"/>
        <w:ind w:left="72"/>
        <w:jc w:val="both"/>
        <w:rPr>
          <w:lang w:val="ro-RO"/>
        </w:rPr>
      </w:pPr>
      <w:r w:rsidRPr="001C22A1">
        <w:rPr>
          <w:lang w:val="ro-RO"/>
        </w:rPr>
        <w:t>LOCALITĂŢILE ÎN CARE SUNT AMPLASATE SISTEMELE DE DISTRIBUŢIE A GAZELOR NATURALE</w:t>
      </w:r>
    </w:p>
    <w:p w:rsidR="007046B4" w:rsidRPr="001C22A1" w:rsidRDefault="007046B4" w:rsidP="007046B4">
      <w:pPr>
        <w:shd w:val="clear" w:color="auto" w:fill="FFFFFF"/>
        <w:spacing w:line="360" w:lineRule="auto"/>
        <w:ind w:left="6835" w:firstLine="365"/>
        <w:jc w:val="both"/>
        <w:rPr>
          <w:b/>
          <w:bCs/>
          <w:lang w:val="ro-RO"/>
        </w:rPr>
      </w:pPr>
      <w:r w:rsidRPr="001C22A1">
        <w:rPr>
          <w:b/>
          <w:bCs/>
          <w:lang w:val="ro-RO"/>
        </w:rPr>
        <w:t>Anexa B2</w:t>
      </w:r>
    </w:p>
    <w:p w:rsidR="007046B4" w:rsidRPr="001C22A1" w:rsidRDefault="007046B4" w:rsidP="007046B4">
      <w:pPr>
        <w:shd w:val="clear" w:color="auto" w:fill="FFFFFF"/>
        <w:spacing w:line="360" w:lineRule="auto"/>
        <w:jc w:val="both"/>
        <w:rPr>
          <w:b/>
          <w:bCs/>
          <w:caps/>
          <w:lang w:val="ro-RO"/>
        </w:rPr>
      </w:pPr>
      <w:r w:rsidRPr="001C22A1">
        <w:rPr>
          <w:b/>
          <w:bCs/>
          <w:caps/>
          <w:lang w:val="ro-RO"/>
        </w:rPr>
        <w:t xml:space="preserve">la condiţiile de valabilitate a </w:t>
      </w:r>
      <w:r>
        <w:rPr>
          <w:b/>
          <w:bCs/>
          <w:caps/>
          <w:lang w:val="ro-RO"/>
        </w:rPr>
        <w:t>AUTORIZAŢIEI DE ÎNFIINŢARE</w:t>
      </w:r>
      <w:r w:rsidRPr="001C22A1">
        <w:rPr>
          <w:b/>
          <w:bCs/>
          <w:caps/>
          <w:lang w:val="ro-RO"/>
        </w:rPr>
        <w:t xml:space="preserve"> A </w:t>
      </w:r>
      <w:r>
        <w:rPr>
          <w:b/>
          <w:bCs/>
          <w:caps/>
          <w:lang w:val="ro-RO"/>
        </w:rPr>
        <w:t xml:space="preserve">SISTEMULUI DE </w:t>
      </w:r>
      <w:r w:rsidRPr="001C22A1">
        <w:rPr>
          <w:b/>
          <w:bCs/>
          <w:caps/>
          <w:lang w:val="ro-RO"/>
        </w:rPr>
        <w:t>distribuţiE</w:t>
      </w:r>
      <w:r>
        <w:rPr>
          <w:b/>
          <w:bCs/>
          <w:caps/>
          <w:lang w:val="ro-RO"/>
        </w:rPr>
        <w:t xml:space="preserve"> A</w:t>
      </w:r>
      <w:r w:rsidRPr="001C22A1">
        <w:rPr>
          <w:b/>
          <w:bCs/>
          <w:caps/>
          <w:lang w:val="ro-RO"/>
        </w:rPr>
        <w:t xml:space="preserve"> gaze</w:t>
      </w:r>
      <w:r>
        <w:rPr>
          <w:b/>
          <w:bCs/>
          <w:caps/>
          <w:lang w:val="ro-RO"/>
        </w:rPr>
        <w:t>LOR</w:t>
      </w:r>
      <w:r w:rsidRPr="001C22A1">
        <w:rPr>
          <w:b/>
          <w:bCs/>
          <w:caps/>
          <w:lang w:val="ro-RO"/>
        </w:rPr>
        <w:t xml:space="preserve"> naturale</w:t>
      </w:r>
    </w:p>
    <w:p w:rsidR="007046B4" w:rsidRPr="001C22A1" w:rsidRDefault="007046B4" w:rsidP="007046B4">
      <w:pPr>
        <w:shd w:val="clear" w:color="auto" w:fill="FFFFFF"/>
        <w:spacing w:line="360" w:lineRule="auto"/>
        <w:jc w:val="both"/>
        <w:rPr>
          <w:caps/>
          <w:lang w:val="ro-RO"/>
        </w:rPr>
      </w:pPr>
      <w:r w:rsidRPr="001C22A1">
        <w:rPr>
          <w:caps/>
          <w:lang w:val="ro-RO"/>
        </w:rPr>
        <w:t>Informaţii privind caracteristicile tehnice ale Obiectivelor/ sistemelor de distribuţie a gazelor naturale DIN LOCALITĂŢILE PRECIZATE ÎN ANEXA B1</w:t>
      </w:r>
    </w:p>
    <w:p w:rsidR="007046B4" w:rsidRPr="001C22A1" w:rsidRDefault="007046B4" w:rsidP="007046B4">
      <w:pPr>
        <w:shd w:val="clear" w:color="auto" w:fill="FFFFFF"/>
        <w:spacing w:line="360" w:lineRule="auto"/>
        <w:ind w:left="6979"/>
        <w:jc w:val="both"/>
        <w:rPr>
          <w:b/>
          <w:bCs/>
          <w:lang w:val="ro-RO"/>
        </w:rPr>
      </w:pPr>
      <w:r w:rsidRPr="001C22A1">
        <w:rPr>
          <w:b/>
          <w:bCs/>
          <w:lang w:val="ro-RO"/>
        </w:rPr>
        <w:t>Anexa C1</w:t>
      </w:r>
    </w:p>
    <w:p w:rsidR="007046B4" w:rsidRPr="001C22A1" w:rsidRDefault="007046B4" w:rsidP="007046B4">
      <w:pPr>
        <w:shd w:val="clear" w:color="auto" w:fill="FFFFFF"/>
        <w:spacing w:line="360" w:lineRule="auto"/>
        <w:jc w:val="both"/>
        <w:rPr>
          <w:b/>
          <w:bCs/>
          <w:caps/>
          <w:lang w:val="ro-RO"/>
        </w:rPr>
      </w:pPr>
      <w:r w:rsidRPr="001C22A1">
        <w:rPr>
          <w:b/>
          <w:bCs/>
          <w:caps/>
          <w:lang w:val="ro-RO"/>
        </w:rPr>
        <w:t xml:space="preserve">la condiţiile de valabilitate a </w:t>
      </w:r>
      <w:r>
        <w:rPr>
          <w:b/>
          <w:bCs/>
          <w:caps/>
          <w:lang w:val="ro-RO"/>
        </w:rPr>
        <w:t>AUTORIZAŢIEI DE ÎNFIINŢARE</w:t>
      </w:r>
      <w:r w:rsidRPr="001C22A1">
        <w:rPr>
          <w:b/>
          <w:bCs/>
          <w:caps/>
          <w:lang w:val="ro-RO"/>
        </w:rPr>
        <w:t xml:space="preserve"> A </w:t>
      </w:r>
      <w:r>
        <w:rPr>
          <w:b/>
          <w:bCs/>
          <w:caps/>
          <w:lang w:val="ro-RO"/>
        </w:rPr>
        <w:t xml:space="preserve">SISTEMULUI DE </w:t>
      </w:r>
      <w:r w:rsidRPr="001C22A1">
        <w:rPr>
          <w:b/>
          <w:bCs/>
          <w:caps/>
          <w:lang w:val="ro-RO"/>
        </w:rPr>
        <w:t>distribuţiE</w:t>
      </w:r>
      <w:r>
        <w:rPr>
          <w:b/>
          <w:bCs/>
          <w:caps/>
          <w:lang w:val="ro-RO"/>
        </w:rPr>
        <w:t xml:space="preserve"> A</w:t>
      </w:r>
      <w:r w:rsidRPr="001C22A1">
        <w:rPr>
          <w:b/>
          <w:bCs/>
          <w:caps/>
          <w:lang w:val="ro-RO"/>
        </w:rPr>
        <w:t xml:space="preserve"> gaze</w:t>
      </w:r>
      <w:r>
        <w:rPr>
          <w:b/>
          <w:bCs/>
          <w:caps/>
          <w:lang w:val="ro-RO"/>
        </w:rPr>
        <w:t>LOR</w:t>
      </w:r>
      <w:r w:rsidRPr="001C22A1">
        <w:rPr>
          <w:b/>
          <w:bCs/>
          <w:caps/>
          <w:lang w:val="ro-RO"/>
        </w:rPr>
        <w:t xml:space="preserve"> naturale</w:t>
      </w:r>
    </w:p>
    <w:p w:rsidR="007046B4" w:rsidRPr="001C22A1" w:rsidRDefault="007046B4" w:rsidP="007046B4">
      <w:pPr>
        <w:shd w:val="clear" w:color="auto" w:fill="FFFFFF"/>
        <w:spacing w:line="360" w:lineRule="auto"/>
        <w:ind w:left="72"/>
        <w:jc w:val="both"/>
        <w:rPr>
          <w:lang w:val="ro-RO"/>
        </w:rPr>
      </w:pPr>
      <w:r w:rsidRPr="001C22A1">
        <w:rPr>
          <w:lang w:val="ro-RO"/>
        </w:rPr>
        <w:t xml:space="preserve">INFORMAŢII PRIVIND LOCAŢIA  CONSUMATORILOR  IZOLAŢI </w:t>
      </w:r>
    </w:p>
    <w:p w:rsidR="007046B4" w:rsidRPr="001C22A1" w:rsidRDefault="007046B4" w:rsidP="007046B4">
      <w:pPr>
        <w:shd w:val="clear" w:color="auto" w:fill="FFFFFF"/>
        <w:spacing w:line="360" w:lineRule="auto"/>
        <w:ind w:left="6835"/>
        <w:jc w:val="both"/>
        <w:rPr>
          <w:b/>
          <w:bCs/>
          <w:lang w:val="ro-RO"/>
        </w:rPr>
      </w:pPr>
      <w:r w:rsidRPr="001C22A1">
        <w:rPr>
          <w:b/>
          <w:bCs/>
          <w:lang w:val="ro-RO"/>
        </w:rPr>
        <w:t>Anexa C2</w:t>
      </w:r>
    </w:p>
    <w:p w:rsidR="007046B4" w:rsidRPr="001C22A1" w:rsidRDefault="007046B4" w:rsidP="007046B4">
      <w:pPr>
        <w:shd w:val="clear" w:color="auto" w:fill="FFFFFF"/>
        <w:spacing w:line="360" w:lineRule="auto"/>
        <w:jc w:val="both"/>
        <w:rPr>
          <w:b/>
          <w:bCs/>
          <w:caps/>
          <w:lang w:val="ro-RO"/>
        </w:rPr>
      </w:pPr>
      <w:r w:rsidRPr="001C22A1">
        <w:rPr>
          <w:b/>
          <w:bCs/>
          <w:caps/>
          <w:lang w:val="ro-RO"/>
        </w:rPr>
        <w:t xml:space="preserve">la condiţiile de valabilitate a </w:t>
      </w:r>
      <w:r>
        <w:rPr>
          <w:b/>
          <w:bCs/>
          <w:caps/>
          <w:lang w:val="ro-RO"/>
        </w:rPr>
        <w:t>AUTORIZAŢIEI DE ÎNFIINŢARE</w:t>
      </w:r>
      <w:r w:rsidRPr="001C22A1">
        <w:rPr>
          <w:b/>
          <w:bCs/>
          <w:caps/>
          <w:lang w:val="ro-RO"/>
        </w:rPr>
        <w:t xml:space="preserve"> A </w:t>
      </w:r>
      <w:r>
        <w:rPr>
          <w:b/>
          <w:bCs/>
          <w:caps/>
          <w:lang w:val="ro-RO"/>
        </w:rPr>
        <w:t xml:space="preserve">SISTEMULUI DE </w:t>
      </w:r>
      <w:r w:rsidRPr="001C22A1">
        <w:rPr>
          <w:b/>
          <w:bCs/>
          <w:caps/>
          <w:lang w:val="ro-RO"/>
        </w:rPr>
        <w:t>distribuţiE</w:t>
      </w:r>
      <w:r>
        <w:rPr>
          <w:b/>
          <w:bCs/>
          <w:caps/>
          <w:lang w:val="ro-RO"/>
        </w:rPr>
        <w:t xml:space="preserve"> A</w:t>
      </w:r>
      <w:r w:rsidRPr="001C22A1">
        <w:rPr>
          <w:b/>
          <w:bCs/>
          <w:caps/>
          <w:lang w:val="ro-RO"/>
        </w:rPr>
        <w:t xml:space="preserve"> gaze</w:t>
      </w:r>
      <w:r>
        <w:rPr>
          <w:b/>
          <w:bCs/>
          <w:caps/>
          <w:lang w:val="ro-RO"/>
        </w:rPr>
        <w:t>LOR</w:t>
      </w:r>
      <w:r w:rsidRPr="001C22A1">
        <w:rPr>
          <w:b/>
          <w:bCs/>
          <w:caps/>
          <w:lang w:val="ro-RO"/>
        </w:rPr>
        <w:t xml:space="preserve"> naturale</w:t>
      </w:r>
    </w:p>
    <w:p w:rsidR="007046B4" w:rsidRPr="001C22A1" w:rsidRDefault="007046B4" w:rsidP="0078780B">
      <w:pPr>
        <w:spacing w:line="360" w:lineRule="auto"/>
        <w:jc w:val="both"/>
        <w:rPr>
          <w:lang w:val="ro-RO"/>
        </w:rPr>
      </w:pPr>
      <w:r w:rsidRPr="001C22A1">
        <w:rPr>
          <w:caps/>
          <w:lang w:val="ro-RO"/>
        </w:rPr>
        <w:t>Informaţii privind caracteristicile tehnice ale Obiectivelor/ sistemelor de distribuţie a gazelor naturale</w:t>
      </w:r>
      <w:r w:rsidRPr="001C22A1">
        <w:rPr>
          <w:lang w:val="ro-RO"/>
        </w:rPr>
        <w:t xml:space="preserve"> </w:t>
      </w:r>
      <w:r>
        <w:rPr>
          <w:lang w:val="ro-RO"/>
        </w:rPr>
        <w:t>NECESARE PENTRU</w:t>
      </w:r>
      <w:r w:rsidRPr="001C22A1">
        <w:rPr>
          <w:lang w:val="ro-RO"/>
        </w:rPr>
        <w:t xml:space="preserve"> ALIMENT</w:t>
      </w:r>
      <w:r>
        <w:rPr>
          <w:lang w:val="ro-RO"/>
        </w:rPr>
        <w:t>AREA</w:t>
      </w:r>
      <w:r w:rsidRPr="001C22A1">
        <w:rPr>
          <w:lang w:val="ro-RO"/>
        </w:rPr>
        <w:t xml:space="preserve"> CONSUMATORI</w:t>
      </w:r>
      <w:r>
        <w:rPr>
          <w:lang w:val="ro-RO"/>
        </w:rPr>
        <w:t>LOR</w:t>
      </w:r>
      <w:r w:rsidRPr="001C22A1">
        <w:rPr>
          <w:lang w:val="ro-RO"/>
        </w:rPr>
        <w:t xml:space="preserve"> IZOLAŢI PRECIZAŢI ÎN ANEXA C1</w:t>
      </w:r>
    </w:p>
    <w:sectPr w:rsidR="007046B4" w:rsidRPr="001C22A1" w:rsidSect="005F5CEB">
      <w:footerReference w:type="default" r:id="rId8"/>
      <w:pgSz w:w="11907" w:h="16840" w:code="9"/>
      <w:pgMar w:top="902" w:right="627" w:bottom="1259" w:left="72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EDF" w:rsidRDefault="000B3EDF">
      <w:r>
        <w:separator/>
      </w:r>
    </w:p>
  </w:endnote>
  <w:endnote w:type="continuationSeparator" w:id="0">
    <w:p w:rsidR="000B3EDF" w:rsidRDefault="000B3E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315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593"/>
      <w:gridCol w:w="594"/>
      <w:gridCol w:w="1275"/>
      <w:gridCol w:w="3713"/>
      <w:gridCol w:w="1259"/>
      <w:gridCol w:w="890"/>
      <w:gridCol w:w="283"/>
      <w:gridCol w:w="708"/>
    </w:tblGrid>
    <w:tr w:rsidR="00E91FB4" w:rsidTr="00630257">
      <w:trPr>
        <w:jc w:val="center"/>
      </w:trPr>
      <w:tc>
        <w:tcPr>
          <w:tcW w:w="594" w:type="dxa"/>
          <w:tcBorders>
            <w:top w:val="thinThickSmallGap" w:sz="12" w:space="0" w:color="C0C0C0"/>
            <w:left w:val="single" w:sz="4" w:space="0" w:color="C0C0C0"/>
            <w:bottom w:val="single" w:sz="4" w:space="0" w:color="C0C0C0"/>
            <w:right w:val="single" w:sz="8" w:space="0" w:color="C0C0C0"/>
          </w:tcBorders>
          <w:vAlign w:val="center"/>
          <w:hideMark/>
        </w:tcPr>
        <w:p w:rsidR="00E91FB4" w:rsidRDefault="00E91FB4" w:rsidP="00630257">
          <w:pPr>
            <w:ind w:right="6"/>
            <w:jc w:val="center"/>
            <w:rPr>
              <w:color w:val="C0C0C0"/>
              <w:sz w:val="16"/>
              <w:szCs w:val="16"/>
            </w:rPr>
          </w:pPr>
          <w:r>
            <w:rPr>
              <w:b/>
              <w:color w:val="C0C0C0"/>
              <w:sz w:val="16"/>
              <w:szCs w:val="16"/>
            </w:rPr>
            <w:t>TIP</w:t>
          </w:r>
        </w:p>
      </w:tc>
      <w:tc>
        <w:tcPr>
          <w:tcW w:w="594" w:type="dxa"/>
          <w:tcBorders>
            <w:top w:val="thinThickSmallGap" w:sz="12" w:space="0" w:color="C0C0C0"/>
            <w:left w:val="single" w:sz="8" w:space="0" w:color="C0C0C0"/>
            <w:bottom w:val="single" w:sz="4" w:space="0" w:color="C0C0C0"/>
            <w:right w:val="single" w:sz="8" w:space="0" w:color="C0C0C0"/>
          </w:tcBorders>
          <w:vAlign w:val="center"/>
          <w:hideMark/>
        </w:tcPr>
        <w:p w:rsidR="00E91FB4" w:rsidRDefault="00E91FB4" w:rsidP="00630257">
          <w:pPr>
            <w:ind w:right="6"/>
            <w:rPr>
              <w:b/>
              <w:color w:val="C0C0C0"/>
              <w:sz w:val="16"/>
              <w:szCs w:val="16"/>
            </w:rPr>
          </w:pPr>
          <w:r>
            <w:rPr>
              <w:b/>
              <w:color w:val="C0C0C0"/>
              <w:sz w:val="16"/>
              <w:szCs w:val="16"/>
            </w:rPr>
            <w:t>REV</w:t>
          </w:r>
        </w:p>
      </w:tc>
      <w:tc>
        <w:tcPr>
          <w:tcW w:w="1276" w:type="dxa"/>
          <w:tcBorders>
            <w:top w:val="thinThickSmallGap" w:sz="12" w:space="0" w:color="C0C0C0"/>
            <w:left w:val="single" w:sz="8" w:space="0" w:color="C0C0C0"/>
            <w:bottom w:val="single" w:sz="4" w:space="0" w:color="C0C0C0"/>
            <w:right w:val="single" w:sz="8" w:space="0" w:color="C0C0C0"/>
          </w:tcBorders>
          <w:vAlign w:val="center"/>
          <w:hideMark/>
        </w:tcPr>
        <w:p w:rsidR="00E91FB4" w:rsidRDefault="00E91FB4" w:rsidP="00630257">
          <w:pPr>
            <w:ind w:right="6" w:hanging="55"/>
            <w:rPr>
              <w:color w:val="C0C0C0"/>
              <w:sz w:val="14"/>
              <w:szCs w:val="14"/>
            </w:rPr>
          </w:pPr>
          <w:r>
            <w:rPr>
              <w:b/>
              <w:color w:val="C0C0C0"/>
              <w:sz w:val="14"/>
              <w:szCs w:val="14"/>
            </w:rPr>
            <w:t>DATA</w:t>
          </w:r>
        </w:p>
      </w:tc>
      <w:tc>
        <w:tcPr>
          <w:tcW w:w="3715" w:type="dxa"/>
          <w:tcBorders>
            <w:top w:val="thinThickSmallGap" w:sz="12" w:space="0" w:color="C0C0C0"/>
            <w:left w:val="single" w:sz="4" w:space="0" w:color="C0C0C0"/>
            <w:bottom w:val="single" w:sz="4" w:space="0" w:color="C0C0C0"/>
            <w:right w:val="single" w:sz="8" w:space="0" w:color="C0C0C0"/>
          </w:tcBorders>
          <w:vAlign w:val="center"/>
          <w:hideMark/>
        </w:tcPr>
        <w:p w:rsidR="00E91FB4" w:rsidRDefault="00E91FB4" w:rsidP="00630257">
          <w:pPr>
            <w:ind w:right="6"/>
            <w:rPr>
              <w:b/>
              <w:color w:val="C0C0C0"/>
              <w:sz w:val="16"/>
              <w:szCs w:val="16"/>
            </w:rPr>
          </w:pPr>
          <w:r>
            <w:rPr>
              <w:b/>
              <w:caps/>
              <w:color w:val="C0C0C0"/>
              <w:sz w:val="16"/>
              <w:szCs w:val="16"/>
            </w:rPr>
            <w:t>obs</w:t>
          </w:r>
        </w:p>
      </w:tc>
      <w:tc>
        <w:tcPr>
          <w:tcW w:w="1260" w:type="dxa"/>
          <w:tcBorders>
            <w:top w:val="thinThickSmallGap" w:sz="12" w:space="0" w:color="C0C0C0"/>
            <w:left w:val="single" w:sz="8" w:space="0" w:color="C0C0C0"/>
            <w:bottom w:val="single" w:sz="4" w:space="0" w:color="C0C0C0"/>
            <w:right w:val="single" w:sz="8" w:space="0" w:color="C0C0C0"/>
          </w:tcBorders>
          <w:vAlign w:val="center"/>
          <w:hideMark/>
        </w:tcPr>
        <w:p w:rsidR="00E91FB4" w:rsidRDefault="00E91FB4" w:rsidP="00630257">
          <w:pPr>
            <w:ind w:right="6"/>
            <w:jc w:val="center"/>
            <w:rPr>
              <w:b/>
              <w:color w:val="C0C0C0"/>
              <w:sz w:val="16"/>
              <w:szCs w:val="16"/>
            </w:rPr>
          </w:pPr>
          <w:r>
            <w:rPr>
              <w:b/>
              <w:color w:val="C0C0C0"/>
              <w:sz w:val="16"/>
              <w:szCs w:val="16"/>
            </w:rPr>
            <w:t>DEP.</w:t>
          </w:r>
        </w:p>
      </w:tc>
      <w:tc>
        <w:tcPr>
          <w:tcW w:w="890" w:type="dxa"/>
          <w:tcBorders>
            <w:top w:val="thinThickSmallGap" w:sz="12" w:space="0" w:color="C0C0C0"/>
            <w:left w:val="single" w:sz="8" w:space="0" w:color="C0C0C0"/>
            <w:bottom w:val="single" w:sz="4" w:space="0" w:color="C0C0C0"/>
            <w:right w:val="single" w:sz="8" w:space="0" w:color="C0C0C0"/>
          </w:tcBorders>
          <w:vAlign w:val="center"/>
          <w:hideMark/>
        </w:tcPr>
        <w:p w:rsidR="00E91FB4" w:rsidRDefault="00E91FB4" w:rsidP="00630257">
          <w:pPr>
            <w:ind w:right="6"/>
            <w:jc w:val="center"/>
            <w:rPr>
              <w:b/>
              <w:color w:val="C0C0C0"/>
              <w:sz w:val="16"/>
              <w:szCs w:val="16"/>
            </w:rPr>
          </w:pPr>
          <w:r>
            <w:rPr>
              <w:b/>
              <w:color w:val="C0C0C0"/>
              <w:sz w:val="16"/>
              <w:szCs w:val="16"/>
            </w:rPr>
            <w:t>DIR.</w:t>
          </w:r>
        </w:p>
      </w:tc>
      <w:tc>
        <w:tcPr>
          <w:tcW w:w="283" w:type="dxa"/>
          <w:tcBorders>
            <w:top w:val="thinThickSmallGap" w:sz="12" w:space="0" w:color="C0C0C0"/>
            <w:left w:val="single" w:sz="8" w:space="0" w:color="C0C0C0"/>
            <w:bottom w:val="single" w:sz="4" w:space="0" w:color="C0C0C0"/>
            <w:right w:val="single" w:sz="8" w:space="0" w:color="C0C0C0"/>
          </w:tcBorders>
          <w:shd w:val="clear" w:color="auto" w:fill="DDDDDD"/>
          <w:vAlign w:val="center"/>
        </w:tcPr>
        <w:p w:rsidR="00E91FB4" w:rsidRDefault="00E91FB4" w:rsidP="00630257">
          <w:pPr>
            <w:ind w:right="6"/>
            <w:rPr>
              <w:color w:val="C0C0C0"/>
              <w:sz w:val="16"/>
              <w:szCs w:val="16"/>
            </w:rPr>
          </w:pPr>
        </w:p>
      </w:tc>
      <w:tc>
        <w:tcPr>
          <w:tcW w:w="708" w:type="dxa"/>
          <w:tcBorders>
            <w:top w:val="thinThickSmallGap" w:sz="12" w:space="0" w:color="C0C0C0"/>
            <w:left w:val="single" w:sz="8" w:space="0" w:color="C0C0C0"/>
            <w:bottom w:val="single" w:sz="4" w:space="0" w:color="C0C0C0"/>
            <w:right w:val="single" w:sz="8" w:space="0" w:color="C0C0C0"/>
          </w:tcBorders>
          <w:vAlign w:val="center"/>
          <w:hideMark/>
        </w:tcPr>
        <w:p w:rsidR="00E91FB4" w:rsidRDefault="00E91FB4" w:rsidP="00630257">
          <w:pPr>
            <w:ind w:right="6"/>
            <w:jc w:val="center"/>
            <w:rPr>
              <w:color w:val="C0C0C0"/>
              <w:sz w:val="16"/>
              <w:szCs w:val="16"/>
            </w:rPr>
          </w:pPr>
          <w:r>
            <w:rPr>
              <w:color w:val="C0C0C0"/>
              <w:sz w:val="16"/>
              <w:szCs w:val="16"/>
            </w:rPr>
            <w:t>PAG</w:t>
          </w:r>
        </w:p>
      </w:tc>
    </w:tr>
    <w:tr w:rsidR="00E91FB4" w:rsidRPr="006B3EF7" w:rsidTr="00630257">
      <w:trPr>
        <w:jc w:val="center"/>
      </w:trPr>
      <w:tc>
        <w:tcPr>
          <w:tcW w:w="594" w:type="dxa"/>
          <w:tcBorders>
            <w:top w:val="single" w:sz="4" w:space="0" w:color="C0C0C0"/>
            <w:left w:val="single" w:sz="4" w:space="0" w:color="C0C0C0"/>
            <w:bottom w:val="single" w:sz="8" w:space="0" w:color="C0C0C0"/>
            <w:right w:val="single" w:sz="8" w:space="0" w:color="C0C0C0"/>
          </w:tcBorders>
          <w:vAlign w:val="center"/>
          <w:hideMark/>
        </w:tcPr>
        <w:p w:rsidR="00E91FB4" w:rsidRPr="006B3EF7" w:rsidRDefault="00E91FB4" w:rsidP="00630257">
          <w:pPr>
            <w:ind w:right="6"/>
            <w:jc w:val="center"/>
            <w:rPr>
              <w:sz w:val="16"/>
              <w:szCs w:val="16"/>
            </w:rPr>
          </w:pPr>
          <w:r w:rsidRPr="006B3EF7">
            <w:rPr>
              <w:sz w:val="16"/>
              <w:szCs w:val="16"/>
            </w:rPr>
            <w:t>DD</w:t>
          </w:r>
        </w:p>
      </w:tc>
      <w:tc>
        <w:tcPr>
          <w:tcW w:w="594" w:type="dxa"/>
          <w:tcBorders>
            <w:top w:val="single" w:sz="4" w:space="0" w:color="C0C0C0"/>
            <w:left w:val="single" w:sz="8" w:space="0" w:color="C0C0C0"/>
            <w:bottom w:val="single" w:sz="8" w:space="0" w:color="C0C0C0"/>
            <w:right w:val="single" w:sz="8" w:space="0" w:color="C0C0C0"/>
          </w:tcBorders>
          <w:vAlign w:val="center"/>
        </w:tcPr>
        <w:p w:rsidR="00E91FB4" w:rsidRPr="006B3EF7" w:rsidRDefault="00E91FB4" w:rsidP="00630257">
          <w:pPr>
            <w:ind w:right="6"/>
            <w:jc w:val="center"/>
            <w:rPr>
              <w:sz w:val="16"/>
              <w:szCs w:val="16"/>
            </w:rPr>
          </w:pPr>
        </w:p>
      </w:tc>
      <w:tc>
        <w:tcPr>
          <w:tcW w:w="1276" w:type="dxa"/>
          <w:tcBorders>
            <w:top w:val="single" w:sz="4" w:space="0" w:color="C0C0C0"/>
            <w:left w:val="single" w:sz="8" w:space="0" w:color="C0C0C0"/>
            <w:bottom w:val="single" w:sz="8" w:space="0" w:color="C0C0C0"/>
            <w:right w:val="single" w:sz="8" w:space="0" w:color="C0C0C0"/>
          </w:tcBorders>
          <w:vAlign w:val="center"/>
          <w:hideMark/>
        </w:tcPr>
        <w:p w:rsidR="00E91FB4" w:rsidRPr="006B3EF7" w:rsidRDefault="00E91FB4" w:rsidP="00E91FB4">
          <w:pPr>
            <w:ind w:right="6"/>
            <w:rPr>
              <w:i/>
              <w:sz w:val="16"/>
              <w:szCs w:val="16"/>
            </w:rPr>
          </w:pPr>
          <w:r>
            <w:rPr>
              <w:i/>
              <w:sz w:val="16"/>
              <w:szCs w:val="16"/>
            </w:rPr>
            <w:t>30</w:t>
          </w:r>
          <w:r w:rsidRPr="006B3EF7">
            <w:rPr>
              <w:i/>
              <w:sz w:val="16"/>
              <w:szCs w:val="16"/>
            </w:rPr>
            <w:t>.06.2015</w:t>
          </w:r>
        </w:p>
      </w:tc>
      <w:tc>
        <w:tcPr>
          <w:tcW w:w="3715" w:type="dxa"/>
          <w:tcBorders>
            <w:top w:val="single" w:sz="4" w:space="0" w:color="C0C0C0"/>
            <w:left w:val="single" w:sz="4" w:space="0" w:color="C0C0C0"/>
            <w:bottom w:val="single" w:sz="8" w:space="0" w:color="C0C0C0"/>
            <w:right w:val="single" w:sz="8" w:space="0" w:color="C0C0C0"/>
          </w:tcBorders>
          <w:vAlign w:val="center"/>
          <w:hideMark/>
        </w:tcPr>
        <w:p w:rsidR="00E91FB4" w:rsidRPr="006B3EF7" w:rsidRDefault="00E91FB4" w:rsidP="00630257">
          <w:pPr>
            <w:ind w:right="6"/>
            <w:rPr>
              <w:i/>
              <w:sz w:val="16"/>
              <w:szCs w:val="16"/>
            </w:rPr>
          </w:pPr>
          <w:proofErr w:type="spellStart"/>
          <w:r w:rsidRPr="006B3EF7">
            <w:rPr>
              <w:i/>
              <w:sz w:val="16"/>
              <w:szCs w:val="16"/>
            </w:rPr>
            <w:t>Faza</w:t>
          </w:r>
          <w:proofErr w:type="spellEnd"/>
          <w:r w:rsidRPr="006B3EF7">
            <w:rPr>
              <w:i/>
              <w:sz w:val="16"/>
              <w:szCs w:val="16"/>
            </w:rPr>
            <w:t xml:space="preserve"> –  </w:t>
          </w:r>
          <w:proofErr w:type="spellStart"/>
          <w:r w:rsidRPr="006B3EF7">
            <w:rPr>
              <w:i/>
              <w:sz w:val="16"/>
              <w:szCs w:val="16"/>
            </w:rPr>
            <w:t>Publicare</w:t>
          </w:r>
          <w:proofErr w:type="spellEnd"/>
          <w:r w:rsidRPr="006B3EF7">
            <w:rPr>
              <w:i/>
              <w:sz w:val="16"/>
              <w:szCs w:val="16"/>
            </w:rPr>
            <w:t xml:space="preserve"> site ANRE</w:t>
          </w:r>
        </w:p>
      </w:tc>
      <w:tc>
        <w:tcPr>
          <w:tcW w:w="1260" w:type="dxa"/>
          <w:tcBorders>
            <w:top w:val="single" w:sz="4" w:space="0" w:color="C0C0C0"/>
            <w:left w:val="single" w:sz="8" w:space="0" w:color="C0C0C0"/>
            <w:bottom w:val="single" w:sz="8" w:space="0" w:color="C0C0C0"/>
            <w:right w:val="single" w:sz="8" w:space="0" w:color="C0C0C0"/>
          </w:tcBorders>
          <w:vAlign w:val="center"/>
          <w:hideMark/>
        </w:tcPr>
        <w:p w:rsidR="00E91FB4" w:rsidRPr="006B3EF7" w:rsidRDefault="00E91FB4" w:rsidP="00630257">
          <w:pPr>
            <w:ind w:right="6"/>
            <w:jc w:val="center"/>
            <w:rPr>
              <w:sz w:val="16"/>
              <w:szCs w:val="16"/>
            </w:rPr>
          </w:pPr>
          <w:r w:rsidRPr="006B3EF7">
            <w:rPr>
              <w:sz w:val="16"/>
              <w:szCs w:val="16"/>
            </w:rPr>
            <w:t>DGRTAGN</w:t>
          </w:r>
        </w:p>
      </w:tc>
      <w:tc>
        <w:tcPr>
          <w:tcW w:w="890" w:type="dxa"/>
          <w:tcBorders>
            <w:top w:val="single" w:sz="4" w:space="0" w:color="C0C0C0"/>
            <w:left w:val="single" w:sz="8" w:space="0" w:color="C0C0C0"/>
            <w:bottom w:val="single" w:sz="8" w:space="0" w:color="C0C0C0"/>
            <w:right w:val="single" w:sz="8" w:space="0" w:color="C0C0C0"/>
          </w:tcBorders>
          <w:vAlign w:val="center"/>
          <w:hideMark/>
        </w:tcPr>
        <w:p w:rsidR="00E91FB4" w:rsidRPr="006B3EF7" w:rsidRDefault="00E91FB4" w:rsidP="00630257">
          <w:pPr>
            <w:ind w:right="6"/>
            <w:jc w:val="center"/>
            <w:rPr>
              <w:caps/>
              <w:sz w:val="16"/>
              <w:szCs w:val="16"/>
            </w:rPr>
          </w:pPr>
          <w:r w:rsidRPr="006B3EF7">
            <w:rPr>
              <w:caps/>
              <w:sz w:val="16"/>
              <w:szCs w:val="16"/>
            </w:rPr>
            <w:t>dRTG</w:t>
          </w:r>
        </w:p>
      </w:tc>
      <w:tc>
        <w:tcPr>
          <w:tcW w:w="283" w:type="dxa"/>
          <w:tcBorders>
            <w:top w:val="single" w:sz="4" w:space="0" w:color="C0C0C0"/>
            <w:left w:val="single" w:sz="8" w:space="0" w:color="C0C0C0"/>
            <w:bottom w:val="single" w:sz="8" w:space="0" w:color="C0C0C0"/>
            <w:right w:val="single" w:sz="8" w:space="0" w:color="C0C0C0"/>
          </w:tcBorders>
          <w:shd w:val="clear" w:color="auto" w:fill="DDDDDD"/>
          <w:vAlign w:val="center"/>
        </w:tcPr>
        <w:p w:rsidR="00E91FB4" w:rsidRPr="006B3EF7" w:rsidRDefault="00E91FB4" w:rsidP="00630257">
          <w:pPr>
            <w:ind w:right="6"/>
            <w:rPr>
              <w:color w:val="C0C0C0"/>
              <w:sz w:val="16"/>
              <w:szCs w:val="16"/>
            </w:rPr>
          </w:pPr>
        </w:p>
      </w:tc>
      <w:tc>
        <w:tcPr>
          <w:tcW w:w="708" w:type="dxa"/>
          <w:tcBorders>
            <w:top w:val="single" w:sz="4" w:space="0" w:color="C0C0C0"/>
            <w:left w:val="single" w:sz="8" w:space="0" w:color="C0C0C0"/>
            <w:bottom w:val="single" w:sz="8" w:space="0" w:color="C0C0C0"/>
            <w:right w:val="single" w:sz="8" w:space="0" w:color="C0C0C0"/>
          </w:tcBorders>
          <w:vAlign w:val="center"/>
          <w:hideMark/>
        </w:tcPr>
        <w:p w:rsidR="00E91FB4" w:rsidRPr="006B3EF7" w:rsidRDefault="00E91FB4" w:rsidP="00630257">
          <w:pPr>
            <w:ind w:right="6"/>
            <w:jc w:val="right"/>
            <w:rPr>
              <w:sz w:val="16"/>
              <w:szCs w:val="16"/>
            </w:rPr>
          </w:pPr>
          <w:r w:rsidRPr="006B3EF7">
            <w:rPr>
              <w:rStyle w:val="PageNumber"/>
              <w:sz w:val="16"/>
              <w:szCs w:val="16"/>
            </w:rPr>
            <w:fldChar w:fldCharType="begin"/>
          </w:r>
          <w:r w:rsidRPr="006B3EF7">
            <w:rPr>
              <w:rStyle w:val="PageNumber"/>
              <w:sz w:val="16"/>
              <w:szCs w:val="16"/>
            </w:rPr>
            <w:instrText xml:space="preserve"> PAGE </w:instrText>
          </w:r>
          <w:r w:rsidRPr="006B3EF7">
            <w:rPr>
              <w:rStyle w:val="PageNumber"/>
              <w:sz w:val="16"/>
              <w:szCs w:val="16"/>
            </w:rPr>
            <w:fldChar w:fldCharType="separate"/>
          </w:r>
          <w:r w:rsidR="001E6378">
            <w:rPr>
              <w:rStyle w:val="PageNumber"/>
              <w:noProof/>
              <w:sz w:val="16"/>
              <w:szCs w:val="16"/>
            </w:rPr>
            <w:t>3</w:t>
          </w:r>
          <w:r w:rsidRPr="006B3EF7">
            <w:rPr>
              <w:rStyle w:val="PageNumber"/>
              <w:sz w:val="16"/>
              <w:szCs w:val="16"/>
            </w:rPr>
            <w:fldChar w:fldCharType="end"/>
          </w:r>
          <w:r w:rsidRPr="006B3EF7">
            <w:rPr>
              <w:rStyle w:val="PageNumber"/>
              <w:sz w:val="16"/>
              <w:szCs w:val="16"/>
            </w:rPr>
            <w:t xml:space="preserve"> / </w:t>
          </w:r>
          <w:r w:rsidRPr="006B3EF7">
            <w:rPr>
              <w:rStyle w:val="PageNumber"/>
              <w:sz w:val="16"/>
              <w:szCs w:val="16"/>
            </w:rPr>
            <w:fldChar w:fldCharType="begin"/>
          </w:r>
          <w:r w:rsidRPr="006B3EF7">
            <w:rPr>
              <w:rStyle w:val="PageNumber"/>
              <w:sz w:val="16"/>
              <w:szCs w:val="16"/>
            </w:rPr>
            <w:instrText xml:space="preserve"> NUMPAGES </w:instrText>
          </w:r>
          <w:r w:rsidRPr="006B3EF7">
            <w:rPr>
              <w:rStyle w:val="PageNumber"/>
              <w:sz w:val="16"/>
              <w:szCs w:val="16"/>
            </w:rPr>
            <w:fldChar w:fldCharType="separate"/>
          </w:r>
          <w:r w:rsidR="001E6378">
            <w:rPr>
              <w:rStyle w:val="PageNumber"/>
              <w:noProof/>
              <w:sz w:val="16"/>
              <w:szCs w:val="16"/>
            </w:rPr>
            <w:t>4</w:t>
          </w:r>
          <w:r w:rsidRPr="006B3EF7">
            <w:rPr>
              <w:rStyle w:val="PageNumber"/>
              <w:sz w:val="16"/>
              <w:szCs w:val="16"/>
            </w:rPr>
            <w:fldChar w:fldCharType="end"/>
          </w:r>
        </w:p>
      </w:tc>
    </w:tr>
  </w:tbl>
  <w:p w:rsidR="00E91FB4" w:rsidRPr="00E91FB4" w:rsidRDefault="00E91FB4" w:rsidP="00E91FB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EDF" w:rsidRDefault="000B3EDF">
      <w:r>
        <w:separator/>
      </w:r>
    </w:p>
  </w:footnote>
  <w:footnote w:type="continuationSeparator" w:id="0">
    <w:p w:rsidR="000B3EDF" w:rsidRDefault="000B3E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E78AD"/>
    <w:multiLevelType w:val="hybridMultilevel"/>
    <w:tmpl w:val="A5DA494C"/>
    <w:lvl w:ilvl="0" w:tplc="7B40BDE0">
      <w:start w:val="1"/>
      <w:numFmt w:val="lowerLetter"/>
      <w:lvlText w:val="%1."/>
      <w:lvlJc w:val="left"/>
      <w:pPr>
        <w:ind w:left="1440" w:hanging="360"/>
      </w:pPr>
      <w:rPr>
        <w:b w:val="0"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656" w:hanging="360"/>
      </w:pPr>
    </w:lvl>
    <w:lvl w:ilvl="2" w:tplc="0418001B" w:tentative="1">
      <w:start w:val="1"/>
      <w:numFmt w:val="lowerRoman"/>
      <w:lvlText w:val="%3."/>
      <w:lvlJc w:val="right"/>
      <w:pPr>
        <w:ind w:left="2376" w:hanging="180"/>
      </w:pPr>
    </w:lvl>
    <w:lvl w:ilvl="3" w:tplc="0418000F" w:tentative="1">
      <w:start w:val="1"/>
      <w:numFmt w:val="decimal"/>
      <w:lvlText w:val="%4."/>
      <w:lvlJc w:val="left"/>
      <w:pPr>
        <w:ind w:left="3096" w:hanging="360"/>
      </w:pPr>
    </w:lvl>
    <w:lvl w:ilvl="4" w:tplc="04180019" w:tentative="1">
      <w:start w:val="1"/>
      <w:numFmt w:val="lowerLetter"/>
      <w:lvlText w:val="%5."/>
      <w:lvlJc w:val="left"/>
      <w:pPr>
        <w:ind w:left="3816" w:hanging="360"/>
      </w:pPr>
    </w:lvl>
    <w:lvl w:ilvl="5" w:tplc="0418001B" w:tentative="1">
      <w:start w:val="1"/>
      <w:numFmt w:val="lowerRoman"/>
      <w:lvlText w:val="%6."/>
      <w:lvlJc w:val="right"/>
      <w:pPr>
        <w:ind w:left="4536" w:hanging="180"/>
      </w:pPr>
    </w:lvl>
    <w:lvl w:ilvl="6" w:tplc="0418000F" w:tentative="1">
      <w:start w:val="1"/>
      <w:numFmt w:val="decimal"/>
      <w:lvlText w:val="%7."/>
      <w:lvlJc w:val="left"/>
      <w:pPr>
        <w:ind w:left="5256" w:hanging="360"/>
      </w:pPr>
    </w:lvl>
    <w:lvl w:ilvl="7" w:tplc="04180019" w:tentative="1">
      <w:start w:val="1"/>
      <w:numFmt w:val="lowerLetter"/>
      <w:lvlText w:val="%8."/>
      <w:lvlJc w:val="left"/>
      <w:pPr>
        <w:ind w:left="5976" w:hanging="360"/>
      </w:pPr>
    </w:lvl>
    <w:lvl w:ilvl="8" w:tplc="0418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">
    <w:nsid w:val="0BEF0662"/>
    <w:multiLevelType w:val="hybridMultilevel"/>
    <w:tmpl w:val="1C5E8826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8811745"/>
    <w:multiLevelType w:val="hybridMultilevel"/>
    <w:tmpl w:val="C78E4790"/>
    <w:lvl w:ilvl="0" w:tplc="7B40BDE0">
      <w:start w:val="1"/>
      <w:numFmt w:val="lowerLetter"/>
      <w:lvlText w:val="%1."/>
      <w:lvlJc w:val="left"/>
      <w:pPr>
        <w:ind w:left="1224" w:hanging="360"/>
      </w:pPr>
      <w:rPr>
        <w:b w:val="0"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135668"/>
    <w:multiLevelType w:val="hybridMultilevel"/>
    <w:tmpl w:val="52D88CAA"/>
    <w:lvl w:ilvl="0" w:tplc="7B40BDE0">
      <w:start w:val="1"/>
      <w:numFmt w:val="lowerLetter"/>
      <w:lvlText w:val="%1."/>
      <w:lvlJc w:val="left"/>
      <w:pPr>
        <w:ind w:left="1656" w:hanging="360"/>
      </w:pPr>
      <w:rPr>
        <w:b w:val="0"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872" w:hanging="360"/>
      </w:pPr>
    </w:lvl>
    <w:lvl w:ilvl="2" w:tplc="0418001B" w:tentative="1">
      <w:start w:val="1"/>
      <w:numFmt w:val="lowerRoman"/>
      <w:lvlText w:val="%3."/>
      <w:lvlJc w:val="right"/>
      <w:pPr>
        <w:ind w:left="2592" w:hanging="180"/>
      </w:pPr>
    </w:lvl>
    <w:lvl w:ilvl="3" w:tplc="0418000F" w:tentative="1">
      <w:start w:val="1"/>
      <w:numFmt w:val="decimal"/>
      <w:lvlText w:val="%4."/>
      <w:lvlJc w:val="left"/>
      <w:pPr>
        <w:ind w:left="3312" w:hanging="360"/>
      </w:pPr>
    </w:lvl>
    <w:lvl w:ilvl="4" w:tplc="04180019" w:tentative="1">
      <w:start w:val="1"/>
      <w:numFmt w:val="lowerLetter"/>
      <w:lvlText w:val="%5."/>
      <w:lvlJc w:val="left"/>
      <w:pPr>
        <w:ind w:left="4032" w:hanging="360"/>
      </w:pPr>
    </w:lvl>
    <w:lvl w:ilvl="5" w:tplc="0418001B" w:tentative="1">
      <w:start w:val="1"/>
      <w:numFmt w:val="lowerRoman"/>
      <w:lvlText w:val="%6."/>
      <w:lvlJc w:val="right"/>
      <w:pPr>
        <w:ind w:left="4752" w:hanging="180"/>
      </w:pPr>
    </w:lvl>
    <w:lvl w:ilvl="6" w:tplc="0418000F" w:tentative="1">
      <w:start w:val="1"/>
      <w:numFmt w:val="decimal"/>
      <w:lvlText w:val="%7."/>
      <w:lvlJc w:val="left"/>
      <w:pPr>
        <w:ind w:left="5472" w:hanging="360"/>
      </w:pPr>
    </w:lvl>
    <w:lvl w:ilvl="7" w:tplc="04180019" w:tentative="1">
      <w:start w:val="1"/>
      <w:numFmt w:val="lowerLetter"/>
      <w:lvlText w:val="%8."/>
      <w:lvlJc w:val="left"/>
      <w:pPr>
        <w:ind w:left="6192" w:hanging="360"/>
      </w:pPr>
    </w:lvl>
    <w:lvl w:ilvl="8" w:tplc="0418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4">
    <w:nsid w:val="4E512CA5"/>
    <w:multiLevelType w:val="hybridMultilevel"/>
    <w:tmpl w:val="0FF8060E"/>
    <w:lvl w:ilvl="0" w:tplc="BF2C9D9C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E956A54"/>
    <w:multiLevelType w:val="hybridMultilevel"/>
    <w:tmpl w:val="E528E71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2D6EEE"/>
    <w:multiLevelType w:val="hybridMultilevel"/>
    <w:tmpl w:val="3F3EBC46"/>
    <w:lvl w:ilvl="0" w:tplc="31B083C2">
      <w:start w:val="1"/>
      <w:numFmt w:val="decimal"/>
      <w:pStyle w:val="Heading2"/>
      <w:lvlText w:val="%1."/>
      <w:lvlJc w:val="left"/>
      <w:pPr>
        <w:ind w:left="360" w:hanging="360"/>
      </w:pPr>
      <w:rPr>
        <w:b w:val="0"/>
        <w:i w:val="0"/>
      </w:rPr>
    </w:lvl>
    <w:lvl w:ilvl="1" w:tplc="7B40BDE0">
      <w:start w:val="1"/>
      <w:numFmt w:val="lowerLetter"/>
      <w:lvlText w:val="%2."/>
      <w:lvlJc w:val="left"/>
      <w:pPr>
        <w:ind w:left="1224" w:hanging="360"/>
      </w:pPr>
      <w:rPr>
        <w:b w:val="0"/>
        <w:color w:val="auto"/>
      </w:rPr>
    </w:lvl>
    <w:lvl w:ilvl="2" w:tplc="0409001B">
      <w:start w:val="1"/>
      <w:numFmt w:val="lowerRoman"/>
      <w:lvlText w:val="%3."/>
      <w:lvlJc w:val="right"/>
      <w:pPr>
        <w:ind w:left="1944" w:hanging="180"/>
      </w:pPr>
    </w:lvl>
    <w:lvl w:ilvl="3" w:tplc="0409000F" w:tentative="1">
      <w:start w:val="1"/>
      <w:numFmt w:val="decimal"/>
      <w:lvlText w:val="%4."/>
      <w:lvlJc w:val="left"/>
      <w:pPr>
        <w:ind w:left="2664" w:hanging="360"/>
      </w:pPr>
    </w:lvl>
    <w:lvl w:ilvl="4" w:tplc="04090019" w:tentative="1">
      <w:start w:val="1"/>
      <w:numFmt w:val="lowerLetter"/>
      <w:lvlText w:val="%5."/>
      <w:lvlJc w:val="left"/>
      <w:pPr>
        <w:ind w:left="3384" w:hanging="360"/>
      </w:pPr>
    </w:lvl>
    <w:lvl w:ilvl="5" w:tplc="0409001B" w:tentative="1">
      <w:start w:val="1"/>
      <w:numFmt w:val="lowerRoman"/>
      <w:lvlText w:val="%6."/>
      <w:lvlJc w:val="right"/>
      <w:pPr>
        <w:ind w:left="4104" w:hanging="180"/>
      </w:pPr>
    </w:lvl>
    <w:lvl w:ilvl="6" w:tplc="0409000F" w:tentative="1">
      <w:start w:val="1"/>
      <w:numFmt w:val="decimal"/>
      <w:lvlText w:val="%7."/>
      <w:lvlJc w:val="left"/>
      <w:pPr>
        <w:ind w:left="4824" w:hanging="360"/>
      </w:pPr>
    </w:lvl>
    <w:lvl w:ilvl="7" w:tplc="04090019" w:tentative="1">
      <w:start w:val="1"/>
      <w:numFmt w:val="lowerLetter"/>
      <w:lvlText w:val="%8."/>
      <w:lvlJc w:val="left"/>
      <w:pPr>
        <w:ind w:left="5544" w:hanging="360"/>
      </w:pPr>
    </w:lvl>
    <w:lvl w:ilvl="8" w:tplc="0409001B" w:tentative="1">
      <w:start w:val="1"/>
      <w:numFmt w:val="lowerRoman"/>
      <w:lvlText w:val="%9."/>
      <w:lvlJc w:val="right"/>
      <w:pPr>
        <w:ind w:left="6264" w:hanging="180"/>
      </w:pPr>
    </w:lvl>
  </w:abstractNum>
  <w:abstractNum w:abstractNumId="7">
    <w:nsid w:val="5CBD007F"/>
    <w:multiLevelType w:val="hybridMultilevel"/>
    <w:tmpl w:val="4C9C5E20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2"/>
  </w:num>
  <w:num w:numId="5">
    <w:abstractNumId w:val="1"/>
  </w:num>
  <w:num w:numId="6">
    <w:abstractNumId w:val="7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E8E"/>
    <w:rsid w:val="00000689"/>
    <w:rsid w:val="0000114B"/>
    <w:rsid w:val="00001748"/>
    <w:rsid w:val="00001E92"/>
    <w:rsid w:val="000026A6"/>
    <w:rsid w:val="00002B7E"/>
    <w:rsid w:val="00002B99"/>
    <w:rsid w:val="00002C82"/>
    <w:rsid w:val="0000353F"/>
    <w:rsid w:val="00003C34"/>
    <w:rsid w:val="00003D84"/>
    <w:rsid w:val="000043EC"/>
    <w:rsid w:val="00004696"/>
    <w:rsid w:val="00005BA5"/>
    <w:rsid w:val="00006057"/>
    <w:rsid w:val="000068AA"/>
    <w:rsid w:val="000070DD"/>
    <w:rsid w:val="0000712D"/>
    <w:rsid w:val="000072F6"/>
    <w:rsid w:val="000074B7"/>
    <w:rsid w:val="000076EC"/>
    <w:rsid w:val="0001033F"/>
    <w:rsid w:val="00010720"/>
    <w:rsid w:val="00010A01"/>
    <w:rsid w:val="00011AD0"/>
    <w:rsid w:val="00011B3A"/>
    <w:rsid w:val="00011BD2"/>
    <w:rsid w:val="00012328"/>
    <w:rsid w:val="000125A6"/>
    <w:rsid w:val="0001287F"/>
    <w:rsid w:val="000136B0"/>
    <w:rsid w:val="0001383B"/>
    <w:rsid w:val="00013B86"/>
    <w:rsid w:val="00013BFB"/>
    <w:rsid w:val="00013D25"/>
    <w:rsid w:val="000147F1"/>
    <w:rsid w:val="00014910"/>
    <w:rsid w:val="00014A8A"/>
    <w:rsid w:val="00014EB1"/>
    <w:rsid w:val="00014FA3"/>
    <w:rsid w:val="00015079"/>
    <w:rsid w:val="00015E44"/>
    <w:rsid w:val="00015ECC"/>
    <w:rsid w:val="000160B6"/>
    <w:rsid w:val="00016114"/>
    <w:rsid w:val="00016A7F"/>
    <w:rsid w:val="00016C23"/>
    <w:rsid w:val="0001749A"/>
    <w:rsid w:val="00017633"/>
    <w:rsid w:val="00017639"/>
    <w:rsid w:val="00017C99"/>
    <w:rsid w:val="00017E30"/>
    <w:rsid w:val="000211C1"/>
    <w:rsid w:val="00021548"/>
    <w:rsid w:val="000225D7"/>
    <w:rsid w:val="000238AD"/>
    <w:rsid w:val="00023CE7"/>
    <w:rsid w:val="00023D09"/>
    <w:rsid w:val="00023DEE"/>
    <w:rsid w:val="00024037"/>
    <w:rsid w:val="00024648"/>
    <w:rsid w:val="000247FC"/>
    <w:rsid w:val="00024863"/>
    <w:rsid w:val="00024A20"/>
    <w:rsid w:val="00024D28"/>
    <w:rsid w:val="0002552D"/>
    <w:rsid w:val="0002573A"/>
    <w:rsid w:val="00025810"/>
    <w:rsid w:val="000259F3"/>
    <w:rsid w:val="00026125"/>
    <w:rsid w:val="00026649"/>
    <w:rsid w:val="000267CA"/>
    <w:rsid w:val="000267F7"/>
    <w:rsid w:val="00026BC6"/>
    <w:rsid w:val="00026E87"/>
    <w:rsid w:val="00027133"/>
    <w:rsid w:val="00027282"/>
    <w:rsid w:val="00027586"/>
    <w:rsid w:val="0002765D"/>
    <w:rsid w:val="00027671"/>
    <w:rsid w:val="00027F6E"/>
    <w:rsid w:val="00027FB1"/>
    <w:rsid w:val="00030868"/>
    <w:rsid w:val="00030C5A"/>
    <w:rsid w:val="00030CBC"/>
    <w:rsid w:val="00031458"/>
    <w:rsid w:val="000315A3"/>
    <w:rsid w:val="00031EF6"/>
    <w:rsid w:val="0003213B"/>
    <w:rsid w:val="000322EB"/>
    <w:rsid w:val="00032379"/>
    <w:rsid w:val="00032837"/>
    <w:rsid w:val="000328DF"/>
    <w:rsid w:val="00032D14"/>
    <w:rsid w:val="00033936"/>
    <w:rsid w:val="0003451E"/>
    <w:rsid w:val="00034568"/>
    <w:rsid w:val="00034FC4"/>
    <w:rsid w:val="000352AD"/>
    <w:rsid w:val="00035676"/>
    <w:rsid w:val="00036075"/>
    <w:rsid w:val="00036099"/>
    <w:rsid w:val="00036613"/>
    <w:rsid w:val="000369F9"/>
    <w:rsid w:val="00037123"/>
    <w:rsid w:val="00037137"/>
    <w:rsid w:val="000400AF"/>
    <w:rsid w:val="00040670"/>
    <w:rsid w:val="00042069"/>
    <w:rsid w:val="00042682"/>
    <w:rsid w:val="00043425"/>
    <w:rsid w:val="00043820"/>
    <w:rsid w:val="00043F35"/>
    <w:rsid w:val="00044351"/>
    <w:rsid w:val="000444A7"/>
    <w:rsid w:val="0004493F"/>
    <w:rsid w:val="00044EA6"/>
    <w:rsid w:val="00044ED6"/>
    <w:rsid w:val="00045078"/>
    <w:rsid w:val="00045C68"/>
    <w:rsid w:val="0004657A"/>
    <w:rsid w:val="00046B26"/>
    <w:rsid w:val="000477AB"/>
    <w:rsid w:val="00047E5C"/>
    <w:rsid w:val="00050194"/>
    <w:rsid w:val="000502ED"/>
    <w:rsid w:val="00050F74"/>
    <w:rsid w:val="00051163"/>
    <w:rsid w:val="000512EA"/>
    <w:rsid w:val="00051406"/>
    <w:rsid w:val="0005194D"/>
    <w:rsid w:val="00051D32"/>
    <w:rsid w:val="00051D95"/>
    <w:rsid w:val="000521D4"/>
    <w:rsid w:val="00052443"/>
    <w:rsid w:val="00052655"/>
    <w:rsid w:val="0005317C"/>
    <w:rsid w:val="0005360A"/>
    <w:rsid w:val="00053D96"/>
    <w:rsid w:val="00053DB7"/>
    <w:rsid w:val="00054461"/>
    <w:rsid w:val="0005467C"/>
    <w:rsid w:val="00054B1E"/>
    <w:rsid w:val="00054EC6"/>
    <w:rsid w:val="00054FC6"/>
    <w:rsid w:val="000552B9"/>
    <w:rsid w:val="0005606A"/>
    <w:rsid w:val="00056209"/>
    <w:rsid w:val="0005687F"/>
    <w:rsid w:val="00056BBC"/>
    <w:rsid w:val="00056DDE"/>
    <w:rsid w:val="000570B0"/>
    <w:rsid w:val="0005718D"/>
    <w:rsid w:val="00057191"/>
    <w:rsid w:val="00060447"/>
    <w:rsid w:val="00060DD4"/>
    <w:rsid w:val="00060E06"/>
    <w:rsid w:val="00061E99"/>
    <w:rsid w:val="0006248D"/>
    <w:rsid w:val="00062811"/>
    <w:rsid w:val="000630F2"/>
    <w:rsid w:val="000631C0"/>
    <w:rsid w:val="00063341"/>
    <w:rsid w:val="00063485"/>
    <w:rsid w:val="000639FE"/>
    <w:rsid w:val="00063A20"/>
    <w:rsid w:val="00063C90"/>
    <w:rsid w:val="00063D01"/>
    <w:rsid w:val="000640F0"/>
    <w:rsid w:val="000643BB"/>
    <w:rsid w:val="00064F06"/>
    <w:rsid w:val="000651D3"/>
    <w:rsid w:val="00065247"/>
    <w:rsid w:val="00065449"/>
    <w:rsid w:val="000654E9"/>
    <w:rsid w:val="000657DD"/>
    <w:rsid w:val="00065823"/>
    <w:rsid w:val="000659A3"/>
    <w:rsid w:val="00065C48"/>
    <w:rsid w:val="00065CD1"/>
    <w:rsid w:val="00066033"/>
    <w:rsid w:val="00066216"/>
    <w:rsid w:val="00066432"/>
    <w:rsid w:val="000666D5"/>
    <w:rsid w:val="00066946"/>
    <w:rsid w:val="00066A74"/>
    <w:rsid w:val="000670B6"/>
    <w:rsid w:val="00070D60"/>
    <w:rsid w:val="00070D74"/>
    <w:rsid w:val="00070F01"/>
    <w:rsid w:val="00071819"/>
    <w:rsid w:val="000720C2"/>
    <w:rsid w:val="000744CF"/>
    <w:rsid w:val="0007484C"/>
    <w:rsid w:val="00074B33"/>
    <w:rsid w:val="00074BB9"/>
    <w:rsid w:val="000752E9"/>
    <w:rsid w:val="00075502"/>
    <w:rsid w:val="0007561A"/>
    <w:rsid w:val="00075C60"/>
    <w:rsid w:val="00076142"/>
    <w:rsid w:val="000761EE"/>
    <w:rsid w:val="00076427"/>
    <w:rsid w:val="0007665E"/>
    <w:rsid w:val="00076D5D"/>
    <w:rsid w:val="000772B2"/>
    <w:rsid w:val="000773F0"/>
    <w:rsid w:val="00077617"/>
    <w:rsid w:val="00077704"/>
    <w:rsid w:val="00077AFC"/>
    <w:rsid w:val="00077BDC"/>
    <w:rsid w:val="00077E54"/>
    <w:rsid w:val="00080415"/>
    <w:rsid w:val="000806BE"/>
    <w:rsid w:val="00080ADE"/>
    <w:rsid w:val="0008168E"/>
    <w:rsid w:val="00081FEE"/>
    <w:rsid w:val="00082092"/>
    <w:rsid w:val="000826C8"/>
    <w:rsid w:val="00082B80"/>
    <w:rsid w:val="00083018"/>
    <w:rsid w:val="0008390F"/>
    <w:rsid w:val="00083D7B"/>
    <w:rsid w:val="00084DD1"/>
    <w:rsid w:val="000859B2"/>
    <w:rsid w:val="000859F1"/>
    <w:rsid w:val="00085F21"/>
    <w:rsid w:val="000862B7"/>
    <w:rsid w:val="000862C4"/>
    <w:rsid w:val="000873CE"/>
    <w:rsid w:val="00087B1F"/>
    <w:rsid w:val="00090354"/>
    <w:rsid w:val="00090B1B"/>
    <w:rsid w:val="00090D28"/>
    <w:rsid w:val="00090D9F"/>
    <w:rsid w:val="000911ED"/>
    <w:rsid w:val="0009136A"/>
    <w:rsid w:val="00091661"/>
    <w:rsid w:val="0009278E"/>
    <w:rsid w:val="000929CF"/>
    <w:rsid w:val="00092E83"/>
    <w:rsid w:val="000930C8"/>
    <w:rsid w:val="0009330E"/>
    <w:rsid w:val="0009351A"/>
    <w:rsid w:val="000937F1"/>
    <w:rsid w:val="00093CBF"/>
    <w:rsid w:val="000943AD"/>
    <w:rsid w:val="00095764"/>
    <w:rsid w:val="00095EBD"/>
    <w:rsid w:val="000960D6"/>
    <w:rsid w:val="00096890"/>
    <w:rsid w:val="00096D3C"/>
    <w:rsid w:val="00096F39"/>
    <w:rsid w:val="0009755E"/>
    <w:rsid w:val="000978B6"/>
    <w:rsid w:val="00097A07"/>
    <w:rsid w:val="000A046F"/>
    <w:rsid w:val="000A086A"/>
    <w:rsid w:val="000A120A"/>
    <w:rsid w:val="000A1260"/>
    <w:rsid w:val="000A1C5F"/>
    <w:rsid w:val="000A2156"/>
    <w:rsid w:val="000A2B00"/>
    <w:rsid w:val="000A2C67"/>
    <w:rsid w:val="000A3A71"/>
    <w:rsid w:val="000A3BC6"/>
    <w:rsid w:val="000A3CAC"/>
    <w:rsid w:val="000A4A0B"/>
    <w:rsid w:val="000A4CB3"/>
    <w:rsid w:val="000A5420"/>
    <w:rsid w:val="000A60F2"/>
    <w:rsid w:val="000A62BD"/>
    <w:rsid w:val="000A6658"/>
    <w:rsid w:val="000A6AEB"/>
    <w:rsid w:val="000A6F3D"/>
    <w:rsid w:val="000A76EF"/>
    <w:rsid w:val="000A7B85"/>
    <w:rsid w:val="000B0945"/>
    <w:rsid w:val="000B0E99"/>
    <w:rsid w:val="000B1193"/>
    <w:rsid w:val="000B119C"/>
    <w:rsid w:val="000B148E"/>
    <w:rsid w:val="000B1502"/>
    <w:rsid w:val="000B1511"/>
    <w:rsid w:val="000B1E38"/>
    <w:rsid w:val="000B2892"/>
    <w:rsid w:val="000B2937"/>
    <w:rsid w:val="000B29D4"/>
    <w:rsid w:val="000B3D47"/>
    <w:rsid w:val="000B3EDF"/>
    <w:rsid w:val="000B558F"/>
    <w:rsid w:val="000B5733"/>
    <w:rsid w:val="000B5A18"/>
    <w:rsid w:val="000B5CDC"/>
    <w:rsid w:val="000B5DD3"/>
    <w:rsid w:val="000B6490"/>
    <w:rsid w:val="000B65C6"/>
    <w:rsid w:val="000B67CC"/>
    <w:rsid w:val="000B6CDB"/>
    <w:rsid w:val="000B71BD"/>
    <w:rsid w:val="000B7797"/>
    <w:rsid w:val="000B7AB7"/>
    <w:rsid w:val="000B7C1E"/>
    <w:rsid w:val="000B7C3F"/>
    <w:rsid w:val="000C013C"/>
    <w:rsid w:val="000C02D2"/>
    <w:rsid w:val="000C0612"/>
    <w:rsid w:val="000C0824"/>
    <w:rsid w:val="000C0AEF"/>
    <w:rsid w:val="000C0EF0"/>
    <w:rsid w:val="000C0F53"/>
    <w:rsid w:val="000C1550"/>
    <w:rsid w:val="000C1829"/>
    <w:rsid w:val="000C2449"/>
    <w:rsid w:val="000C24AF"/>
    <w:rsid w:val="000C36B8"/>
    <w:rsid w:val="000C38D2"/>
    <w:rsid w:val="000C3986"/>
    <w:rsid w:val="000C3B1A"/>
    <w:rsid w:val="000C3B71"/>
    <w:rsid w:val="000C3DAC"/>
    <w:rsid w:val="000C4018"/>
    <w:rsid w:val="000C48CA"/>
    <w:rsid w:val="000C4F2D"/>
    <w:rsid w:val="000C53E1"/>
    <w:rsid w:val="000C58D1"/>
    <w:rsid w:val="000C6572"/>
    <w:rsid w:val="000C732E"/>
    <w:rsid w:val="000C745B"/>
    <w:rsid w:val="000C759D"/>
    <w:rsid w:val="000C7708"/>
    <w:rsid w:val="000C7931"/>
    <w:rsid w:val="000C7A79"/>
    <w:rsid w:val="000C7DB4"/>
    <w:rsid w:val="000D02EB"/>
    <w:rsid w:val="000D0543"/>
    <w:rsid w:val="000D0914"/>
    <w:rsid w:val="000D1283"/>
    <w:rsid w:val="000D1332"/>
    <w:rsid w:val="000D26B1"/>
    <w:rsid w:val="000D29D2"/>
    <w:rsid w:val="000D2A5C"/>
    <w:rsid w:val="000D33BB"/>
    <w:rsid w:val="000D352E"/>
    <w:rsid w:val="000D3947"/>
    <w:rsid w:val="000D48A9"/>
    <w:rsid w:val="000D5140"/>
    <w:rsid w:val="000D526F"/>
    <w:rsid w:val="000D594B"/>
    <w:rsid w:val="000D5FDD"/>
    <w:rsid w:val="000D70BB"/>
    <w:rsid w:val="000D768F"/>
    <w:rsid w:val="000D7FA5"/>
    <w:rsid w:val="000E027C"/>
    <w:rsid w:val="000E0417"/>
    <w:rsid w:val="000E0A5F"/>
    <w:rsid w:val="000E0C59"/>
    <w:rsid w:val="000E0D2A"/>
    <w:rsid w:val="000E1B7B"/>
    <w:rsid w:val="000E1BE7"/>
    <w:rsid w:val="000E1CC2"/>
    <w:rsid w:val="000E1E49"/>
    <w:rsid w:val="000E25DD"/>
    <w:rsid w:val="000E26F0"/>
    <w:rsid w:val="000E2E1D"/>
    <w:rsid w:val="000E3256"/>
    <w:rsid w:val="000E349E"/>
    <w:rsid w:val="000E3BCD"/>
    <w:rsid w:val="000E4F59"/>
    <w:rsid w:val="000E5704"/>
    <w:rsid w:val="000E57E0"/>
    <w:rsid w:val="000E5C18"/>
    <w:rsid w:val="000E5DA4"/>
    <w:rsid w:val="000E5E81"/>
    <w:rsid w:val="000E624D"/>
    <w:rsid w:val="000E6359"/>
    <w:rsid w:val="000E6E8A"/>
    <w:rsid w:val="000E748F"/>
    <w:rsid w:val="000E75A3"/>
    <w:rsid w:val="000E7AE7"/>
    <w:rsid w:val="000F0941"/>
    <w:rsid w:val="000F0B28"/>
    <w:rsid w:val="000F0BB2"/>
    <w:rsid w:val="000F0EC2"/>
    <w:rsid w:val="000F107C"/>
    <w:rsid w:val="000F17FA"/>
    <w:rsid w:val="000F1C75"/>
    <w:rsid w:val="000F31E9"/>
    <w:rsid w:val="000F48AE"/>
    <w:rsid w:val="000F5039"/>
    <w:rsid w:val="000F59DD"/>
    <w:rsid w:val="000F5A20"/>
    <w:rsid w:val="000F5ACE"/>
    <w:rsid w:val="000F5BC8"/>
    <w:rsid w:val="000F627C"/>
    <w:rsid w:val="000F62ED"/>
    <w:rsid w:val="000F6507"/>
    <w:rsid w:val="000F69F8"/>
    <w:rsid w:val="000F719D"/>
    <w:rsid w:val="000F74FC"/>
    <w:rsid w:val="000F7554"/>
    <w:rsid w:val="000F7FD5"/>
    <w:rsid w:val="001001EE"/>
    <w:rsid w:val="001005B0"/>
    <w:rsid w:val="001007AA"/>
    <w:rsid w:val="0010098F"/>
    <w:rsid w:val="00100C05"/>
    <w:rsid w:val="0010130A"/>
    <w:rsid w:val="0010217B"/>
    <w:rsid w:val="00103936"/>
    <w:rsid w:val="00103D57"/>
    <w:rsid w:val="00103E0C"/>
    <w:rsid w:val="00104611"/>
    <w:rsid w:val="001047DF"/>
    <w:rsid w:val="0010535F"/>
    <w:rsid w:val="00105416"/>
    <w:rsid w:val="00105445"/>
    <w:rsid w:val="00105AB6"/>
    <w:rsid w:val="00105D5B"/>
    <w:rsid w:val="00105FC4"/>
    <w:rsid w:val="0010602A"/>
    <w:rsid w:val="001060E9"/>
    <w:rsid w:val="00106A1E"/>
    <w:rsid w:val="00106C6C"/>
    <w:rsid w:val="0010741C"/>
    <w:rsid w:val="00107583"/>
    <w:rsid w:val="00107588"/>
    <w:rsid w:val="00107AAA"/>
    <w:rsid w:val="00107B81"/>
    <w:rsid w:val="0011063E"/>
    <w:rsid w:val="00110D61"/>
    <w:rsid w:val="00110DB4"/>
    <w:rsid w:val="00110ED4"/>
    <w:rsid w:val="0011171E"/>
    <w:rsid w:val="00112038"/>
    <w:rsid w:val="001122C3"/>
    <w:rsid w:val="00112D32"/>
    <w:rsid w:val="001130A7"/>
    <w:rsid w:val="001138AF"/>
    <w:rsid w:val="00113BFC"/>
    <w:rsid w:val="00113C83"/>
    <w:rsid w:val="00114259"/>
    <w:rsid w:val="0011446D"/>
    <w:rsid w:val="0011491C"/>
    <w:rsid w:val="00114AF7"/>
    <w:rsid w:val="00114BD7"/>
    <w:rsid w:val="001150EB"/>
    <w:rsid w:val="00115DE0"/>
    <w:rsid w:val="00116316"/>
    <w:rsid w:val="001165B5"/>
    <w:rsid w:val="00116B1A"/>
    <w:rsid w:val="00116FC7"/>
    <w:rsid w:val="001173B3"/>
    <w:rsid w:val="00117844"/>
    <w:rsid w:val="001178F8"/>
    <w:rsid w:val="001206A9"/>
    <w:rsid w:val="00120BD8"/>
    <w:rsid w:val="00120BDB"/>
    <w:rsid w:val="00120D2B"/>
    <w:rsid w:val="00120E76"/>
    <w:rsid w:val="0012239F"/>
    <w:rsid w:val="00122934"/>
    <w:rsid w:val="001231FE"/>
    <w:rsid w:val="001238CC"/>
    <w:rsid w:val="00123AB3"/>
    <w:rsid w:val="0012408E"/>
    <w:rsid w:val="001240ED"/>
    <w:rsid w:val="00124470"/>
    <w:rsid w:val="0012468F"/>
    <w:rsid w:val="00124A6A"/>
    <w:rsid w:val="00125535"/>
    <w:rsid w:val="00125561"/>
    <w:rsid w:val="00125684"/>
    <w:rsid w:val="001263D6"/>
    <w:rsid w:val="00126C68"/>
    <w:rsid w:val="00126EB6"/>
    <w:rsid w:val="00127247"/>
    <w:rsid w:val="001276C9"/>
    <w:rsid w:val="00127EA4"/>
    <w:rsid w:val="00127FC4"/>
    <w:rsid w:val="0013073F"/>
    <w:rsid w:val="00130760"/>
    <w:rsid w:val="00130FC3"/>
    <w:rsid w:val="00131486"/>
    <w:rsid w:val="00131EA5"/>
    <w:rsid w:val="001321C8"/>
    <w:rsid w:val="00132263"/>
    <w:rsid w:val="0013311C"/>
    <w:rsid w:val="00133206"/>
    <w:rsid w:val="00133B09"/>
    <w:rsid w:val="00134183"/>
    <w:rsid w:val="001344D5"/>
    <w:rsid w:val="001345AE"/>
    <w:rsid w:val="001345EC"/>
    <w:rsid w:val="001346D0"/>
    <w:rsid w:val="00134B7F"/>
    <w:rsid w:val="00134CB7"/>
    <w:rsid w:val="0013517F"/>
    <w:rsid w:val="001356A6"/>
    <w:rsid w:val="00135733"/>
    <w:rsid w:val="00135ED1"/>
    <w:rsid w:val="00135F34"/>
    <w:rsid w:val="00135FE4"/>
    <w:rsid w:val="00136891"/>
    <w:rsid w:val="00136A3E"/>
    <w:rsid w:val="00136B5A"/>
    <w:rsid w:val="00137E2C"/>
    <w:rsid w:val="00140BB8"/>
    <w:rsid w:val="00140CC6"/>
    <w:rsid w:val="00141A5A"/>
    <w:rsid w:val="00141BF8"/>
    <w:rsid w:val="00142102"/>
    <w:rsid w:val="00142198"/>
    <w:rsid w:val="00142693"/>
    <w:rsid w:val="00142BF0"/>
    <w:rsid w:val="001430A6"/>
    <w:rsid w:val="001432F4"/>
    <w:rsid w:val="001433DA"/>
    <w:rsid w:val="00143F8D"/>
    <w:rsid w:val="001441A7"/>
    <w:rsid w:val="0014433F"/>
    <w:rsid w:val="001450B4"/>
    <w:rsid w:val="00145411"/>
    <w:rsid w:val="001455F5"/>
    <w:rsid w:val="001455FE"/>
    <w:rsid w:val="00145809"/>
    <w:rsid w:val="0014588B"/>
    <w:rsid w:val="00145F88"/>
    <w:rsid w:val="001463D4"/>
    <w:rsid w:val="00146540"/>
    <w:rsid w:val="00146B8B"/>
    <w:rsid w:val="00146EEA"/>
    <w:rsid w:val="00146F78"/>
    <w:rsid w:val="0014759C"/>
    <w:rsid w:val="001476AF"/>
    <w:rsid w:val="00147C71"/>
    <w:rsid w:val="00147DA3"/>
    <w:rsid w:val="0015045E"/>
    <w:rsid w:val="00150749"/>
    <w:rsid w:val="00150948"/>
    <w:rsid w:val="00151849"/>
    <w:rsid w:val="00151EAF"/>
    <w:rsid w:val="00152BA2"/>
    <w:rsid w:val="0015307C"/>
    <w:rsid w:val="0015374F"/>
    <w:rsid w:val="001542A1"/>
    <w:rsid w:val="0015456A"/>
    <w:rsid w:val="00154668"/>
    <w:rsid w:val="00154884"/>
    <w:rsid w:val="0015519A"/>
    <w:rsid w:val="00155375"/>
    <w:rsid w:val="00155816"/>
    <w:rsid w:val="00155CD7"/>
    <w:rsid w:val="001567E9"/>
    <w:rsid w:val="00156B70"/>
    <w:rsid w:val="00156C75"/>
    <w:rsid w:val="00157409"/>
    <w:rsid w:val="00157E6A"/>
    <w:rsid w:val="001606EC"/>
    <w:rsid w:val="00160962"/>
    <w:rsid w:val="00160F67"/>
    <w:rsid w:val="001623B3"/>
    <w:rsid w:val="00162703"/>
    <w:rsid w:val="00162AA4"/>
    <w:rsid w:val="00162B29"/>
    <w:rsid w:val="00162B4B"/>
    <w:rsid w:val="00162B52"/>
    <w:rsid w:val="00162E1F"/>
    <w:rsid w:val="00163039"/>
    <w:rsid w:val="00163390"/>
    <w:rsid w:val="001633E0"/>
    <w:rsid w:val="00163A1C"/>
    <w:rsid w:val="0016428E"/>
    <w:rsid w:val="001644DA"/>
    <w:rsid w:val="001648A9"/>
    <w:rsid w:val="00164EA8"/>
    <w:rsid w:val="00164FB4"/>
    <w:rsid w:val="00165193"/>
    <w:rsid w:val="0016523E"/>
    <w:rsid w:val="00165542"/>
    <w:rsid w:val="001655B7"/>
    <w:rsid w:val="00165651"/>
    <w:rsid w:val="0016581E"/>
    <w:rsid w:val="00166000"/>
    <w:rsid w:val="00166205"/>
    <w:rsid w:val="00166477"/>
    <w:rsid w:val="00166648"/>
    <w:rsid w:val="00166AD3"/>
    <w:rsid w:val="00166C6A"/>
    <w:rsid w:val="001679B8"/>
    <w:rsid w:val="00167A0E"/>
    <w:rsid w:val="00167A44"/>
    <w:rsid w:val="00167D98"/>
    <w:rsid w:val="00167F50"/>
    <w:rsid w:val="00170062"/>
    <w:rsid w:val="00170761"/>
    <w:rsid w:val="001719D8"/>
    <w:rsid w:val="001724E5"/>
    <w:rsid w:val="00172924"/>
    <w:rsid w:val="0017334F"/>
    <w:rsid w:val="001734E1"/>
    <w:rsid w:val="0017404E"/>
    <w:rsid w:val="00174393"/>
    <w:rsid w:val="001748EA"/>
    <w:rsid w:val="001749D4"/>
    <w:rsid w:val="001750B6"/>
    <w:rsid w:val="001751F0"/>
    <w:rsid w:val="00175880"/>
    <w:rsid w:val="00175B62"/>
    <w:rsid w:val="00176967"/>
    <w:rsid w:val="00176E45"/>
    <w:rsid w:val="00177118"/>
    <w:rsid w:val="00180A17"/>
    <w:rsid w:val="00180A91"/>
    <w:rsid w:val="00180C3F"/>
    <w:rsid w:val="00181B55"/>
    <w:rsid w:val="00181FE3"/>
    <w:rsid w:val="001828FF"/>
    <w:rsid w:val="00182B74"/>
    <w:rsid w:val="00182BA0"/>
    <w:rsid w:val="00182D4F"/>
    <w:rsid w:val="00183960"/>
    <w:rsid w:val="00184A1B"/>
    <w:rsid w:val="00184FFE"/>
    <w:rsid w:val="001854BD"/>
    <w:rsid w:val="00185564"/>
    <w:rsid w:val="001855B6"/>
    <w:rsid w:val="001870C7"/>
    <w:rsid w:val="00187ACD"/>
    <w:rsid w:val="00187C2D"/>
    <w:rsid w:val="0019042C"/>
    <w:rsid w:val="00190680"/>
    <w:rsid w:val="0019093A"/>
    <w:rsid w:val="00190E2E"/>
    <w:rsid w:val="00191455"/>
    <w:rsid w:val="0019154C"/>
    <w:rsid w:val="00191C66"/>
    <w:rsid w:val="00192721"/>
    <w:rsid w:val="00192782"/>
    <w:rsid w:val="00193E05"/>
    <w:rsid w:val="0019419E"/>
    <w:rsid w:val="0019479D"/>
    <w:rsid w:val="00194BCC"/>
    <w:rsid w:val="00194F25"/>
    <w:rsid w:val="001952EF"/>
    <w:rsid w:val="00195A3A"/>
    <w:rsid w:val="00195DD2"/>
    <w:rsid w:val="001960A7"/>
    <w:rsid w:val="00196386"/>
    <w:rsid w:val="00196B4D"/>
    <w:rsid w:val="00196C51"/>
    <w:rsid w:val="00196FB5"/>
    <w:rsid w:val="00197282"/>
    <w:rsid w:val="001977C5"/>
    <w:rsid w:val="00197A78"/>
    <w:rsid w:val="001A0168"/>
    <w:rsid w:val="001A06ED"/>
    <w:rsid w:val="001A106A"/>
    <w:rsid w:val="001A135E"/>
    <w:rsid w:val="001A17F0"/>
    <w:rsid w:val="001A1DC7"/>
    <w:rsid w:val="001A24F0"/>
    <w:rsid w:val="001A2BFB"/>
    <w:rsid w:val="001A2DBC"/>
    <w:rsid w:val="001A33D2"/>
    <w:rsid w:val="001A368C"/>
    <w:rsid w:val="001A37A3"/>
    <w:rsid w:val="001A398D"/>
    <w:rsid w:val="001A3A6F"/>
    <w:rsid w:val="001A3F26"/>
    <w:rsid w:val="001A3F62"/>
    <w:rsid w:val="001A4421"/>
    <w:rsid w:val="001A4996"/>
    <w:rsid w:val="001A545D"/>
    <w:rsid w:val="001A57F7"/>
    <w:rsid w:val="001A5A2C"/>
    <w:rsid w:val="001A5C9D"/>
    <w:rsid w:val="001A68B6"/>
    <w:rsid w:val="001A6991"/>
    <w:rsid w:val="001A6C06"/>
    <w:rsid w:val="001A6E88"/>
    <w:rsid w:val="001A7060"/>
    <w:rsid w:val="001A7E9C"/>
    <w:rsid w:val="001B0A49"/>
    <w:rsid w:val="001B10E4"/>
    <w:rsid w:val="001B1F8B"/>
    <w:rsid w:val="001B2426"/>
    <w:rsid w:val="001B2F35"/>
    <w:rsid w:val="001B2F5D"/>
    <w:rsid w:val="001B3F89"/>
    <w:rsid w:val="001B40AB"/>
    <w:rsid w:val="001B4141"/>
    <w:rsid w:val="001B4E3F"/>
    <w:rsid w:val="001B5433"/>
    <w:rsid w:val="001B546F"/>
    <w:rsid w:val="001B66A6"/>
    <w:rsid w:val="001B72DB"/>
    <w:rsid w:val="001B730D"/>
    <w:rsid w:val="001B745E"/>
    <w:rsid w:val="001B7DB2"/>
    <w:rsid w:val="001C0155"/>
    <w:rsid w:val="001C0583"/>
    <w:rsid w:val="001C091D"/>
    <w:rsid w:val="001C0A8A"/>
    <w:rsid w:val="001C12A1"/>
    <w:rsid w:val="001C14A7"/>
    <w:rsid w:val="001C15FC"/>
    <w:rsid w:val="001C17F7"/>
    <w:rsid w:val="001C200B"/>
    <w:rsid w:val="001C20C1"/>
    <w:rsid w:val="001C3750"/>
    <w:rsid w:val="001C398A"/>
    <w:rsid w:val="001C3DE6"/>
    <w:rsid w:val="001C48FE"/>
    <w:rsid w:val="001C4D26"/>
    <w:rsid w:val="001C5046"/>
    <w:rsid w:val="001C5164"/>
    <w:rsid w:val="001C5204"/>
    <w:rsid w:val="001C536C"/>
    <w:rsid w:val="001C632E"/>
    <w:rsid w:val="001C6794"/>
    <w:rsid w:val="001C76F0"/>
    <w:rsid w:val="001C7D0C"/>
    <w:rsid w:val="001C7DCD"/>
    <w:rsid w:val="001D0DF8"/>
    <w:rsid w:val="001D0E59"/>
    <w:rsid w:val="001D0F86"/>
    <w:rsid w:val="001D0FD6"/>
    <w:rsid w:val="001D3469"/>
    <w:rsid w:val="001D3DE4"/>
    <w:rsid w:val="001D3F06"/>
    <w:rsid w:val="001D42C9"/>
    <w:rsid w:val="001D45A7"/>
    <w:rsid w:val="001D4855"/>
    <w:rsid w:val="001D4BAE"/>
    <w:rsid w:val="001D4D66"/>
    <w:rsid w:val="001D5165"/>
    <w:rsid w:val="001D53D6"/>
    <w:rsid w:val="001D56EC"/>
    <w:rsid w:val="001D5B5B"/>
    <w:rsid w:val="001D708E"/>
    <w:rsid w:val="001D7443"/>
    <w:rsid w:val="001D7524"/>
    <w:rsid w:val="001D7DD9"/>
    <w:rsid w:val="001E0157"/>
    <w:rsid w:val="001E0890"/>
    <w:rsid w:val="001E0DD0"/>
    <w:rsid w:val="001E10F2"/>
    <w:rsid w:val="001E1132"/>
    <w:rsid w:val="001E126B"/>
    <w:rsid w:val="001E173A"/>
    <w:rsid w:val="001E1820"/>
    <w:rsid w:val="001E250D"/>
    <w:rsid w:val="001E2680"/>
    <w:rsid w:val="001E26F5"/>
    <w:rsid w:val="001E2A40"/>
    <w:rsid w:val="001E2FAB"/>
    <w:rsid w:val="001E3E16"/>
    <w:rsid w:val="001E4E05"/>
    <w:rsid w:val="001E4F58"/>
    <w:rsid w:val="001E53B6"/>
    <w:rsid w:val="001E5FC5"/>
    <w:rsid w:val="001E5FE0"/>
    <w:rsid w:val="001E6378"/>
    <w:rsid w:val="001E7480"/>
    <w:rsid w:val="001E7CBD"/>
    <w:rsid w:val="001F026B"/>
    <w:rsid w:val="001F03C8"/>
    <w:rsid w:val="001F06BD"/>
    <w:rsid w:val="001F0E9E"/>
    <w:rsid w:val="001F27DE"/>
    <w:rsid w:val="001F2880"/>
    <w:rsid w:val="001F2CDE"/>
    <w:rsid w:val="001F3113"/>
    <w:rsid w:val="001F3CC2"/>
    <w:rsid w:val="001F3DC0"/>
    <w:rsid w:val="001F4E12"/>
    <w:rsid w:val="001F4E91"/>
    <w:rsid w:val="001F5352"/>
    <w:rsid w:val="001F55C5"/>
    <w:rsid w:val="001F5EB2"/>
    <w:rsid w:val="001F6948"/>
    <w:rsid w:val="001F6C78"/>
    <w:rsid w:val="001F7072"/>
    <w:rsid w:val="001F7395"/>
    <w:rsid w:val="001F75B2"/>
    <w:rsid w:val="001F769C"/>
    <w:rsid w:val="001F7A9D"/>
    <w:rsid w:val="002007E1"/>
    <w:rsid w:val="002009B1"/>
    <w:rsid w:val="00200A5B"/>
    <w:rsid w:val="002011D6"/>
    <w:rsid w:val="002015ED"/>
    <w:rsid w:val="00201D52"/>
    <w:rsid w:val="002022D3"/>
    <w:rsid w:val="0020280E"/>
    <w:rsid w:val="002029C5"/>
    <w:rsid w:val="00202A79"/>
    <w:rsid w:val="00203124"/>
    <w:rsid w:val="00203192"/>
    <w:rsid w:val="002033D7"/>
    <w:rsid w:val="00203A9A"/>
    <w:rsid w:val="00203C85"/>
    <w:rsid w:val="002040DA"/>
    <w:rsid w:val="0020440B"/>
    <w:rsid w:val="00204E81"/>
    <w:rsid w:val="0020539F"/>
    <w:rsid w:val="00206B63"/>
    <w:rsid w:val="0020716B"/>
    <w:rsid w:val="00207761"/>
    <w:rsid w:val="00210049"/>
    <w:rsid w:val="00210185"/>
    <w:rsid w:val="002106C9"/>
    <w:rsid w:val="002107E5"/>
    <w:rsid w:val="00211329"/>
    <w:rsid w:val="002117BF"/>
    <w:rsid w:val="00211D96"/>
    <w:rsid w:val="00211F6C"/>
    <w:rsid w:val="002120E7"/>
    <w:rsid w:val="002122EA"/>
    <w:rsid w:val="002122FD"/>
    <w:rsid w:val="00212426"/>
    <w:rsid w:val="002126C6"/>
    <w:rsid w:val="00212C02"/>
    <w:rsid w:val="00212D46"/>
    <w:rsid w:val="00213037"/>
    <w:rsid w:val="0021357C"/>
    <w:rsid w:val="0021377B"/>
    <w:rsid w:val="00213BED"/>
    <w:rsid w:val="00213CB4"/>
    <w:rsid w:val="00214357"/>
    <w:rsid w:val="002145FF"/>
    <w:rsid w:val="00214777"/>
    <w:rsid w:val="00214B78"/>
    <w:rsid w:val="00214DB6"/>
    <w:rsid w:val="00214EF0"/>
    <w:rsid w:val="00215205"/>
    <w:rsid w:val="00215B90"/>
    <w:rsid w:val="002160F1"/>
    <w:rsid w:val="0021619A"/>
    <w:rsid w:val="0021631A"/>
    <w:rsid w:val="00216AED"/>
    <w:rsid w:val="00216E04"/>
    <w:rsid w:val="00216EFA"/>
    <w:rsid w:val="00216F80"/>
    <w:rsid w:val="0022003C"/>
    <w:rsid w:val="002206EB"/>
    <w:rsid w:val="00221093"/>
    <w:rsid w:val="002215EB"/>
    <w:rsid w:val="002218BA"/>
    <w:rsid w:val="00221C5F"/>
    <w:rsid w:val="00222294"/>
    <w:rsid w:val="00222B9C"/>
    <w:rsid w:val="00222C54"/>
    <w:rsid w:val="00223437"/>
    <w:rsid w:val="002234CE"/>
    <w:rsid w:val="002235AC"/>
    <w:rsid w:val="00223800"/>
    <w:rsid w:val="0022395B"/>
    <w:rsid w:val="00223B41"/>
    <w:rsid w:val="00223F20"/>
    <w:rsid w:val="00224285"/>
    <w:rsid w:val="002245D0"/>
    <w:rsid w:val="00224804"/>
    <w:rsid w:val="00224A25"/>
    <w:rsid w:val="00224B3A"/>
    <w:rsid w:val="002251E2"/>
    <w:rsid w:val="00225A6D"/>
    <w:rsid w:val="00226433"/>
    <w:rsid w:val="00227078"/>
    <w:rsid w:val="00227855"/>
    <w:rsid w:val="002306FE"/>
    <w:rsid w:val="0023087C"/>
    <w:rsid w:val="00230952"/>
    <w:rsid w:val="00230A72"/>
    <w:rsid w:val="00230B30"/>
    <w:rsid w:val="00230EC3"/>
    <w:rsid w:val="00231454"/>
    <w:rsid w:val="002318A2"/>
    <w:rsid w:val="0023197A"/>
    <w:rsid w:val="00231B58"/>
    <w:rsid w:val="00231CB3"/>
    <w:rsid w:val="00232201"/>
    <w:rsid w:val="00232A0D"/>
    <w:rsid w:val="002330AF"/>
    <w:rsid w:val="002337B2"/>
    <w:rsid w:val="00233A6F"/>
    <w:rsid w:val="00233CF9"/>
    <w:rsid w:val="002346C9"/>
    <w:rsid w:val="00234B50"/>
    <w:rsid w:val="00235233"/>
    <w:rsid w:val="00235362"/>
    <w:rsid w:val="0023550B"/>
    <w:rsid w:val="00236702"/>
    <w:rsid w:val="00237380"/>
    <w:rsid w:val="0023768D"/>
    <w:rsid w:val="00237A7B"/>
    <w:rsid w:val="00237AF6"/>
    <w:rsid w:val="00240A82"/>
    <w:rsid w:val="00240E56"/>
    <w:rsid w:val="00241345"/>
    <w:rsid w:val="00241553"/>
    <w:rsid w:val="0024159C"/>
    <w:rsid w:val="002417B1"/>
    <w:rsid w:val="00241D7D"/>
    <w:rsid w:val="00242027"/>
    <w:rsid w:val="00242B24"/>
    <w:rsid w:val="002430B5"/>
    <w:rsid w:val="002431C5"/>
    <w:rsid w:val="002444A9"/>
    <w:rsid w:val="0024477D"/>
    <w:rsid w:val="0024511B"/>
    <w:rsid w:val="0024543B"/>
    <w:rsid w:val="002454DE"/>
    <w:rsid w:val="00245981"/>
    <w:rsid w:val="00246D83"/>
    <w:rsid w:val="00247056"/>
    <w:rsid w:val="002470CC"/>
    <w:rsid w:val="00247222"/>
    <w:rsid w:val="0024779A"/>
    <w:rsid w:val="002479F0"/>
    <w:rsid w:val="00247D95"/>
    <w:rsid w:val="00250A63"/>
    <w:rsid w:val="00251288"/>
    <w:rsid w:val="00251619"/>
    <w:rsid w:val="0025162B"/>
    <w:rsid w:val="00251BD5"/>
    <w:rsid w:val="002521D3"/>
    <w:rsid w:val="00252B8E"/>
    <w:rsid w:val="00252BF4"/>
    <w:rsid w:val="00252EEF"/>
    <w:rsid w:val="00252F9F"/>
    <w:rsid w:val="00253017"/>
    <w:rsid w:val="00253490"/>
    <w:rsid w:val="0025398A"/>
    <w:rsid w:val="00253A33"/>
    <w:rsid w:val="00254020"/>
    <w:rsid w:val="00254669"/>
    <w:rsid w:val="0025492A"/>
    <w:rsid w:val="00254D6B"/>
    <w:rsid w:val="00254DBC"/>
    <w:rsid w:val="002552A5"/>
    <w:rsid w:val="002566D0"/>
    <w:rsid w:val="00256828"/>
    <w:rsid w:val="00256F68"/>
    <w:rsid w:val="00257412"/>
    <w:rsid w:val="00260172"/>
    <w:rsid w:val="00260327"/>
    <w:rsid w:val="0026069E"/>
    <w:rsid w:val="00260ABD"/>
    <w:rsid w:val="00260F63"/>
    <w:rsid w:val="002619C4"/>
    <w:rsid w:val="002623DB"/>
    <w:rsid w:val="00262DE6"/>
    <w:rsid w:val="00262F17"/>
    <w:rsid w:val="00262F70"/>
    <w:rsid w:val="002633CE"/>
    <w:rsid w:val="0026389E"/>
    <w:rsid w:val="0026400E"/>
    <w:rsid w:val="00264071"/>
    <w:rsid w:val="00264648"/>
    <w:rsid w:val="00264DA3"/>
    <w:rsid w:val="00265041"/>
    <w:rsid w:val="002654FB"/>
    <w:rsid w:val="00265B2A"/>
    <w:rsid w:val="002661C0"/>
    <w:rsid w:val="00266496"/>
    <w:rsid w:val="00266E3A"/>
    <w:rsid w:val="002674BB"/>
    <w:rsid w:val="0027016C"/>
    <w:rsid w:val="00270BF4"/>
    <w:rsid w:val="00270D2D"/>
    <w:rsid w:val="00271296"/>
    <w:rsid w:val="002712CC"/>
    <w:rsid w:val="0027214A"/>
    <w:rsid w:val="00272677"/>
    <w:rsid w:val="00273357"/>
    <w:rsid w:val="00273462"/>
    <w:rsid w:val="0027357A"/>
    <w:rsid w:val="002736F2"/>
    <w:rsid w:val="00273A10"/>
    <w:rsid w:val="00274446"/>
    <w:rsid w:val="0027459C"/>
    <w:rsid w:val="002747D0"/>
    <w:rsid w:val="00274DEB"/>
    <w:rsid w:val="00274E3E"/>
    <w:rsid w:val="00275361"/>
    <w:rsid w:val="0027563D"/>
    <w:rsid w:val="00275836"/>
    <w:rsid w:val="002758C1"/>
    <w:rsid w:val="00275A8F"/>
    <w:rsid w:val="00275AC0"/>
    <w:rsid w:val="0027634C"/>
    <w:rsid w:val="002765EC"/>
    <w:rsid w:val="00276B19"/>
    <w:rsid w:val="00276E45"/>
    <w:rsid w:val="00277B32"/>
    <w:rsid w:val="002800B8"/>
    <w:rsid w:val="00280403"/>
    <w:rsid w:val="0028118B"/>
    <w:rsid w:val="002814BB"/>
    <w:rsid w:val="0028170E"/>
    <w:rsid w:val="002817CC"/>
    <w:rsid w:val="00281E2E"/>
    <w:rsid w:val="00282825"/>
    <w:rsid w:val="002828D4"/>
    <w:rsid w:val="00282A44"/>
    <w:rsid w:val="0028314A"/>
    <w:rsid w:val="00283304"/>
    <w:rsid w:val="00283DB1"/>
    <w:rsid w:val="00284046"/>
    <w:rsid w:val="002845CB"/>
    <w:rsid w:val="00284618"/>
    <w:rsid w:val="00284679"/>
    <w:rsid w:val="002849B1"/>
    <w:rsid w:val="00284E88"/>
    <w:rsid w:val="002855C2"/>
    <w:rsid w:val="00285627"/>
    <w:rsid w:val="00287256"/>
    <w:rsid w:val="00287EA1"/>
    <w:rsid w:val="00290648"/>
    <w:rsid w:val="00290D0E"/>
    <w:rsid w:val="00290D29"/>
    <w:rsid w:val="00290D9C"/>
    <w:rsid w:val="00290DFF"/>
    <w:rsid w:val="00290E45"/>
    <w:rsid w:val="00290F21"/>
    <w:rsid w:val="00290FE3"/>
    <w:rsid w:val="002912F2"/>
    <w:rsid w:val="00291B00"/>
    <w:rsid w:val="00291F10"/>
    <w:rsid w:val="0029237A"/>
    <w:rsid w:val="00292965"/>
    <w:rsid w:val="00292B91"/>
    <w:rsid w:val="00292C12"/>
    <w:rsid w:val="00293345"/>
    <w:rsid w:val="002935EF"/>
    <w:rsid w:val="0029402F"/>
    <w:rsid w:val="002943AA"/>
    <w:rsid w:val="00294A21"/>
    <w:rsid w:val="00294AAB"/>
    <w:rsid w:val="0029626C"/>
    <w:rsid w:val="002966E9"/>
    <w:rsid w:val="00296F38"/>
    <w:rsid w:val="0029716F"/>
    <w:rsid w:val="002971B9"/>
    <w:rsid w:val="00297934"/>
    <w:rsid w:val="0029798A"/>
    <w:rsid w:val="002A0021"/>
    <w:rsid w:val="002A0518"/>
    <w:rsid w:val="002A081D"/>
    <w:rsid w:val="002A1834"/>
    <w:rsid w:val="002A195D"/>
    <w:rsid w:val="002A2171"/>
    <w:rsid w:val="002A2593"/>
    <w:rsid w:val="002A2A47"/>
    <w:rsid w:val="002A30BD"/>
    <w:rsid w:val="002A325B"/>
    <w:rsid w:val="002A33BB"/>
    <w:rsid w:val="002A3896"/>
    <w:rsid w:val="002A38B1"/>
    <w:rsid w:val="002A3B66"/>
    <w:rsid w:val="002A3BE4"/>
    <w:rsid w:val="002A3D8A"/>
    <w:rsid w:val="002A4B04"/>
    <w:rsid w:val="002A5D9E"/>
    <w:rsid w:val="002A5DE6"/>
    <w:rsid w:val="002A5E4B"/>
    <w:rsid w:val="002A6266"/>
    <w:rsid w:val="002A6DF8"/>
    <w:rsid w:val="002A6E40"/>
    <w:rsid w:val="002A7098"/>
    <w:rsid w:val="002A7127"/>
    <w:rsid w:val="002A75C5"/>
    <w:rsid w:val="002B0209"/>
    <w:rsid w:val="002B0351"/>
    <w:rsid w:val="002B0D49"/>
    <w:rsid w:val="002B0EC2"/>
    <w:rsid w:val="002B1AB9"/>
    <w:rsid w:val="002B1C67"/>
    <w:rsid w:val="002B2BF0"/>
    <w:rsid w:val="002B2FAB"/>
    <w:rsid w:val="002B3B96"/>
    <w:rsid w:val="002B43DA"/>
    <w:rsid w:val="002B43EB"/>
    <w:rsid w:val="002B515F"/>
    <w:rsid w:val="002B559F"/>
    <w:rsid w:val="002B6457"/>
    <w:rsid w:val="002B6CE3"/>
    <w:rsid w:val="002B7E41"/>
    <w:rsid w:val="002C06AF"/>
    <w:rsid w:val="002C07A4"/>
    <w:rsid w:val="002C089A"/>
    <w:rsid w:val="002C29F1"/>
    <w:rsid w:val="002C2D1F"/>
    <w:rsid w:val="002C348B"/>
    <w:rsid w:val="002C3601"/>
    <w:rsid w:val="002C36A9"/>
    <w:rsid w:val="002C3720"/>
    <w:rsid w:val="002C3CC9"/>
    <w:rsid w:val="002C41DD"/>
    <w:rsid w:val="002C49D6"/>
    <w:rsid w:val="002C5917"/>
    <w:rsid w:val="002C5FCC"/>
    <w:rsid w:val="002C61DD"/>
    <w:rsid w:val="002C6615"/>
    <w:rsid w:val="002C6676"/>
    <w:rsid w:val="002C67AD"/>
    <w:rsid w:val="002C76FD"/>
    <w:rsid w:val="002C7C37"/>
    <w:rsid w:val="002C7E86"/>
    <w:rsid w:val="002D037A"/>
    <w:rsid w:val="002D0726"/>
    <w:rsid w:val="002D0794"/>
    <w:rsid w:val="002D088A"/>
    <w:rsid w:val="002D0ECC"/>
    <w:rsid w:val="002D10C4"/>
    <w:rsid w:val="002D11AE"/>
    <w:rsid w:val="002D1B8D"/>
    <w:rsid w:val="002D1D18"/>
    <w:rsid w:val="002D247C"/>
    <w:rsid w:val="002D2C1C"/>
    <w:rsid w:val="002D3779"/>
    <w:rsid w:val="002D5154"/>
    <w:rsid w:val="002D5851"/>
    <w:rsid w:val="002D58E5"/>
    <w:rsid w:val="002D5B7E"/>
    <w:rsid w:val="002D62B9"/>
    <w:rsid w:val="002D6F5F"/>
    <w:rsid w:val="002E06A3"/>
    <w:rsid w:val="002E0784"/>
    <w:rsid w:val="002E0E4C"/>
    <w:rsid w:val="002E0FCD"/>
    <w:rsid w:val="002E1690"/>
    <w:rsid w:val="002E180C"/>
    <w:rsid w:val="002E25B2"/>
    <w:rsid w:val="002E2682"/>
    <w:rsid w:val="002E2726"/>
    <w:rsid w:val="002E27F4"/>
    <w:rsid w:val="002E2982"/>
    <w:rsid w:val="002E2B68"/>
    <w:rsid w:val="002E2BA7"/>
    <w:rsid w:val="002E32F9"/>
    <w:rsid w:val="002E3834"/>
    <w:rsid w:val="002E4376"/>
    <w:rsid w:val="002E453C"/>
    <w:rsid w:val="002E46B8"/>
    <w:rsid w:val="002E4EF3"/>
    <w:rsid w:val="002E5202"/>
    <w:rsid w:val="002E54EA"/>
    <w:rsid w:val="002E5CD8"/>
    <w:rsid w:val="002E667A"/>
    <w:rsid w:val="002E7F7D"/>
    <w:rsid w:val="002F020C"/>
    <w:rsid w:val="002F02BF"/>
    <w:rsid w:val="002F0646"/>
    <w:rsid w:val="002F0C09"/>
    <w:rsid w:val="002F1C97"/>
    <w:rsid w:val="002F2979"/>
    <w:rsid w:val="002F2D04"/>
    <w:rsid w:val="002F30A5"/>
    <w:rsid w:val="002F38AA"/>
    <w:rsid w:val="002F422C"/>
    <w:rsid w:val="002F43D2"/>
    <w:rsid w:val="002F4B47"/>
    <w:rsid w:val="002F4E7A"/>
    <w:rsid w:val="002F566F"/>
    <w:rsid w:val="002F6179"/>
    <w:rsid w:val="002F6270"/>
    <w:rsid w:val="002F63DF"/>
    <w:rsid w:val="002F699F"/>
    <w:rsid w:val="002F6C9F"/>
    <w:rsid w:val="002F750B"/>
    <w:rsid w:val="002F7512"/>
    <w:rsid w:val="003006B5"/>
    <w:rsid w:val="00300BC7"/>
    <w:rsid w:val="00300EC2"/>
    <w:rsid w:val="00300FED"/>
    <w:rsid w:val="00301F1E"/>
    <w:rsid w:val="00302B50"/>
    <w:rsid w:val="00302BCF"/>
    <w:rsid w:val="00302C89"/>
    <w:rsid w:val="003030E0"/>
    <w:rsid w:val="003031EF"/>
    <w:rsid w:val="003035AA"/>
    <w:rsid w:val="00303EB6"/>
    <w:rsid w:val="00304430"/>
    <w:rsid w:val="00304635"/>
    <w:rsid w:val="003048E0"/>
    <w:rsid w:val="00304FD1"/>
    <w:rsid w:val="0030527E"/>
    <w:rsid w:val="003060C6"/>
    <w:rsid w:val="003062E1"/>
    <w:rsid w:val="00306909"/>
    <w:rsid w:val="00306B59"/>
    <w:rsid w:val="00306B83"/>
    <w:rsid w:val="0030778C"/>
    <w:rsid w:val="003077D2"/>
    <w:rsid w:val="0030785D"/>
    <w:rsid w:val="003078C3"/>
    <w:rsid w:val="00307CBD"/>
    <w:rsid w:val="00307D6C"/>
    <w:rsid w:val="00307E88"/>
    <w:rsid w:val="0031016C"/>
    <w:rsid w:val="00310610"/>
    <w:rsid w:val="00310AA5"/>
    <w:rsid w:val="00310CAB"/>
    <w:rsid w:val="0031145A"/>
    <w:rsid w:val="003114ED"/>
    <w:rsid w:val="003118E1"/>
    <w:rsid w:val="00311BA6"/>
    <w:rsid w:val="00311FC1"/>
    <w:rsid w:val="00312601"/>
    <w:rsid w:val="00312C2E"/>
    <w:rsid w:val="00312D59"/>
    <w:rsid w:val="00312F0E"/>
    <w:rsid w:val="003130D9"/>
    <w:rsid w:val="00313887"/>
    <w:rsid w:val="00313CA2"/>
    <w:rsid w:val="00313F3B"/>
    <w:rsid w:val="00314C26"/>
    <w:rsid w:val="00315010"/>
    <w:rsid w:val="0031532F"/>
    <w:rsid w:val="00315540"/>
    <w:rsid w:val="00315842"/>
    <w:rsid w:val="00316016"/>
    <w:rsid w:val="00316569"/>
    <w:rsid w:val="00316793"/>
    <w:rsid w:val="003169C3"/>
    <w:rsid w:val="00316BD7"/>
    <w:rsid w:val="003170C3"/>
    <w:rsid w:val="003179B5"/>
    <w:rsid w:val="00317C66"/>
    <w:rsid w:val="00317FB7"/>
    <w:rsid w:val="003200B5"/>
    <w:rsid w:val="00320405"/>
    <w:rsid w:val="00320471"/>
    <w:rsid w:val="0032062B"/>
    <w:rsid w:val="00320756"/>
    <w:rsid w:val="0032203E"/>
    <w:rsid w:val="00322385"/>
    <w:rsid w:val="00322F36"/>
    <w:rsid w:val="00323013"/>
    <w:rsid w:val="003232C4"/>
    <w:rsid w:val="00324B18"/>
    <w:rsid w:val="00325286"/>
    <w:rsid w:val="003253B2"/>
    <w:rsid w:val="00325C73"/>
    <w:rsid w:val="00326707"/>
    <w:rsid w:val="003269D3"/>
    <w:rsid w:val="00327243"/>
    <w:rsid w:val="00327262"/>
    <w:rsid w:val="0032743C"/>
    <w:rsid w:val="003275F7"/>
    <w:rsid w:val="003276A9"/>
    <w:rsid w:val="00327FF0"/>
    <w:rsid w:val="003305B5"/>
    <w:rsid w:val="00330A93"/>
    <w:rsid w:val="00330D42"/>
    <w:rsid w:val="0033186C"/>
    <w:rsid w:val="00331DF0"/>
    <w:rsid w:val="00332158"/>
    <w:rsid w:val="00332578"/>
    <w:rsid w:val="00332B96"/>
    <w:rsid w:val="00332C65"/>
    <w:rsid w:val="00333431"/>
    <w:rsid w:val="003335CF"/>
    <w:rsid w:val="003337A3"/>
    <w:rsid w:val="00333AEC"/>
    <w:rsid w:val="00334603"/>
    <w:rsid w:val="003348B0"/>
    <w:rsid w:val="00334B21"/>
    <w:rsid w:val="00335185"/>
    <w:rsid w:val="00335434"/>
    <w:rsid w:val="003355BA"/>
    <w:rsid w:val="0033590F"/>
    <w:rsid w:val="00335A6E"/>
    <w:rsid w:val="00335AA2"/>
    <w:rsid w:val="00335C9C"/>
    <w:rsid w:val="00335CA8"/>
    <w:rsid w:val="00335D0C"/>
    <w:rsid w:val="00337586"/>
    <w:rsid w:val="003376BB"/>
    <w:rsid w:val="003378DF"/>
    <w:rsid w:val="00337BA1"/>
    <w:rsid w:val="00337F0B"/>
    <w:rsid w:val="00340463"/>
    <w:rsid w:val="003411EB"/>
    <w:rsid w:val="00341618"/>
    <w:rsid w:val="00342184"/>
    <w:rsid w:val="00343294"/>
    <w:rsid w:val="00343562"/>
    <w:rsid w:val="00343C74"/>
    <w:rsid w:val="003443AE"/>
    <w:rsid w:val="00344BD9"/>
    <w:rsid w:val="00344D30"/>
    <w:rsid w:val="003450B5"/>
    <w:rsid w:val="0034536B"/>
    <w:rsid w:val="00345EF5"/>
    <w:rsid w:val="00345FC7"/>
    <w:rsid w:val="0034619A"/>
    <w:rsid w:val="003463D8"/>
    <w:rsid w:val="00346B0F"/>
    <w:rsid w:val="00346EE0"/>
    <w:rsid w:val="0034738A"/>
    <w:rsid w:val="00347991"/>
    <w:rsid w:val="00347B45"/>
    <w:rsid w:val="0035003A"/>
    <w:rsid w:val="00350A4D"/>
    <w:rsid w:val="00350BF0"/>
    <w:rsid w:val="0035117D"/>
    <w:rsid w:val="0035165C"/>
    <w:rsid w:val="00351F93"/>
    <w:rsid w:val="00352428"/>
    <w:rsid w:val="00352E62"/>
    <w:rsid w:val="00352E9E"/>
    <w:rsid w:val="00353084"/>
    <w:rsid w:val="003535CF"/>
    <w:rsid w:val="003536F0"/>
    <w:rsid w:val="0035383D"/>
    <w:rsid w:val="00353A9E"/>
    <w:rsid w:val="00353EE5"/>
    <w:rsid w:val="0035423E"/>
    <w:rsid w:val="003551B2"/>
    <w:rsid w:val="00356B5A"/>
    <w:rsid w:val="00356B95"/>
    <w:rsid w:val="0035725C"/>
    <w:rsid w:val="0035728F"/>
    <w:rsid w:val="00357404"/>
    <w:rsid w:val="00357620"/>
    <w:rsid w:val="00360291"/>
    <w:rsid w:val="0036041E"/>
    <w:rsid w:val="0036195B"/>
    <w:rsid w:val="00361F00"/>
    <w:rsid w:val="00361F49"/>
    <w:rsid w:val="0036208D"/>
    <w:rsid w:val="003625C6"/>
    <w:rsid w:val="00362D4F"/>
    <w:rsid w:val="003638AF"/>
    <w:rsid w:val="00363BCA"/>
    <w:rsid w:val="00363C74"/>
    <w:rsid w:val="00363F90"/>
    <w:rsid w:val="0036416C"/>
    <w:rsid w:val="00364A94"/>
    <w:rsid w:val="0036510E"/>
    <w:rsid w:val="0036536C"/>
    <w:rsid w:val="00365398"/>
    <w:rsid w:val="003663D2"/>
    <w:rsid w:val="00366A4B"/>
    <w:rsid w:val="003671D1"/>
    <w:rsid w:val="00367735"/>
    <w:rsid w:val="00367B4D"/>
    <w:rsid w:val="00370109"/>
    <w:rsid w:val="00370BE2"/>
    <w:rsid w:val="0037129A"/>
    <w:rsid w:val="003716DE"/>
    <w:rsid w:val="003725E3"/>
    <w:rsid w:val="00372881"/>
    <w:rsid w:val="0037299E"/>
    <w:rsid w:val="00372F9C"/>
    <w:rsid w:val="00372FD6"/>
    <w:rsid w:val="003737F8"/>
    <w:rsid w:val="00373A0E"/>
    <w:rsid w:val="003742CA"/>
    <w:rsid w:val="00374A08"/>
    <w:rsid w:val="00375500"/>
    <w:rsid w:val="00375881"/>
    <w:rsid w:val="00375AEA"/>
    <w:rsid w:val="00375B16"/>
    <w:rsid w:val="00375E91"/>
    <w:rsid w:val="00375F14"/>
    <w:rsid w:val="00375FCD"/>
    <w:rsid w:val="00376C9F"/>
    <w:rsid w:val="00377046"/>
    <w:rsid w:val="0037730A"/>
    <w:rsid w:val="003776D5"/>
    <w:rsid w:val="003802DE"/>
    <w:rsid w:val="0038082C"/>
    <w:rsid w:val="00380A06"/>
    <w:rsid w:val="003812B7"/>
    <w:rsid w:val="003829FB"/>
    <w:rsid w:val="0038354B"/>
    <w:rsid w:val="00383FD1"/>
    <w:rsid w:val="00384375"/>
    <w:rsid w:val="0038487C"/>
    <w:rsid w:val="00384B25"/>
    <w:rsid w:val="00385305"/>
    <w:rsid w:val="00385330"/>
    <w:rsid w:val="00385640"/>
    <w:rsid w:val="003856E3"/>
    <w:rsid w:val="00385B6D"/>
    <w:rsid w:val="00386075"/>
    <w:rsid w:val="003864D0"/>
    <w:rsid w:val="0038660A"/>
    <w:rsid w:val="00386BEC"/>
    <w:rsid w:val="00387382"/>
    <w:rsid w:val="00387401"/>
    <w:rsid w:val="0038764A"/>
    <w:rsid w:val="003876D2"/>
    <w:rsid w:val="00387A7A"/>
    <w:rsid w:val="00390422"/>
    <w:rsid w:val="00390894"/>
    <w:rsid w:val="00390C7E"/>
    <w:rsid w:val="00390E02"/>
    <w:rsid w:val="00391363"/>
    <w:rsid w:val="003914F6"/>
    <w:rsid w:val="00391EF4"/>
    <w:rsid w:val="00391FAA"/>
    <w:rsid w:val="00392DDD"/>
    <w:rsid w:val="00394328"/>
    <w:rsid w:val="00394392"/>
    <w:rsid w:val="00394B7F"/>
    <w:rsid w:val="0039560F"/>
    <w:rsid w:val="0039579B"/>
    <w:rsid w:val="00395A9F"/>
    <w:rsid w:val="00395BDB"/>
    <w:rsid w:val="00396472"/>
    <w:rsid w:val="00396671"/>
    <w:rsid w:val="0039684A"/>
    <w:rsid w:val="00397042"/>
    <w:rsid w:val="003977F1"/>
    <w:rsid w:val="00397854"/>
    <w:rsid w:val="00397887"/>
    <w:rsid w:val="003A07C6"/>
    <w:rsid w:val="003A23AB"/>
    <w:rsid w:val="003A26D1"/>
    <w:rsid w:val="003A283E"/>
    <w:rsid w:val="003A2FB4"/>
    <w:rsid w:val="003A32FF"/>
    <w:rsid w:val="003A39E7"/>
    <w:rsid w:val="003A41C5"/>
    <w:rsid w:val="003A48C6"/>
    <w:rsid w:val="003A4D6B"/>
    <w:rsid w:val="003A4F7B"/>
    <w:rsid w:val="003A5974"/>
    <w:rsid w:val="003A67A6"/>
    <w:rsid w:val="003A6D13"/>
    <w:rsid w:val="003A6E42"/>
    <w:rsid w:val="003A7459"/>
    <w:rsid w:val="003A75D5"/>
    <w:rsid w:val="003A7774"/>
    <w:rsid w:val="003A7EDA"/>
    <w:rsid w:val="003A7EE5"/>
    <w:rsid w:val="003B04C9"/>
    <w:rsid w:val="003B0C56"/>
    <w:rsid w:val="003B0C68"/>
    <w:rsid w:val="003B11E4"/>
    <w:rsid w:val="003B13CD"/>
    <w:rsid w:val="003B1420"/>
    <w:rsid w:val="003B1587"/>
    <w:rsid w:val="003B25A8"/>
    <w:rsid w:val="003B2A3B"/>
    <w:rsid w:val="003B2B65"/>
    <w:rsid w:val="003B2C44"/>
    <w:rsid w:val="003B34EC"/>
    <w:rsid w:val="003B505A"/>
    <w:rsid w:val="003B52DC"/>
    <w:rsid w:val="003B545D"/>
    <w:rsid w:val="003B551E"/>
    <w:rsid w:val="003B5837"/>
    <w:rsid w:val="003B5DFE"/>
    <w:rsid w:val="003B694D"/>
    <w:rsid w:val="003B6A7E"/>
    <w:rsid w:val="003B701C"/>
    <w:rsid w:val="003B76A4"/>
    <w:rsid w:val="003C110E"/>
    <w:rsid w:val="003C1198"/>
    <w:rsid w:val="003C169C"/>
    <w:rsid w:val="003C18C8"/>
    <w:rsid w:val="003C2208"/>
    <w:rsid w:val="003C2BDA"/>
    <w:rsid w:val="003C2EA1"/>
    <w:rsid w:val="003C3286"/>
    <w:rsid w:val="003C3427"/>
    <w:rsid w:val="003C4ACB"/>
    <w:rsid w:val="003C569B"/>
    <w:rsid w:val="003C574B"/>
    <w:rsid w:val="003C5B6E"/>
    <w:rsid w:val="003C6639"/>
    <w:rsid w:val="003C6A02"/>
    <w:rsid w:val="003C705B"/>
    <w:rsid w:val="003C772C"/>
    <w:rsid w:val="003D0A19"/>
    <w:rsid w:val="003D0AB7"/>
    <w:rsid w:val="003D1786"/>
    <w:rsid w:val="003D1C50"/>
    <w:rsid w:val="003D1F07"/>
    <w:rsid w:val="003D1FB5"/>
    <w:rsid w:val="003D24A7"/>
    <w:rsid w:val="003D260F"/>
    <w:rsid w:val="003D2829"/>
    <w:rsid w:val="003D31CC"/>
    <w:rsid w:val="003D358D"/>
    <w:rsid w:val="003D3ABF"/>
    <w:rsid w:val="003D3F17"/>
    <w:rsid w:val="003D4715"/>
    <w:rsid w:val="003D557D"/>
    <w:rsid w:val="003D56FE"/>
    <w:rsid w:val="003D5717"/>
    <w:rsid w:val="003D5A9D"/>
    <w:rsid w:val="003D5F16"/>
    <w:rsid w:val="003D603A"/>
    <w:rsid w:val="003D61E9"/>
    <w:rsid w:val="003D65DD"/>
    <w:rsid w:val="003D716E"/>
    <w:rsid w:val="003D7374"/>
    <w:rsid w:val="003D7451"/>
    <w:rsid w:val="003D7760"/>
    <w:rsid w:val="003D79A4"/>
    <w:rsid w:val="003D7C2F"/>
    <w:rsid w:val="003D7E79"/>
    <w:rsid w:val="003E0C31"/>
    <w:rsid w:val="003E0ED2"/>
    <w:rsid w:val="003E103B"/>
    <w:rsid w:val="003E1417"/>
    <w:rsid w:val="003E157D"/>
    <w:rsid w:val="003E18E0"/>
    <w:rsid w:val="003E1AC4"/>
    <w:rsid w:val="003E2AE3"/>
    <w:rsid w:val="003E315D"/>
    <w:rsid w:val="003E333E"/>
    <w:rsid w:val="003E336A"/>
    <w:rsid w:val="003E37BC"/>
    <w:rsid w:val="003E38AB"/>
    <w:rsid w:val="003E3A57"/>
    <w:rsid w:val="003E3A8E"/>
    <w:rsid w:val="003E4350"/>
    <w:rsid w:val="003E4511"/>
    <w:rsid w:val="003E457E"/>
    <w:rsid w:val="003E4972"/>
    <w:rsid w:val="003E4E42"/>
    <w:rsid w:val="003E5039"/>
    <w:rsid w:val="003E5549"/>
    <w:rsid w:val="003E6204"/>
    <w:rsid w:val="003E6247"/>
    <w:rsid w:val="003E65CC"/>
    <w:rsid w:val="003E6652"/>
    <w:rsid w:val="003E6729"/>
    <w:rsid w:val="003E6B2A"/>
    <w:rsid w:val="003E7187"/>
    <w:rsid w:val="003E75BA"/>
    <w:rsid w:val="003F0296"/>
    <w:rsid w:val="003F095C"/>
    <w:rsid w:val="003F0DD9"/>
    <w:rsid w:val="003F143B"/>
    <w:rsid w:val="003F157E"/>
    <w:rsid w:val="003F1834"/>
    <w:rsid w:val="003F1910"/>
    <w:rsid w:val="003F1AFD"/>
    <w:rsid w:val="003F1D73"/>
    <w:rsid w:val="003F20F0"/>
    <w:rsid w:val="003F289F"/>
    <w:rsid w:val="003F35F5"/>
    <w:rsid w:val="003F432F"/>
    <w:rsid w:val="003F491A"/>
    <w:rsid w:val="003F498F"/>
    <w:rsid w:val="003F5D8B"/>
    <w:rsid w:val="003F5E94"/>
    <w:rsid w:val="003F625C"/>
    <w:rsid w:val="003F640F"/>
    <w:rsid w:val="003F66F5"/>
    <w:rsid w:val="003F68F6"/>
    <w:rsid w:val="003F734F"/>
    <w:rsid w:val="003F7411"/>
    <w:rsid w:val="003F7781"/>
    <w:rsid w:val="00400173"/>
    <w:rsid w:val="00400326"/>
    <w:rsid w:val="004009CC"/>
    <w:rsid w:val="00400B1B"/>
    <w:rsid w:val="00400F5B"/>
    <w:rsid w:val="00401031"/>
    <w:rsid w:val="00401336"/>
    <w:rsid w:val="0040135B"/>
    <w:rsid w:val="00401677"/>
    <w:rsid w:val="004019AC"/>
    <w:rsid w:val="0040207C"/>
    <w:rsid w:val="00402226"/>
    <w:rsid w:val="00402254"/>
    <w:rsid w:val="00402861"/>
    <w:rsid w:val="00403081"/>
    <w:rsid w:val="004031DF"/>
    <w:rsid w:val="004032EE"/>
    <w:rsid w:val="004033A3"/>
    <w:rsid w:val="0040382C"/>
    <w:rsid w:val="00403EB0"/>
    <w:rsid w:val="00404170"/>
    <w:rsid w:val="00404C5F"/>
    <w:rsid w:val="00404EA7"/>
    <w:rsid w:val="00405586"/>
    <w:rsid w:val="00405942"/>
    <w:rsid w:val="00405DB4"/>
    <w:rsid w:val="00405FAD"/>
    <w:rsid w:val="004062CB"/>
    <w:rsid w:val="0040636C"/>
    <w:rsid w:val="00406622"/>
    <w:rsid w:val="00406B3D"/>
    <w:rsid w:val="00406C15"/>
    <w:rsid w:val="004070A7"/>
    <w:rsid w:val="004070AE"/>
    <w:rsid w:val="00407F7F"/>
    <w:rsid w:val="0041033F"/>
    <w:rsid w:val="00410374"/>
    <w:rsid w:val="004104ED"/>
    <w:rsid w:val="0041111B"/>
    <w:rsid w:val="004113D6"/>
    <w:rsid w:val="00411B8A"/>
    <w:rsid w:val="00411CF4"/>
    <w:rsid w:val="004120E4"/>
    <w:rsid w:val="0041315C"/>
    <w:rsid w:val="00413239"/>
    <w:rsid w:val="00413751"/>
    <w:rsid w:val="00413810"/>
    <w:rsid w:val="00413948"/>
    <w:rsid w:val="00414421"/>
    <w:rsid w:val="0041445E"/>
    <w:rsid w:val="00414E8B"/>
    <w:rsid w:val="00414EB0"/>
    <w:rsid w:val="0041538C"/>
    <w:rsid w:val="00415583"/>
    <w:rsid w:val="004164CB"/>
    <w:rsid w:val="0041687D"/>
    <w:rsid w:val="00416AF0"/>
    <w:rsid w:val="0041717C"/>
    <w:rsid w:val="00417397"/>
    <w:rsid w:val="00417571"/>
    <w:rsid w:val="00417B8E"/>
    <w:rsid w:val="004210A9"/>
    <w:rsid w:val="004212A4"/>
    <w:rsid w:val="00421362"/>
    <w:rsid w:val="00421782"/>
    <w:rsid w:val="00421814"/>
    <w:rsid w:val="00421935"/>
    <w:rsid w:val="00421FCB"/>
    <w:rsid w:val="004226A6"/>
    <w:rsid w:val="004227BB"/>
    <w:rsid w:val="004230D6"/>
    <w:rsid w:val="00424733"/>
    <w:rsid w:val="004248AB"/>
    <w:rsid w:val="004248B1"/>
    <w:rsid w:val="00424CFA"/>
    <w:rsid w:val="00425530"/>
    <w:rsid w:val="00427F56"/>
    <w:rsid w:val="00430028"/>
    <w:rsid w:val="00430194"/>
    <w:rsid w:val="0043047D"/>
    <w:rsid w:val="00430758"/>
    <w:rsid w:val="00430AFF"/>
    <w:rsid w:val="00431276"/>
    <w:rsid w:val="00431429"/>
    <w:rsid w:val="004317CC"/>
    <w:rsid w:val="00431B16"/>
    <w:rsid w:val="0043217C"/>
    <w:rsid w:val="004325C1"/>
    <w:rsid w:val="00432DD1"/>
    <w:rsid w:val="0043301A"/>
    <w:rsid w:val="0043330A"/>
    <w:rsid w:val="004338B1"/>
    <w:rsid w:val="004338F9"/>
    <w:rsid w:val="00433D5F"/>
    <w:rsid w:val="00434358"/>
    <w:rsid w:val="0043444F"/>
    <w:rsid w:val="004350DB"/>
    <w:rsid w:val="0043520C"/>
    <w:rsid w:val="00435B3D"/>
    <w:rsid w:val="00436301"/>
    <w:rsid w:val="004363B8"/>
    <w:rsid w:val="004369BF"/>
    <w:rsid w:val="00437F3D"/>
    <w:rsid w:val="00437FD0"/>
    <w:rsid w:val="00440F69"/>
    <w:rsid w:val="004410C5"/>
    <w:rsid w:val="00441464"/>
    <w:rsid w:val="004419A0"/>
    <w:rsid w:val="004423AB"/>
    <w:rsid w:val="00442C05"/>
    <w:rsid w:val="00442C5B"/>
    <w:rsid w:val="00442F20"/>
    <w:rsid w:val="004430F1"/>
    <w:rsid w:val="004439B5"/>
    <w:rsid w:val="00443F64"/>
    <w:rsid w:val="004441EC"/>
    <w:rsid w:val="00444236"/>
    <w:rsid w:val="004442DC"/>
    <w:rsid w:val="004442FD"/>
    <w:rsid w:val="00444931"/>
    <w:rsid w:val="00444E7B"/>
    <w:rsid w:val="004451B6"/>
    <w:rsid w:val="004459B7"/>
    <w:rsid w:val="00445A8D"/>
    <w:rsid w:val="00445EF5"/>
    <w:rsid w:val="004460F2"/>
    <w:rsid w:val="00446196"/>
    <w:rsid w:val="00446D7E"/>
    <w:rsid w:val="00446F6A"/>
    <w:rsid w:val="0044738F"/>
    <w:rsid w:val="0044753C"/>
    <w:rsid w:val="0044785F"/>
    <w:rsid w:val="004501D1"/>
    <w:rsid w:val="0045023E"/>
    <w:rsid w:val="004502A1"/>
    <w:rsid w:val="004507AF"/>
    <w:rsid w:val="00450AF6"/>
    <w:rsid w:val="00450B6E"/>
    <w:rsid w:val="00450CC2"/>
    <w:rsid w:val="00450F9E"/>
    <w:rsid w:val="00451718"/>
    <w:rsid w:val="004522E1"/>
    <w:rsid w:val="004523A1"/>
    <w:rsid w:val="0045244F"/>
    <w:rsid w:val="00452941"/>
    <w:rsid w:val="004537D9"/>
    <w:rsid w:val="00453B60"/>
    <w:rsid w:val="00453DC3"/>
    <w:rsid w:val="00453F4C"/>
    <w:rsid w:val="00453F61"/>
    <w:rsid w:val="00454145"/>
    <w:rsid w:val="0045436D"/>
    <w:rsid w:val="00454B51"/>
    <w:rsid w:val="00454B72"/>
    <w:rsid w:val="00454BE1"/>
    <w:rsid w:val="00454DDD"/>
    <w:rsid w:val="00454EDD"/>
    <w:rsid w:val="004551F6"/>
    <w:rsid w:val="00456108"/>
    <w:rsid w:val="004561E4"/>
    <w:rsid w:val="00456201"/>
    <w:rsid w:val="004562E8"/>
    <w:rsid w:val="00456652"/>
    <w:rsid w:val="00456BBF"/>
    <w:rsid w:val="004573F2"/>
    <w:rsid w:val="00457B67"/>
    <w:rsid w:val="00460688"/>
    <w:rsid w:val="00460769"/>
    <w:rsid w:val="00461A4A"/>
    <w:rsid w:val="00462104"/>
    <w:rsid w:val="0046286B"/>
    <w:rsid w:val="004628D5"/>
    <w:rsid w:val="00462A5A"/>
    <w:rsid w:val="004655B3"/>
    <w:rsid w:val="0046570B"/>
    <w:rsid w:val="00466C02"/>
    <w:rsid w:val="00466F12"/>
    <w:rsid w:val="00467D44"/>
    <w:rsid w:val="00467E49"/>
    <w:rsid w:val="004708D7"/>
    <w:rsid w:val="00470CD0"/>
    <w:rsid w:val="00470E0C"/>
    <w:rsid w:val="004716EA"/>
    <w:rsid w:val="00471BB8"/>
    <w:rsid w:val="00471D30"/>
    <w:rsid w:val="00471F0F"/>
    <w:rsid w:val="00472E9D"/>
    <w:rsid w:val="0047364B"/>
    <w:rsid w:val="004739E9"/>
    <w:rsid w:val="00473DB0"/>
    <w:rsid w:val="00473DD4"/>
    <w:rsid w:val="004742A1"/>
    <w:rsid w:val="00474AB8"/>
    <w:rsid w:val="0047527B"/>
    <w:rsid w:val="0047549F"/>
    <w:rsid w:val="00475708"/>
    <w:rsid w:val="00476222"/>
    <w:rsid w:val="004762F0"/>
    <w:rsid w:val="0047693B"/>
    <w:rsid w:val="004778C9"/>
    <w:rsid w:val="00480060"/>
    <w:rsid w:val="0048054E"/>
    <w:rsid w:val="00480969"/>
    <w:rsid w:val="00481032"/>
    <w:rsid w:val="00481212"/>
    <w:rsid w:val="004815A7"/>
    <w:rsid w:val="004815F0"/>
    <w:rsid w:val="0048283F"/>
    <w:rsid w:val="004828BC"/>
    <w:rsid w:val="00482D13"/>
    <w:rsid w:val="00484421"/>
    <w:rsid w:val="00484D58"/>
    <w:rsid w:val="0048521B"/>
    <w:rsid w:val="0048531E"/>
    <w:rsid w:val="004856D2"/>
    <w:rsid w:val="00486093"/>
    <w:rsid w:val="00487087"/>
    <w:rsid w:val="004870A9"/>
    <w:rsid w:val="0048771E"/>
    <w:rsid w:val="00490180"/>
    <w:rsid w:val="0049053E"/>
    <w:rsid w:val="00491293"/>
    <w:rsid w:val="00491469"/>
    <w:rsid w:val="00491587"/>
    <w:rsid w:val="00491662"/>
    <w:rsid w:val="004917E7"/>
    <w:rsid w:val="00491EB8"/>
    <w:rsid w:val="004923A0"/>
    <w:rsid w:val="004923FD"/>
    <w:rsid w:val="004925CB"/>
    <w:rsid w:val="004925EC"/>
    <w:rsid w:val="0049264F"/>
    <w:rsid w:val="00492981"/>
    <w:rsid w:val="0049300D"/>
    <w:rsid w:val="0049305D"/>
    <w:rsid w:val="00493BCF"/>
    <w:rsid w:val="00494218"/>
    <w:rsid w:val="00494756"/>
    <w:rsid w:val="00494F1A"/>
    <w:rsid w:val="0049533B"/>
    <w:rsid w:val="00495639"/>
    <w:rsid w:val="00495CF4"/>
    <w:rsid w:val="004965CE"/>
    <w:rsid w:val="00496629"/>
    <w:rsid w:val="004966A6"/>
    <w:rsid w:val="00496D3F"/>
    <w:rsid w:val="00496D9F"/>
    <w:rsid w:val="004972BA"/>
    <w:rsid w:val="00497729"/>
    <w:rsid w:val="00497B9C"/>
    <w:rsid w:val="00497D2C"/>
    <w:rsid w:val="00497D3B"/>
    <w:rsid w:val="004A150B"/>
    <w:rsid w:val="004A1E47"/>
    <w:rsid w:val="004A23CB"/>
    <w:rsid w:val="004A2AE7"/>
    <w:rsid w:val="004A2D7B"/>
    <w:rsid w:val="004A2D80"/>
    <w:rsid w:val="004A2D84"/>
    <w:rsid w:val="004A326E"/>
    <w:rsid w:val="004A3478"/>
    <w:rsid w:val="004A350F"/>
    <w:rsid w:val="004A36DD"/>
    <w:rsid w:val="004A36FB"/>
    <w:rsid w:val="004A3DC7"/>
    <w:rsid w:val="004A467D"/>
    <w:rsid w:val="004A494D"/>
    <w:rsid w:val="004A495D"/>
    <w:rsid w:val="004A5651"/>
    <w:rsid w:val="004A5B01"/>
    <w:rsid w:val="004A5C40"/>
    <w:rsid w:val="004A6087"/>
    <w:rsid w:val="004A629E"/>
    <w:rsid w:val="004A6429"/>
    <w:rsid w:val="004A649F"/>
    <w:rsid w:val="004A6AB6"/>
    <w:rsid w:val="004A6EF6"/>
    <w:rsid w:val="004A7153"/>
    <w:rsid w:val="004B0237"/>
    <w:rsid w:val="004B032A"/>
    <w:rsid w:val="004B090D"/>
    <w:rsid w:val="004B12AD"/>
    <w:rsid w:val="004B1404"/>
    <w:rsid w:val="004B18E0"/>
    <w:rsid w:val="004B1EE7"/>
    <w:rsid w:val="004B23AD"/>
    <w:rsid w:val="004B24FA"/>
    <w:rsid w:val="004B2681"/>
    <w:rsid w:val="004B2763"/>
    <w:rsid w:val="004B27D5"/>
    <w:rsid w:val="004B2886"/>
    <w:rsid w:val="004B2BA5"/>
    <w:rsid w:val="004B43DF"/>
    <w:rsid w:val="004B4443"/>
    <w:rsid w:val="004B483A"/>
    <w:rsid w:val="004B49FA"/>
    <w:rsid w:val="004B70FF"/>
    <w:rsid w:val="004B77C4"/>
    <w:rsid w:val="004B7968"/>
    <w:rsid w:val="004B7B8A"/>
    <w:rsid w:val="004C05E5"/>
    <w:rsid w:val="004C07B6"/>
    <w:rsid w:val="004C156C"/>
    <w:rsid w:val="004C1989"/>
    <w:rsid w:val="004C1B80"/>
    <w:rsid w:val="004C298D"/>
    <w:rsid w:val="004C371C"/>
    <w:rsid w:val="004C374D"/>
    <w:rsid w:val="004C4AAE"/>
    <w:rsid w:val="004C685F"/>
    <w:rsid w:val="004C6CC1"/>
    <w:rsid w:val="004C6CE4"/>
    <w:rsid w:val="004C6EA5"/>
    <w:rsid w:val="004C700D"/>
    <w:rsid w:val="004C7971"/>
    <w:rsid w:val="004C7C57"/>
    <w:rsid w:val="004C7F89"/>
    <w:rsid w:val="004D080F"/>
    <w:rsid w:val="004D0A9D"/>
    <w:rsid w:val="004D1AA1"/>
    <w:rsid w:val="004D2242"/>
    <w:rsid w:val="004D2746"/>
    <w:rsid w:val="004D3051"/>
    <w:rsid w:val="004D30C5"/>
    <w:rsid w:val="004D3C41"/>
    <w:rsid w:val="004D3D87"/>
    <w:rsid w:val="004D4066"/>
    <w:rsid w:val="004D4335"/>
    <w:rsid w:val="004D444B"/>
    <w:rsid w:val="004D4464"/>
    <w:rsid w:val="004D4CBD"/>
    <w:rsid w:val="004D4F9A"/>
    <w:rsid w:val="004D5A67"/>
    <w:rsid w:val="004D61A5"/>
    <w:rsid w:val="004D627A"/>
    <w:rsid w:val="004D6792"/>
    <w:rsid w:val="004D6F9D"/>
    <w:rsid w:val="004D70ED"/>
    <w:rsid w:val="004D717F"/>
    <w:rsid w:val="004D7A4D"/>
    <w:rsid w:val="004D7B6F"/>
    <w:rsid w:val="004E010C"/>
    <w:rsid w:val="004E1217"/>
    <w:rsid w:val="004E17E6"/>
    <w:rsid w:val="004E192A"/>
    <w:rsid w:val="004E1D58"/>
    <w:rsid w:val="004E2A0F"/>
    <w:rsid w:val="004E31D7"/>
    <w:rsid w:val="004E3A3A"/>
    <w:rsid w:val="004E425F"/>
    <w:rsid w:val="004E4790"/>
    <w:rsid w:val="004E48CD"/>
    <w:rsid w:val="004E4DED"/>
    <w:rsid w:val="004E58C7"/>
    <w:rsid w:val="004E597E"/>
    <w:rsid w:val="004E66A5"/>
    <w:rsid w:val="004E6B69"/>
    <w:rsid w:val="004E75D4"/>
    <w:rsid w:val="004E7A4C"/>
    <w:rsid w:val="004F0659"/>
    <w:rsid w:val="004F163C"/>
    <w:rsid w:val="004F1C77"/>
    <w:rsid w:val="004F1E7D"/>
    <w:rsid w:val="004F1EF9"/>
    <w:rsid w:val="004F26F5"/>
    <w:rsid w:val="004F2CD8"/>
    <w:rsid w:val="004F2F23"/>
    <w:rsid w:val="004F3F07"/>
    <w:rsid w:val="004F5079"/>
    <w:rsid w:val="004F5529"/>
    <w:rsid w:val="004F5957"/>
    <w:rsid w:val="004F6182"/>
    <w:rsid w:val="004F6371"/>
    <w:rsid w:val="004F66CE"/>
    <w:rsid w:val="004F66D9"/>
    <w:rsid w:val="004F6B25"/>
    <w:rsid w:val="004F6E6D"/>
    <w:rsid w:val="004F70DC"/>
    <w:rsid w:val="004F761D"/>
    <w:rsid w:val="00500B5A"/>
    <w:rsid w:val="00500BD9"/>
    <w:rsid w:val="00500E31"/>
    <w:rsid w:val="00500E57"/>
    <w:rsid w:val="00501C88"/>
    <w:rsid w:val="00502311"/>
    <w:rsid w:val="00502821"/>
    <w:rsid w:val="00502898"/>
    <w:rsid w:val="00503237"/>
    <w:rsid w:val="005033C0"/>
    <w:rsid w:val="00503A5D"/>
    <w:rsid w:val="00503EA0"/>
    <w:rsid w:val="00504CDC"/>
    <w:rsid w:val="005053EA"/>
    <w:rsid w:val="00505D77"/>
    <w:rsid w:val="005067B7"/>
    <w:rsid w:val="005067F8"/>
    <w:rsid w:val="00506C13"/>
    <w:rsid w:val="00506D6E"/>
    <w:rsid w:val="00506DED"/>
    <w:rsid w:val="00507B3C"/>
    <w:rsid w:val="00510117"/>
    <w:rsid w:val="005105B0"/>
    <w:rsid w:val="005107DE"/>
    <w:rsid w:val="00510C6B"/>
    <w:rsid w:val="00510DAA"/>
    <w:rsid w:val="00510F02"/>
    <w:rsid w:val="00511323"/>
    <w:rsid w:val="005114B0"/>
    <w:rsid w:val="00511B2A"/>
    <w:rsid w:val="00511C96"/>
    <w:rsid w:val="00511D32"/>
    <w:rsid w:val="00511DE0"/>
    <w:rsid w:val="00512123"/>
    <w:rsid w:val="005123DA"/>
    <w:rsid w:val="005126E7"/>
    <w:rsid w:val="00512C90"/>
    <w:rsid w:val="0051326D"/>
    <w:rsid w:val="00513335"/>
    <w:rsid w:val="005135E6"/>
    <w:rsid w:val="00513602"/>
    <w:rsid w:val="00513633"/>
    <w:rsid w:val="005136F6"/>
    <w:rsid w:val="0051377A"/>
    <w:rsid w:val="00513AB3"/>
    <w:rsid w:val="00513C66"/>
    <w:rsid w:val="00513DF5"/>
    <w:rsid w:val="00513F66"/>
    <w:rsid w:val="005142D2"/>
    <w:rsid w:val="00514515"/>
    <w:rsid w:val="00514779"/>
    <w:rsid w:val="00514E05"/>
    <w:rsid w:val="005158C6"/>
    <w:rsid w:val="00515AA4"/>
    <w:rsid w:val="00516660"/>
    <w:rsid w:val="00517B1D"/>
    <w:rsid w:val="00517FF5"/>
    <w:rsid w:val="0052057A"/>
    <w:rsid w:val="00520997"/>
    <w:rsid w:val="00520B00"/>
    <w:rsid w:val="00520FFD"/>
    <w:rsid w:val="005213DC"/>
    <w:rsid w:val="005216FE"/>
    <w:rsid w:val="0052280B"/>
    <w:rsid w:val="00522A14"/>
    <w:rsid w:val="00523081"/>
    <w:rsid w:val="00523AC0"/>
    <w:rsid w:val="00524603"/>
    <w:rsid w:val="005248C5"/>
    <w:rsid w:val="00524AE9"/>
    <w:rsid w:val="00524F77"/>
    <w:rsid w:val="00525505"/>
    <w:rsid w:val="0052563F"/>
    <w:rsid w:val="00525A6A"/>
    <w:rsid w:val="00525D56"/>
    <w:rsid w:val="005264BA"/>
    <w:rsid w:val="00526A9B"/>
    <w:rsid w:val="005272E8"/>
    <w:rsid w:val="00527803"/>
    <w:rsid w:val="00527EFE"/>
    <w:rsid w:val="00530682"/>
    <w:rsid w:val="00530858"/>
    <w:rsid w:val="00530E87"/>
    <w:rsid w:val="00531A0B"/>
    <w:rsid w:val="00531F63"/>
    <w:rsid w:val="00531FCD"/>
    <w:rsid w:val="0053260A"/>
    <w:rsid w:val="00532BC9"/>
    <w:rsid w:val="00533525"/>
    <w:rsid w:val="005335B2"/>
    <w:rsid w:val="005338CE"/>
    <w:rsid w:val="00533E21"/>
    <w:rsid w:val="00533FEE"/>
    <w:rsid w:val="005352C0"/>
    <w:rsid w:val="0053647E"/>
    <w:rsid w:val="00536EEC"/>
    <w:rsid w:val="00537122"/>
    <w:rsid w:val="00537326"/>
    <w:rsid w:val="00540247"/>
    <w:rsid w:val="00541D20"/>
    <w:rsid w:val="00542D8E"/>
    <w:rsid w:val="005431C5"/>
    <w:rsid w:val="00543961"/>
    <w:rsid w:val="00543B2D"/>
    <w:rsid w:val="00543B86"/>
    <w:rsid w:val="005449AF"/>
    <w:rsid w:val="00544EB9"/>
    <w:rsid w:val="00544FBA"/>
    <w:rsid w:val="00545D86"/>
    <w:rsid w:val="00546463"/>
    <w:rsid w:val="00547135"/>
    <w:rsid w:val="00547A77"/>
    <w:rsid w:val="00547AB3"/>
    <w:rsid w:val="00551B60"/>
    <w:rsid w:val="00551CC0"/>
    <w:rsid w:val="00551E14"/>
    <w:rsid w:val="00553032"/>
    <w:rsid w:val="0055312C"/>
    <w:rsid w:val="00553838"/>
    <w:rsid w:val="00553935"/>
    <w:rsid w:val="00553CE3"/>
    <w:rsid w:val="00554290"/>
    <w:rsid w:val="0055475C"/>
    <w:rsid w:val="005556BF"/>
    <w:rsid w:val="00555B74"/>
    <w:rsid w:val="005565B5"/>
    <w:rsid w:val="00556D9D"/>
    <w:rsid w:val="00556F27"/>
    <w:rsid w:val="00557C77"/>
    <w:rsid w:val="00557F1D"/>
    <w:rsid w:val="00557F3C"/>
    <w:rsid w:val="00560F4A"/>
    <w:rsid w:val="00561602"/>
    <w:rsid w:val="005627DB"/>
    <w:rsid w:val="0056287E"/>
    <w:rsid w:val="005646EA"/>
    <w:rsid w:val="00565C66"/>
    <w:rsid w:val="005660D2"/>
    <w:rsid w:val="005663D4"/>
    <w:rsid w:val="005665BB"/>
    <w:rsid w:val="00566674"/>
    <w:rsid w:val="005666D7"/>
    <w:rsid w:val="00566EC7"/>
    <w:rsid w:val="00570718"/>
    <w:rsid w:val="00570BCD"/>
    <w:rsid w:val="00570DD9"/>
    <w:rsid w:val="00570F28"/>
    <w:rsid w:val="00571327"/>
    <w:rsid w:val="0057157C"/>
    <w:rsid w:val="00571884"/>
    <w:rsid w:val="00571ED3"/>
    <w:rsid w:val="00571EEB"/>
    <w:rsid w:val="00572499"/>
    <w:rsid w:val="00573820"/>
    <w:rsid w:val="00573ACA"/>
    <w:rsid w:val="005745F5"/>
    <w:rsid w:val="0057490E"/>
    <w:rsid w:val="00574F70"/>
    <w:rsid w:val="0057573B"/>
    <w:rsid w:val="005761DF"/>
    <w:rsid w:val="0057735D"/>
    <w:rsid w:val="005778FE"/>
    <w:rsid w:val="00577C59"/>
    <w:rsid w:val="00577C89"/>
    <w:rsid w:val="00577E22"/>
    <w:rsid w:val="005805E8"/>
    <w:rsid w:val="005808F8"/>
    <w:rsid w:val="00580963"/>
    <w:rsid w:val="00580C73"/>
    <w:rsid w:val="00580F27"/>
    <w:rsid w:val="00580F43"/>
    <w:rsid w:val="0058225D"/>
    <w:rsid w:val="00582ADA"/>
    <w:rsid w:val="005833E9"/>
    <w:rsid w:val="00583B9C"/>
    <w:rsid w:val="00583C2F"/>
    <w:rsid w:val="005845F6"/>
    <w:rsid w:val="00584AF2"/>
    <w:rsid w:val="00584CB8"/>
    <w:rsid w:val="00584CD5"/>
    <w:rsid w:val="00584D19"/>
    <w:rsid w:val="0058543D"/>
    <w:rsid w:val="00585609"/>
    <w:rsid w:val="0058575C"/>
    <w:rsid w:val="00585F72"/>
    <w:rsid w:val="00586192"/>
    <w:rsid w:val="00586CF7"/>
    <w:rsid w:val="00587CD1"/>
    <w:rsid w:val="005904B0"/>
    <w:rsid w:val="00590633"/>
    <w:rsid w:val="00591EA7"/>
    <w:rsid w:val="00592161"/>
    <w:rsid w:val="00592215"/>
    <w:rsid w:val="0059318D"/>
    <w:rsid w:val="005934FA"/>
    <w:rsid w:val="0059383D"/>
    <w:rsid w:val="0059409A"/>
    <w:rsid w:val="00594313"/>
    <w:rsid w:val="00594FDE"/>
    <w:rsid w:val="005951DE"/>
    <w:rsid w:val="005954AA"/>
    <w:rsid w:val="00595741"/>
    <w:rsid w:val="0059580A"/>
    <w:rsid w:val="00595C3B"/>
    <w:rsid w:val="00596280"/>
    <w:rsid w:val="005963C0"/>
    <w:rsid w:val="00596A54"/>
    <w:rsid w:val="00597146"/>
    <w:rsid w:val="005973D3"/>
    <w:rsid w:val="00597AB4"/>
    <w:rsid w:val="00597B0F"/>
    <w:rsid w:val="00597EC8"/>
    <w:rsid w:val="005A0299"/>
    <w:rsid w:val="005A053A"/>
    <w:rsid w:val="005A0681"/>
    <w:rsid w:val="005A07E9"/>
    <w:rsid w:val="005A0974"/>
    <w:rsid w:val="005A0C60"/>
    <w:rsid w:val="005A13D2"/>
    <w:rsid w:val="005A1415"/>
    <w:rsid w:val="005A1602"/>
    <w:rsid w:val="005A1631"/>
    <w:rsid w:val="005A1A7F"/>
    <w:rsid w:val="005A1D43"/>
    <w:rsid w:val="005A1F73"/>
    <w:rsid w:val="005A31A4"/>
    <w:rsid w:val="005A36B7"/>
    <w:rsid w:val="005A3984"/>
    <w:rsid w:val="005A43EB"/>
    <w:rsid w:val="005A4E75"/>
    <w:rsid w:val="005A5164"/>
    <w:rsid w:val="005A54A2"/>
    <w:rsid w:val="005A54E3"/>
    <w:rsid w:val="005A5828"/>
    <w:rsid w:val="005A58B0"/>
    <w:rsid w:val="005A5D6E"/>
    <w:rsid w:val="005A5DF1"/>
    <w:rsid w:val="005A6016"/>
    <w:rsid w:val="005A714D"/>
    <w:rsid w:val="005A7191"/>
    <w:rsid w:val="005A7284"/>
    <w:rsid w:val="005A781E"/>
    <w:rsid w:val="005A7878"/>
    <w:rsid w:val="005A78D7"/>
    <w:rsid w:val="005A790F"/>
    <w:rsid w:val="005B0182"/>
    <w:rsid w:val="005B036C"/>
    <w:rsid w:val="005B044C"/>
    <w:rsid w:val="005B09F0"/>
    <w:rsid w:val="005B0F9B"/>
    <w:rsid w:val="005B13BD"/>
    <w:rsid w:val="005B13F1"/>
    <w:rsid w:val="005B1428"/>
    <w:rsid w:val="005B175F"/>
    <w:rsid w:val="005B18E5"/>
    <w:rsid w:val="005B1EE5"/>
    <w:rsid w:val="005B1F3C"/>
    <w:rsid w:val="005B22E0"/>
    <w:rsid w:val="005B238A"/>
    <w:rsid w:val="005B248B"/>
    <w:rsid w:val="005B24E0"/>
    <w:rsid w:val="005B2597"/>
    <w:rsid w:val="005B25E2"/>
    <w:rsid w:val="005B2BDD"/>
    <w:rsid w:val="005B2E69"/>
    <w:rsid w:val="005B30EF"/>
    <w:rsid w:val="005B3370"/>
    <w:rsid w:val="005B33F1"/>
    <w:rsid w:val="005B35CD"/>
    <w:rsid w:val="005B36D3"/>
    <w:rsid w:val="005B401D"/>
    <w:rsid w:val="005B5318"/>
    <w:rsid w:val="005B5911"/>
    <w:rsid w:val="005B5E18"/>
    <w:rsid w:val="005B6B59"/>
    <w:rsid w:val="005B6F70"/>
    <w:rsid w:val="005B7B6E"/>
    <w:rsid w:val="005B7DF6"/>
    <w:rsid w:val="005C0051"/>
    <w:rsid w:val="005C12CA"/>
    <w:rsid w:val="005C17E8"/>
    <w:rsid w:val="005C27EC"/>
    <w:rsid w:val="005C2900"/>
    <w:rsid w:val="005C30B0"/>
    <w:rsid w:val="005C3C34"/>
    <w:rsid w:val="005C3F4E"/>
    <w:rsid w:val="005C4EA4"/>
    <w:rsid w:val="005C50E4"/>
    <w:rsid w:val="005C50F2"/>
    <w:rsid w:val="005C5444"/>
    <w:rsid w:val="005C5591"/>
    <w:rsid w:val="005C5ED1"/>
    <w:rsid w:val="005C61C3"/>
    <w:rsid w:val="005C6335"/>
    <w:rsid w:val="005C6AB9"/>
    <w:rsid w:val="005C6F21"/>
    <w:rsid w:val="005C70F4"/>
    <w:rsid w:val="005C7197"/>
    <w:rsid w:val="005C7F61"/>
    <w:rsid w:val="005D06A1"/>
    <w:rsid w:val="005D07D3"/>
    <w:rsid w:val="005D118E"/>
    <w:rsid w:val="005D1227"/>
    <w:rsid w:val="005D13E5"/>
    <w:rsid w:val="005D1EB0"/>
    <w:rsid w:val="005D2215"/>
    <w:rsid w:val="005D2746"/>
    <w:rsid w:val="005D2AB4"/>
    <w:rsid w:val="005D359A"/>
    <w:rsid w:val="005D38CB"/>
    <w:rsid w:val="005D4341"/>
    <w:rsid w:val="005D457E"/>
    <w:rsid w:val="005D4B52"/>
    <w:rsid w:val="005D528C"/>
    <w:rsid w:val="005D532A"/>
    <w:rsid w:val="005D5673"/>
    <w:rsid w:val="005D61DD"/>
    <w:rsid w:val="005D6910"/>
    <w:rsid w:val="005D6B37"/>
    <w:rsid w:val="005D6B9D"/>
    <w:rsid w:val="005D73C2"/>
    <w:rsid w:val="005D777C"/>
    <w:rsid w:val="005E0121"/>
    <w:rsid w:val="005E10E0"/>
    <w:rsid w:val="005E15A8"/>
    <w:rsid w:val="005E1B31"/>
    <w:rsid w:val="005E1FA8"/>
    <w:rsid w:val="005E2095"/>
    <w:rsid w:val="005E2475"/>
    <w:rsid w:val="005E24D9"/>
    <w:rsid w:val="005E2976"/>
    <w:rsid w:val="005E29A6"/>
    <w:rsid w:val="005E2ADF"/>
    <w:rsid w:val="005E2C52"/>
    <w:rsid w:val="005E2D4B"/>
    <w:rsid w:val="005E2D83"/>
    <w:rsid w:val="005E31E5"/>
    <w:rsid w:val="005E32B9"/>
    <w:rsid w:val="005E42E0"/>
    <w:rsid w:val="005E48E1"/>
    <w:rsid w:val="005E53FC"/>
    <w:rsid w:val="005E6276"/>
    <w:rsid w:val="005E642C"/>
    <w:rsid w:val="005E6663"/>
    <w:rsid w:val="005E7316"/>
    <w:rsid w:val="005E78F4"/>
    <w:rsid w:val="005E7C95"/>
    <w:rsid w:val="005E7CCA"/>
    <w:rsid w:val="005F07EB"/>
    <w:rsid w:val="005F1551"/>
    <w:rsid w:val="005F1CDF"/>
    <w:rsid w:val="005F202A"/>
    <w:rsid w:val="005F24C9"/>
    <w:rsid w:val="005F36EF"/>
    <w:rsid w:val="005F3A55"/>
    <w:rsid w:val="005F3AA4"/>
    <w:rsid w:val="005F41EE"/>
    <w:rsid w:val="005F4475"/>
    <w:rsid w:val="005F5667"/>
    <w:rsid w:val="005F5A03"/>
    <w:rsid w:val="005F5AE2"/>
    <w:rsid w:val="005F5BDC"/>
    <w:rsid w:val="005F5CEB"/>
    <w:rsid w:val="005F6059"/>
    <w:rsid w:val="005F610F"/>
    <w:rsid w:val="005F68A2"/>
    <w:rsid w:val="005F6D6D"/>
    <w:rsid w:val="005F7454"/>
    <w:rsid w:val="005F75C4"/>
    <w:rsid w:val="005F7A0E"/>
    <w:rsid w:val="00600157"/>
    <w:rsid w:val="006004AA"/>
    <w:rsid w:val="00600704"/>
    <w:rsid w:val="006008E4"/>
    <w:rsid w:val="00600F1B"/>
    <w:rsid w:val="006012A0"/>
    <w:rsid w:val="006018C7"/>
    <w:rsid w:val="00601DBE"/>
    <w:rsid w:val="00601EA5"/>
    <w:rsid w:val="00601EC9"/>
    <w:rsid w:val="0060253C"/>
    <w:rsid w:val="00602568"/>
    <w:rsid w:val="00602C07"/>
    <w:rsid w:val="00603CD0"/>
    <w:rsid w:val="0060422A"/>
    <w:rsid w:val="0060428D"/>
    <w:rsid w:val="00604835"/>
    <w:rsid w:val="00604AC2"/>
    <w:rsid w:val="00604C59"/>
    <w:rsid w:val="00604F07"/>
    <w:rsid w:val="006057D5"/>
    <w:rsid w:val="00605CAD"/>
    <w:rsid w:val="00605EAA"/>
    <w:rsid w:val="006062B1"/>
    <w:rsid w:val="006069C8"/>
    <w:rsid w:val="00606FFE"/>
    <w:rsid w:val="006070C0"/>
    <w:rsid w:val="00607796"/>
    <w:rsid w:val="00607C31"/>
    <w:rsid w:val="00610CCF"/>
    <w:rsid w:val="00611088"/>
    <w:rsid w:val="006112A7"/>
    <w:rsid w:val="00611BE7"/>
    <w:rsid w:val="00611DE1"/>
    <w:rsid w:val="00611FDA"/>
    <w:rsid w:val="006125AF"/>
    <w:rsid w:val="00612785"/>
    <w:rsid w:val="006127A2"/>
    <w:rsid w:val="00612D5B"/>
    <w:rsid w:val="00612FF7"/>
    <w:rsid w:val="00613845"/>
    <w:rsid w:val="00613B31"/>
    <w:rsid w:val="00613C98"/>
    <w:rsid w:val="00614222"/>
    <w:rsid w:val="00614232"/>
    <w:rsid w:val="00614280"/>
    <w:rsid w:val="00614359"/>
    <w:rsid w:val="00614699"/>
    <w:rsid w:val="00614724"/>
    <w:rsid w:val="006147DA"/>
    <w:rsid w:val="00614987"/>
    <w:rsid w:val="00614CC5"/>
    <w:rsid w:val="006152C3"/>
    <w:rsid w:val="00615602"/>
    <w:rsid w:val="006161EA"/>
    <w:rsid w:val="006166EB"/>
    <w:rsid w:val="0061670B"/>
    <w:rsid w:val="00616A0D"/>
    <w:rsid w:val="00616A7B"/>
    <w:rsid w:val="00616DC0"/>
    <w:rsid w:val="006176C1"/>
    <w:rsid w:val="006203D4"/>
    <w:rsid w:val="00620711"/>
    <w:rsid w:val="00620CA5"/>
    <w:rsid w:val="006210B1"/>
    <w:rsid w:val="00621227"/>
    <w:rsid w:val="00621379"/>
    <w:rsid w:val="0062201D"/>
    <w:rsid w:val="006220E9"/>
    <w:rsid w:val="00622ECD"/>
    <w:rsid w:val="00622F56"/>
    <w:rsid w:val="0062423F"/>
    <w:rsid w:val="006245F9"/>
    <w:rsid w:val="00624663"/>
    <w:rsid w:val="00624818"/>
    <w:rsid w:val="00624BC1"/>
    <w:rsid w:val="00625648"/>
    <w:rsid w:val="00625A43"/>
    <w:rsid w:val="00625B3B"/>
    <w:rsid w:val="006261E5"/>
    <w:rsid w:val="0062739B"/>
    <w:rsid w:val="006275C3"/>
    <w:rsid w:val="00627C99"/>
    <w:rsid w:val="0063022C"/>
    <w:rsid w:val="00630260"/>
    <w:rsid w:val="006302C3"/>
    <w:rsid w:val="00630343"/>
    <w:rsid w:val="006307F2"/>
    <w:rsid w:val="00630821"/>
    <w:rsid w:val="00630A6F"/>
    <w:rsid w:val="0063138B"/>
    <w:rsid w:val="00631999"/>
    <w:rsid w:val="0063205E"/>
    <w:rsid w:val="00632217"/>
    <w:rsid w:val="006322CB"/>
    <w:rsid w:val="00632D66"/>
    <w:rsid w:val="00632D70"/>
    <w:rsid w:val="00633362"/>
    <w:rsid w:val="006333C5"/>
    <w:rsid w:val="0063375B"/>
    <w:rsid w:val="00633F30"/>
    <w:rsid w:val="0063408F"/>
    <w:rsid w:val="0063415D"/>
    <w:rsid w:val="006341D2"/>
    <w:rsid w:val="0063492D"/>
    <w:rsid w:val="00634B67"/>
    <w:rsid w:val="00635519"/>
    <w:rsid w:val="006357A1"/>
    <w:rsid w:val="00636796"/>
    <w:rsid w:val="00636A47"/>
    <w:rsid w:val="00640099"/>
    <w:rsid w:val="00640A7E"/>
    <w:rsid w:val="00640A82"/>
    <w:rsid w:val="00640FE8"/>
    <w:rsid w:val="00641200"/>
    <w:rsid w:val="00642454"/>
    <w:rsid w:val="00642522"/>
    <w:rsid w:val="006429C9"/>
    <w:rsid w:val="00642B7F"/>
    <w:rsid w:val="00643B94"/>
    <w:rsid w:val="00643C95"/>
    <w:rsid w:val="00643EDF"/>
    <w:rsid w:val="006441E9"/>
    <w:rsid w:val="006446B1"/>
    <w:rsid w:val="0064487A"/>
    <w:rsid w:val="00644F39"/>
    <w:rsid w:val="0064520B"/>
    <w:rsid w:val="00645EE9"/>
    <w:rsid w:val="00646CA9"/>
    <w:rsid w:val="006470F4"/>
    <w:rsid w:val="006477DD"/>
    <w:rsid w:val="00647DCA"/>
    <w:rsid w:val="006501CC"/>
    <w:rsid w:val="0065057E"/>
    <w:rsid w:val="00650A91"/>
    <w:rsid w:val="00650D26"/>
    <w:rsid w:val="00651381"/>
    <w:rsid w:val="006529F0"/>
    <w:rsid w:val="00653BF1"/>
    <w:rsid w:val="00654995"/>
    <w:rsid w:val="0065534A"/>
    <w:rsid w:val="006557F0"/>
    <w:rsid w:val="00655D5A"/>
    <w:rsid w:val="00657B4D"/>
    <w:rsid w:val="00657CA3"/>
    <w:rsid w:val="006603F8"/>
    <w:rsid w:val="00660526"/>
    <w:rsid w:val="00660EA4"/>
    <w:rsid w:val="0066120A"/>
    <w:rsid w:val="00661C9D"/>
    <w:rsid w:val="0066241A"/>
    <w:rsid w:val="00662B13"/>
    <w:rsid w:val="006636C4"/>
    <w:rsid w:val="006636DD"/>
    <w:rsid w:val="00663B9D"/>
    <w:rsid w:val="00664029"/>
    <w:rsid w:val="0066442D"/>
    <w:rsid w:val="00664934"/>
    <w:rsid w:val="00664D32"/>
    <w:rsid w:val="00664DE9"/>
    <w:rsid w:val="00664EA8"/>
    <w:rsid w:val="006663D3"/>
    <w:rsid w:val="0066651F"/>
    <w:rsid w:val="00666830"/>
    <w:rsid w:val="006679B7"/>
    <w:rsid w:val="00667A94"/>
    <w:rsid w:val="00667B40"/>
    <w:rsid w:val="00670904"/>
    <w:rsid w:val="00670A7E"/>
    <w:rsid w:val="006712A3"/>
    <w:rsid w:val="00671490"/>
    <w:rsid w:val="00671C7D"/>
    <w:rsid w:val="00671CFB"/>
    <w:rsid w:val="00672080"/>
    <w:rsid w:val="0067218C"/>
    <w:rsid w:val="00672860"/>
    <w:rsid w:val="00672E48"/>
    <w:rsid w:val="00672FF2"/>
    <w:rsid w:val="006750FD"/>
    <w:rsid w:val="006751C1"/>
    <w:rsid w:val="00675300"/>
    <w:rsid w:val="0067559A"/>
    <w:rsid w:val="00675638"/>
    <w:rsid w:val="00675D11"/>
    <w:rsid w:val="0067680B"/>
    <w:rsid w:val="00676E20"/>
    <w:rsid w:val="0067732C"/>
    <w:rsid w:val="006775EA"/>
    <w:rsid w:val="006777BE"/>
    <w:rsid w:val="006778A5"/>
    <w:rsid w:val="00677977"/>
    <w:rsid w:val="006803B2"/>
    <w:rsid w:val="00680876"/>
    <w:rsid w:val="00680C14"/>
    <w:rsid w:val="00681159"/>
    <w:rsid w:val="00681417"/>
    <w:rsid w:val="00681B6C"/>
    <w:rsid w:val="006821C3"/>
    <w:rsid w:val="00682305"/>
    <w:rsid w:val="00682932"/>
    <w:rsid w:val="00682D6C"/>
    <w:rsid w:val="00682E18"/>
    <w:rsid w:val="00683337"/>
    <w:rsid w:val="00683C87"/>
    <w:rsid w:val="00683E97"/>
    <w:rsid w:val="00684A37"/>
    <w:rsid w:val="00685BBE"/>
    <w:rsid w:val="00685BEA"/>
    <w:rsid w:val="0068609F"/>
    <w:rsid w:val="00686165"/>
    <w:rsid w:val="0068621C"/>
    <w:rsid w:val="006869FC"/>
    <w:rsid w:val="00686F49"/>
    <w:rsid w:val="00687012"/>
    <w:rsid w:val="00687743"/>
    <w:rsid w:val="00687CE4"/>
    <w:rsid w:val="00687DC3"/>
    <w:rsid w:val="0069021E"/>
    <w:rsid w:val="00690606"/>
    <w:rsid w:val="00690C6D"/>
    <w:rsid w:val="00690D1F"/>
    <w:rsid w:val="00691460"/>
    <w:rsid w:val="0069148A"/>
    <w:rsid w:val="00691683"/>
    <w:rsid w:val="006919E8"/>
    <w:rsid w:val="00692247"/>
    <w:rsid w:val="00692537"/>
    <w:rsid w:val="00692DD7"/>
    <w:rsid w:val="00693305"/>
    <w:rsid w:val="006934B9"/>
    <w:rsid w:val="006938B7"/>
    <w:rsid w:val="00693DCD"/>
    <w:rsid w:val="0069443B"/>
    <w:rsid w:val="006951E6"/>
    <w:rsid w:val="006959A8"/>
    <w:rsid w:val="006959F3"/>
    <w:rsid w:val="00695A66"/>
    <w:rsid w:val="0069717D"/>
    <w:rsid w:val="0069724E"/>
    <w:rsid w:val="00697434"/>
    <w:rsid w:val="00697890"/>
    <w:rsid w:val="006A0011"/>
    <w:rsid w:val="006A0A7D"/>
    <w:rsid w:val="006A0B68"/>
    <w:rsid w:val="006A0BB5"/>
    <w:rsid w:val="006A0C9F"/>
    <w:rsid w:val="006A11B6"/>
    <w:rsid w:val="006A1BB4"/>
    <w:rsid w:val="006A22FE"/>
    <w:rsid w:val="006A239A"/>
    <w:rsid w:val="006A2867"/>
    <w:rsid w:val="006A331D"/>
    <w:rsid w:val="006A451C"/>
    <w:rsid w:val="006A52EA"/>
    <w:rsid w:val="006A53F4"/>
    <w:rsid w:val="006A573A"/>
    <w:rsid w:val="006A5AE7"/>
    <w:rsid w:val="006A5C31"/>
    <w:rsid w:val="006A5D9B"/>
    <w:rsid w:val="006A5DBD"/>
    <w:rsid w:val="006A7B3B"/>
    <w:rsid w:val="006B07A9"/>
    <w:rsid w:val="006B17A5"/>
    <w:rsid w:val="006B1800"/>
    <w:rsid w:val="006B1958"/>
    <w:rsid w:val="006B263F"/>
    <w:rsid w:val="006B381A"/>
    <w:rsid w:val="006B3D09"/>
    <w:rsid w:val="006B4CD5"/>
    <w:rsid w:val="006B4DC9"/>
    <w:rsid w:val="006B5272"/>
    <w:rsid w:val="006B5516"/>
    <w:rsid w:val="006B5DB7"/>
    <w:rsid w:val="006B6061"/>
    <w:rsid w:val="006B64B7"/>
    <w:rsid w:val="006B6721"/>
    <w:rsid w:val="006B6762"/>
    <w:rsid w:val="006B6DB5"/>
    <w:rsid w:val="006B767D"/>
    <w:rsid w:val="006B78F4"/>
    <w:rsid w:val="006B7A8B"/>
    <w:rsid w:val="006C0143"/>
    <w:rsid w:val="006C0305"/>
    <w:rsid w:val="006C0F59"/>
    <w:rsid w:val="006C1603"/>
    <w:rsid w:val="006C1B7E"/>
    <w:rsid w:val="006C2502"/>
    <w:rsid w:val="006C28F0"/>
    <w:rsid w:val="006C2929"/>
    <w:rsid w:val="006C2A2A"/>
    <w:rsid w:val="006C2E44"/>
    <w:rsid w:val="006C2F8F"/>
    <w:rsid w:val="006C3005"/>
    <w:rsid w:val="006C35BB"/>
    <w:rsid w:val="006C36C8"/>
    <w:rsid w:val="006C39CD"/>
    <w:rsid w:val="006C3BB0"/>
    <w:rsid w:val="006C3DEB"/>
    <w:rsid w:val="006C3E1F"/>
    <w:rsid w:val="006C46FD"/>
    <w:rsid w:val="006C4CDB"/>
    <w:rsid w:val="006C54DB"/>
    <w:rsid w:val="006C56B7"/>
    <w:rsid w:val="006C600D"/>
    <w:rsid w:val="006C65A1"/>
    <w:rsid w:val="006C688C"/>
    <w:rsid w:val="006C6D24"/>
    <w:rsid w:val="006C72AD"/>
    <w:rsid w:val="006C7969"/>
    <w:rsid w:val="006C7BF2"/>
    <w:rsid w:val="006C7E62"/>
    <w:rsid w:val="006D1429"/>
    <w:rsid w:val="006D1690"/>
    <w:rsid w:val="006D16E5"/>
    <w:rsid w:val="006D1769"/>
    <w:rsid w:val="006D1AE2"/>
    <w:rsid w:val="006D20C4"/>
    <w:rsid w:val="006D2635"/>
    <w:rsid w:val="006D2A20"/>
    <w:rsid w:val="006D35BA"/>
    <w:rsid w:val="006D36D6"/>
    <w:rsid w:val="006D3877"/>
    <w:rsid w:val="006D3A7D"/>
    <w:rsid w:val="006D42D3"/>
    <w:rsid w:val="006D4E4A"/>
    <w:rsid w:val="006D62A0"/>
    <w:rsid w:val="006D62F8"/>
    <w:rsid w:val="006D6A7A"/>
    <w:rsid w:val="006D6CA1"/>
    <w:rsid w:val="006D6D0F"/>
    <w:rsid w:val="006D6DDE"/>
    <w:rsid w:val="006D7191"/>
    <w:rsid w:val="006D7ACD"/>
    <w:rsid w:val="006D7ED6"/>
    <w:rsid w:val="006E0349"/>
    <w:rsid w:val="006E0564"/>
    <w:rsid w:val="006E0C68"/>
    <w:rsid w:val="006E0E24"/>
    <w:rsid w:val="006E0FAA"/>
    <w:rsid w:val="006E1385"/>
    <w:rsid w:val="006E1716"/>
    <w:rsid w:val="006E185F"/>
    <w:rsid w:val="006E1D1B"/>
    <w:rsid w:val="006E230D"/>
    <w:rsid w:val="006E285C"/>
    <w:rsid w:val="006E2BB2"/>
    <w:rsid w:val="006E2C4E"/>
    <w:rsid w:val="006E3986"/>
    <w:rsid w:val="006E39EA"/>
    <w:rsid w:val="006E3A1F"/>
    <w:rsid w:val="006E3D03"/>
    <w:rsid w:val="006E4656"/>
    <w:rsid w:val="006E46E1"/>
    <w:rsid w:val="006E48DD"/>
    <w:rsid w:val="006E4B11"/>
    <w:rsid w:val="006E51C7"/>
    <w:rsid w:val="006E583B"/>
    <w:rsid w:val="006E5A8D"/>
    <w:rsid w:val="006E6ECC"/>
    <w:rsid w:val="006E6F0F"/>
    <w:rsid w:val="006E7836"/>
    <w:rsid w:val="006E7ACF"/>
    <w:rsid w:val="006E7AE9"/>
    <w:rsid w:val="006F058B"/>
    <w:rsid w:val="006F0CAA"/>
    <w:rsid w:val="006F0EDB"/>
    <w:rsid w:val="006F273C"/>
    <w:rsid w:val="006F286E"/>
    <w:rsid w:val="006F2F89"/>
    <w:rsid w:val="006F32EB"/>
    <w:rsid w:val="006F3B33"/>
    <w:rsid w:val="006F40ED"/>
    <w:rsid w:val="006F48D7"/>
    <w:rsid w:val="006F4EA3"/>
    <w:rsid w:val="006F559D"/>
    <w:rsid w:val="006F5703"/>
    <w:rsid w:val="006F68B8"/>
    <w:rsid w:val="006F6919"/>
    <w:rsid w:val="006F6FBB"/>
    <w:rsid w:val="006F7D9F"/>
    <w:rsid w:val="0070002D"/>
    <w:rsid w:val="0070065C"/>
    <w:rsid w:val="007008F3"/>
    <w:rsid w:val="007009D2"/>
    <w:rsid w:val="00700AC9"/>
    <w:rsid w:val="00701399"/>
    <w:rsid w:val="0070157D"/>
    <w:rsid w:val="0070164A"/>
    <w:rsid w:val="00701723"/>
    <w:rsid w:val="00701953"/>
    <w:rsid w:val="007019C8"/>
    <w:rsid w:val="00701C9F"/>
    <w:rsid w:val="00701DE7"/>
    <w:rsid w:val="007020C3"/>
    <w:rsid w:val="00702508"/>
    <w:rsid w:val="007027DF"/>
    <w:rsid w:val="00702B2D"/>
    <w:rsid w:val="00702D5B"/>
    <w:rsid w:val="00702F65"/>
    <w:rsid w:val="0070321F"/>
    <w:rsid w:val="007042F3"/>
    <w:rsid w:val="007046B4"/>
    <w:rsid w:val="00704762"/>
    <w:rsid w:val="007050ED"/>
    <w:rsid w:val="0070581A"/>
    <w:rsid w:val="00706219"/>
    <w:rsid w:val="00706455"/>
    <w:rsid w:val="0070703C"/>
    <w:rsid w:val="00707504"/>
    <w:rsid w:val="00710EB9"/>
    <w:rsid w:val="007124CD"/>
    <w:rsid w:val="007129B4"/>
    <w:rsid w:val="00712C55"/>
    <w:rsid w:val="00712EEA"/>
    <w:rsid w:val="00714C29"/>
    <w:rsid w:val="00714F30"/>
    <w:rsid w:val="0071529D"/>
    <w:rsid w:val="007156AA"/>
    <w:rsid w:val="0071583F"/>
    <w:rsid w:val="00715893"/>
    <w:rsid w:val="00715B16"/>
    <w:rsid w:val="007167A6"/>
    <w:rsid w:val="00716814"/>
    <w:rsid w:val="0071699E"/>
    <w:rsid w:val="00717021"/>
    <w:rsid w:val="0071705C"/>
    <w:rsid w:val="007171AC"/>
    <w:rsid w:val="007175D6"/>
    <w:rsid w:val="00717903"/>
    <w:rsid w:val="007206B6"/>
    <w:rsid w:val="00720A1A"/>
    <w:rsid w:val="00720A92"/>
    <w:rsid w:val="00720E9F"/>
    <w:rsid w:val="00720EE8"/>
    <w:rsid w:val="00721EB7"/>
    <w:rsid w:val="0072275A"/>
    <w:rsid w:val="007229BA"/>
    <w:rsid w:val="00722D78"/>
    <w:rsid w:val="007238F7"/>
    <w:rsid w:val="00724A76"/>
    <w:rsid w:val="00724EDC"/>
    <w:rsid w:val="0072506B"/>
    <w:rsid w:val="007251A3"/>
    <w:rsid w:val="007259F8"/>
    <w:rsid w:val="00725D39"/>
    <w:rsid w:val="0072698C"/>
    <w:rsid w:val="00726F25"/>
    <w:rsid w:val="00727788"/>
    <w:rsid w:val="00727AE2"/>
    <w:rsid w:val="00727BA3"/>
    <w:rsid w:val="00727DB4"/>
    <w:rsid w:val="00730293"/>
    <w:rsid w:val="00730D37"/>
    <w:rsid w:val="007311B5"/>
    <w:rsid w:val="0073179D"/>
    <w:rsid w:val="007319B9"/>
    <w:rsid w:val="00731BC8"/>
    <w:rsid w:val="00732299"/>
    <w:rsid w:val="0073271B"/>
    <w:rsid w:val="00732A37"/>
    <w:rsid w:val="00732E91"/>
    <w:rsid w:val="00732EAB"/>
    <w:rsid w:val="007330B9"/>
    <w:rsid w:val="00733D00"/>
    <w:rsid w:val="00734632"/>
    <w:rsid w:val="007353AB"/>
    <w:rsid w:val="00735498"/>
    <w:rsid w:val="007357A0"/>
    <w:rsid w:val="00735E0A"/>
    <w:rsid w:val="007360C3"/>
    <w:rsid w:val="007360D6"/>
    <w:rsid w:val="0073622A"/>
    <w:rsid w:val="0073622F"/>
    <w:rsid w:val="00736397"/>
    <w:rsid w:val="00736AFE"/>
    <w:rsid w:val="00737121"/>
    <w:rsid w:val="0073715F"/>
    <w:rsid w:val="007372B0"/>
    <w:rsid w:val="00737FE1"/>
    <w:rsid w:val="007402BF"/>
    <w:rsid w:val="007408CB"/>
    <w:rsid w:val="00740EBE"/>
    <w:rsid w:val="00741252"/>
    <w:rsid w:val="007414C4"/>
    <w:rsid w:val="00742DEC"/>
    <w:rsid w:val="007432BA"/>
    <w:rsid w:val="00743547"/>
    <w:rsid w:val="00743A43"/>
    <w:rsid w:val="0074420B"/>
    <w:rsid w:val="00744227"/>
    <w:rsid w:val="00744280"/>
    <w:rsid w:val="00744E0D"/>
    <w:rsid w:val="00745182"/>
    <w:rsid w:val="00745280"/>
    <w:rsid w:val="007454D9"/>
    <w:rsid w:val="007456C7"/>
    <w:rsid w:val="007467B3"/>
    <w:rsid w:val="00746DFF"/>
    <w:rsid w:val="00746F4B"/>
    <w:rsid w:val="007472C4"/>
    <w:rsid w:val="007477AC"/>
    <w:rsid w:val="00747C79"/>
    <w:rsid w:val="0075022B"/>
    <w:rsid w:val="00750699"/>
    <w:rsid w:val="0075083E"/>
    <w:rsid w:val="00751100"/>
    <w:rsid w:val="00751148"/>
    <w:rsid w:val="0075134D"/>
    <w:rsid w:val="00751C92"/>
    <w:rsid w:val="007520B1"/>
    <w:rsid w:val="0075222E"/>
    <w:rsid w:val="007522FA"/>
    <w:rsid w:val="00752466"/>
    <w:rsid w:val="007528B3"/>
    <w:rsid w:val="00752F36"/>
    <w:rsid w:val="00754058"/>
    <w:rsid w:val="00754239"/>
    <w:rsid w:val="00754401"/>
    <w:rsid w:val="007547C3"/>
    <w:rsid w:val="00754975"/>
    <w:rsid w:val="00754EEB"/>
    <w:rsid w:val="00755068"/>
    <w:rsid w:val="00755237"/>
    <w:rsid w:val="00755339"/>
    <w:rsid w:val="0075597E"/>
    <w:rsid w:val="00755ECE"/>
    <w:rsid w:val="007561CA"/>
    <w:rsid w:val="00756452"/>
    <w:rsid w:val="007569B8"/>
    <w:rsid w:val="00756D80"/>
    <w:rsid w:val="007570AD"/>
    <w:rsid w:val="00757110"/>
    <w:rsid w:val="00760232"/>
    <w:rsid w:val="0076067C"/>
    <w:rsid w:val="007606F1"/>
    <w:rsid w:val="00760752"/>
    <w:rsid w:val="00760A24"/>
    <w:rsid w:val="00760AB7"/>
    <w:rsid w:val="00760EA1"/>
    <w:rsid w:val="00760EE8"/>
    <w:rsid w:val="0076127B"/>
    <w:rsid w:val="00761D53"/>
    <w:rsid w:val="007622DB"/>
    <w:rsid w:val="00762E79"/>
    <w:rsid w:val="0076337F"/>
    <w:rsid w:val="00763D5C"/>
    <w:rsid w:val="00763DED"/>
    <w:rsid w:val="007640CE"/>
    <w:rsid w:val="00764204"/>
    <w:rsid w:val="00764DD1"/>
    <w:rsid w:val="00764DF5"/>
    <w:rsid w:val="007655F0"/>
    <w:rsid w:val="00765D99"/>
    <w:rsid w:val="007663AE"/>
    <w:rsid w:val="0076690C"/>
    <w:rsid w:val="007670E7"/>
    <w:rsid w:val="007671D7"/>
    <w:rsid w:val="0076724F"/>
    <w:rsid w:val="00767366"/>
    <w:rsid w:val="0076796D"/>
    <w:rsid w:val="00767A51"/>
    <w:rsid w:val="00767CC2"/>
    <w:rsid w:val="00767E67"/>
    <w:rsid w:val="007703C8"/>
    <w:rsid w:val="007707C4"/>
    <w:rsid w:val="00770FE3"/>
    <w:rsid w:val="007712C5"/>
    <w:rsid w:val="00771531"/>
    <w:rsid w:val="00771A64"/>
    <w:rsid w:val="00771A7C"/>
    <w:rsid w:val="00771C08"/>
    <w:rsid w:val="00771EF9"/>
    <w:rsid w:val="007726C9"/>
    <w:rsid w:val="007732E0"/>
    <w:rsid w:val="00773D51"/>
    <w:rsid w:val="00774207"/>
    <w:rsid w:val="0077430C"/>
    <w:rsid w:val="007743CC"/>
    <w:rsid w:val="0077476C"/>
    <w:rsid w:val="00774BD8"/>
    <w:rsid w:val="0077541E"/>
    <w:rsid w:val="007757BC"/>
    <w:rsid w:val="00775914"/>
    <w:rsid w:val="00776009"/>
    <w:rsid w:val="0077717A"/>
    <w:rsid w:val="0077717C"/>
    <w:rsid w:val="007776E5"/>
    <w:rsid w:val="00777728"/>
    <w:rsid w:val="00777BAD"/>
    <w:rsid w:val="00777C7E"/>
    <w:rsid w:val="00780075"/>
    <w:rsid w:val="00780CBC"/>
    <w:rsid w:val="00781015"/>
    <w:rsid w:val="00781370"/>
    <w:rsid w:val="007815F3"/>
    <w:rsid w:val="0078188D"/>
    <w:rsid w:val="00783F66"/>
    <w:rsid w:val="0078423A"/>
    <w:rsid w:val="00784315"/>
    <w:rsid w:val="0078442A"/>
    <w:rsid w:val="00784FE1"/>
    <w:rsid w:val="0078641A"/>
    <w:rsid w:val="007864D2"/>
    <w:rsid w:val="0078655B"/>
    <w:rsid w:val="0078693E"/>
    <w:rsid w:val="00786AC1"/>
    <w:rsid w:val="0078714C"/>
    <w:rsid w:val="00787240"/>
    <w:rsid w:val="00787385"/>
    <w:rsid w:val="007875C6"/>
    <w:rsid w:val="0078780B"/>
    <w:rsid w:val="00787BD7"/>
    <w:rsid w:val="00787E77"/>
    <w:rsid w:val="00790457"/>
    <w:rsid w:val="00790AEC"/>
    <w:rsid w:val="007911D0"/>
    <w:rsid w:val="007911FA"/>
    <w:rsid w:val="00791946"/>
    <w:rsid w:val="00791A67"/>
    <w:rsid w:val="00792434"/>
    <w:rsid w:val="007929D5"/>
    <w:rsid w:val="00793591"/>
    <w:rsid w:val="00793612"/>
    <w:rsid w:val="0079366D"/>
    <w:rsid w:val="007942F9"/>
    <w:rsid w:val="0079441C"/>
    <w:rsid w:val="00794B59"/>
    <w:rsid w:val="007952AD"/>
    <w:rsid w:val="0079548D"/>
    <w:rsid w:val="00795680"/>
    <w:rsid w:val="00795B43"/>
    <w:rsid w:val="00795D1C"/>
    <w:rsid w:val="00796678"/>
    <w:rsid w:val="00796F45"/>
    <w:rsid w:val="0079747F"/>
    <w:rsid w:val="00797DC3"/>
    <w:rsid w:val="007A0023"/>
    <w:rsid w:val="007A061F"/>
    <w:rsid w:val="007A0EA0"/>
    <w:rsid w:val="007A17F0"/>
    <w:rsid w:val="007A19AC"/>
    <w:rsid w:val="007A1A5D"/>
    <w:rsid w:val="007A1D51"/>
    <w:rsid w:val="007A2054"/>
    <w:rsid w:val="007A2120"/>
    <w:rsid w:val="007A217C"/>
    <w:rsid w:val="007A2676"/>
    <w:rsid w:val="007A2A57"/>
    <w:rsid w:val="007A3007"/>
    <w:rsid w:val="007A3B63"/>
    <w:rsid w:val="007A411E"/>
    <w:rsid w:val="007A491A"/>
    <w:rsid w:val="007A4FB1"/>
    <w:rsid w:val="007A5710"/>
    <w:rsid w:val="007A5DBB"/>
    <w:rsid w:val="007A6204"/>
    <w:rsid w:val="007A68CE"/>
    <w:rsid w:val="007A6E6E"/>
    <w:rsid w:val="007A6FA3"/>
    <w:rsid w:val="007A765C"/>
    <w:rsid w:val="007A7775"/>
    <w:rsid w:val="007A77C0"/>
    <w:rsid w:val="007B03F1"/>
    <w:rsid w:val="007B09E6"/>
    <w:rsid w:val="007B0A1A"/>
    <w:rsid w:val="007B12C1"/>
    <w:rsid w:val="007B1523"/>
    <w:rsid w:val="007B16CB"/>
    <w:rsid w:val="007B174B"/>
    <w:rsid w:val="007B1F3B"/>
    <w:rsid w:val="007B236A"/>
    <w:rsid w:val="007B2CF0"/>
    <w:rsid w:val="007B2EFC"/>
    <w:rsid w:val="007B39C4"/>
    <w:rsid w:val="007B3DD0"/>
    <w:rsid w:val="007B4420"/>
    <w:rsid w:val="007B4D7C"/>
    <w:rsid w:val="007B514D"/>
    <w:rsid w:val="007B577C"/>
    <w:rsid w:val="007B5EA3"/>
    <w:rsid w:val="007B614A"/>
    <w:rsid w:val="007B66BC"/>
    <w:rsid w:val="007B683A"/>
    <w:rsid w:val="007B6E5E"/>
    <w:rsid w:val="007B70A1"/>
    <w:rsid w:val="007B7441"/>
    <w:rsid w:val="007B7454"/>
    <w:rsid w:val="007B7B0E"/>
    <w:rsid w:val="007B7B69"/>
    <w:rsid w:val="007B7C4C"/>
    <w:rsid w:val="007C0454"/>
    <w:rsid w:val="007C0D38"/>
    <w:rsid w:val="007C103B"/>
    <w:rsid w:val="007C11BB"/>
    <w:rsid w:val="007C1AD2"/>
    <w:rsid w:val="007C1C4C"/>
    <w:rsid w:val="007C1D29"/>
    <w:rsid w:val="007C26CB"/>
    <w:rsid w:val="007C2820"/>
    <w:rsid w:val="007C2854"/>
    <w:rsid w:val="007C3624"/>
    <w:rsid w:val="007C3ABF"/>
    <w:rsid w:val="007C3E88"/>
    <w:rsid w:val="007C4285"/>
    <w:rsid w:val="007C45EC"/>
    <w:rsid w:val="007C4774"/>
    <w:rsid w:val="007C4971"/>
    <w:rsid w:val="007C4B4E"/>
    <w:rsid w:val="007C51F5"/>
    <w:rsid w:val="007C534F"/>
    <w:rsid w:val="007C59D6"/>
    <w:rsid w:val="007C5A7C"/>
    <w:rsid w:val="007C5AEA"/>
    <w:rsid w:val="007C5BD7"/>
    <w:rsid w:val="007C6755"/>
    <w:rsid w:val="007C6C2B"/>
    <w:rsid w:val="007D08B7"/>
    <w:rsid w:val="007D1245"/>
    <w:rsid w:val="007D1E64"/>
    <w:rsid w:val="007D226C"/>
    <w:rsid w:val="007D25DB"/>
    <w:rsid w:val="007D289D"/>
    <w:rsid w:val="007D29B1"/>
    <w:rsid w:val="007D2A7A"/>
    <w:rsid w:val="007D3072"/>
    <w:rsid w:val="007D3DFD"/>
    <w:rsid w:val="007D3F4C"/>
    <w:rsid w:val="007D4173"/>
    <w:rsid w:val="007D475F"/>
    <w:rsid w:val="007D4B2F"/>
    <w:rsid w:val="007D4DAA"/>
    <w:rsid w:val="007D4DE6"/>
    <w:rsid w:val="007D51E8"/>
    <w:rsid w:val="007D5705"/>
    <w:rsid w:val="007D586D"/>
    <w:rsid w:val="007D5C5D"/>
    <w:rsid w:val="007D5D9B"/>
    <w:rsid w:val="007D5E25"/>
    <w:rsid w:val="007D5FA8"/>
    <w:rsid w:val="007D65A5"/>
    <w:rsid w:val="007D6720"/>
    <w:rsid w:val="007D7551"/>
    <w:rsid w:val="007E09CF"/>
    <w:rsid w:val="007E0BBF"/>
    <w:rsid w:val="007E0D57"/>
    <w:rsid w:val="007E30B6"/>
    <w:rsid w:val="007E3953"/>
    <w:rsid w:val="007E3C9F"/>
    <w:rsid w:val="007E45D5"/>
    <w:rsid w:val="007E45E2"/>
    <w:rsid w:val="007E4AF7"/>
    <w:rsid w:val="007E4F9C"/>
    <w:rsid w:val="007E57F3"/>
    <w:rsid w:val="007E5B27"/>
    <w:rsid w:val="007E61E2"/>
    <w:rsid w:val="007E676F"/>
    <w:rsid w:val="007E6988"/>
    <w:rsid w:val="007E6A51"/>
    <w:rsid w:val="007E745D"/>
    <w:rsid w:val="007F0AFF"/>
    <w:rsid w:val="007F0BB6"/>
    <w:rsid w:val="007F159E"/>
    <w:rsid w:val="007F1F1E"/>
    <w:rsid w:val="007F1F9E"/>
    <w:rsid w:val="007F2287"/>
    <w:rsid w:val="007F23A0"/>
    <w:rsid w:val="007F25CB"/>
    <w:rsid w:val="007F3018"/>
    <w:rsid w:val="007F3920"/>
    <w:rsid w:val="007F41A1"/>
    <w:rsid w:val="007F46C1"/>
    <w:rsid w:val="007F49D9"/>
    <w:rsid w:val="007F4C6F"/>
    <w:rsid w:val="007F5457"/>
    <w:rsid w:val="007F55D8"/>
    <w:rsid w:val="007F5D9B"/>
    <w:rsid w:val="007F6E5B"/>
    <w:rsid w:val="007F7629"/>
    <w:rsid w:val="007F7FCA"/>
    <w:rsid w:val="00801F2A"/>
    <w:rsid w:val="008020E7"/>
    <w:rsid w:val="008021F8"/>
    <w:rsid w:val="008024CA"/>
    <w:rsid w:val="00802668"/>
    <w:rsid w:val="008026A8"/>
    <w:rsid w:val="00802F5C"/>
    <w:rsid w:val="00803184"/>
    <w:rsid w:val="008034E2"/>
    <w:rsid w:val="008038B4"/>
    <w:rsid w:val="00803CBD"/>
    <w:rsid w:val="008042E5"/>
    <w:rsid w:val="0080489C"/>
    <w:rsid w:val="00804F14"/>
    <w:rsid w:val="008053B7"/>
    <w:rsid w:val="0080545D"/>
    <w:rsid w:val="008057B9"/>
    <w:rsid w:val="00805AF4"/>
    <w:rsid w:val="00805E04"/>
    <w:rsid w:val="00805F6A"/>
    <w:rsid w:val="008060F9"/>
    <w:rsid w:val="008060FF"/>
    <w:rsid w:val="00806222"/>
    <w:rsid w:val="00806692"/>
    <w:rsid w:val="008067D6"/>
    <w:rsid w:val="00806851"/>
    <w:rsid w:val="00806BF3"/>
    <w:rsid w:val="0080789A"/>
    <w:rsid w:val="00807CB8"/>
    <w:rsid w:val="008101BF"/>
    <w:rsid w:val="0081021F"/>
    <w:rsid w:val="00810285"/>
    <w:rsid w:val="00811B07"/>
    <w:rsid w:val="00811C32"/>
    <w:rsid w:val="00812E88"/>
    <w:rsid w:val="00813937"/>
    <w:rsid w:val="00813C75"/>
    <w:rsid w:val="00813E97"/>
    <w:rsid w:val="0081415F"/>
    <w:rsid w:val="00814BEE"/>
    <w:rsid w:val="00814DC7"/>
    <w:rsid w:val="00814F3B"/>
    <w:rsid w:val="008152EA"/>
    <w:rsid w:val="00815D17"/>
    <w:rsid w:val="0081666F"/>
    <w:rsid w:val="008176C2"/>
    <w:rsid w:val="008176EC"/>
    <w:rsid w:val="00820BF6"/>
    <w:rsid w:val="00820CEE"/>
    <w:rsid w:val="008213C8"/>
    <w:rsid w:val="00821488"/>
    <w:rsid w:val="00821B1B"/>
    <w:rsid w:val="00821E7A"/>
    <w:rsid w:val="00822230"/>
    <w:rsid w:val="00822581"/>
    <w:rsid w:val="00822A3B"/>
    <w:rsid w:val="008232D2"/>
    <w:rsid w:val="00823A64"/>
    <w:rsid w:val="00823BF0"/>
    <w:rsid w:val="00823F5C"/>
    <w:rsid w:val="00823FBF"/>
    <w:rsid w:val="00824145"/>
    <w:rsid w:val="008241D4"/>
    <w:rsid w:val="008243BC"/>
    <w:rsid w:val="008244BC"/>
    <w:rsid w:val="008247C0"/>
    <w:rsid w:val="00824919"/>
    <w:rsid w:val="00824935"/>
    <w:rsid w:val="00824E6A"/>
    <w:rsid w:val="00825BF2"/>
    <w:rsid w:val="00825DCE"/>
    <w:rsid w:val="00826799"/>
    <w:rsid w:val="00826901"/>
    <w:rsid w:val="00827188"/>
    <w:rsid w:val="00827295"/>
    <w:rsid w:val="008272C2"/>
    <w:rsid w:val="008274C5"/>
    <w:rsid w:val="008276B1"/>
    <w:rsid w:val="00830182"/>
    <w:rsid w:val="0083073F"/>
    <w:rsid w:val="0083104E"/>
    <w:rsid w:val="00831099"/>
    <w:rsid w:val="008320E0"/>
    <w:rsid w:val="008328D3"/>
    <w:rsid w:val="00832C21"/>
    <w:rsid w:val="00832D5A"/>
    <w:rsid w:val="00832DE8"/>
    <w:rsid w:val="00833547"/>
    <w:rsid w:val="00833995"/>
    <w:rsid w:val="00833A2C"/>
    <w:rsid w:val="00834774"/>
    <w:rsid w:val="00834D8D"/>
    <w:rsid w:val="00835088"/>
    <w:rsid w:val="008355A3"/>
    <w:rsid w:val="00837A9C"/>
    <w:rsid w:val="00837BEF"/>
    <w:rsid w:val="00837D9E"/>
    <w:rsid w:val="00840819"/>
    <w:rsid w:val="00840D60"/>
    <w:rsid w:val="00840E57"/>
    <w:rsid w:val="00840FC2"/>
    <w:rsid w:val="008419BF"/>
    <w:rsid w:val="00842176"/>
    <w:rsid w:val="0084296D"/>
    <w:rsid w:val="00842C89"/>
    <w:rsid w:val="00842DD3"/>
    <w:rsid w:val="008434E6"/>
    <w:rsid w:val="0084394F"/>
    <w:rsid w:val="00843CE6"/>
    <w:rsid w:val="008449E2"/>
    <w:rsid w:val="00844CD1"/>
    <w:rsid w:val="00845846"/>
    <w:rsid w:val="008459B0"/>
    <w:rsid w:val="00845BB5"/>
    <w:rsid w:val="00845EFF"/>
    <w:rsid w:val="0084628D"/>
    <w:rsid w:val="008462BA"/>
    <w:rsid w:val="008462CA"/>
    <w:rsid w:val="008465AB"/>
    <w:rsid w:val="00846DAB"/>
    <w:rsid w:val="00846E07"/>
    <w:rsid w:val="0084750E"/>
    <w:rsid w:val="008478B8"/>
    <w:rsid w:val="008478E9"/>
    <w:rsid w:val="008479D1"/>
    <w:rsid w:val="00851495"/>
    <w:rsid w:val="0085149A"/>
    <w:rsid w:val="0085173E"/>
    <w:rsid w:val="00851D8B"/>
    <w:rsid w:val="00852856"/>
    <w:rsid w:val="00853111"/>
    <w:rsid w:val="008533B6"/>
    <w:rsid w:val="00853411"/>
    <w:rsid w:val="00854C69"/>
    <w:rsid w:val="00854EA4"/>
    <w:rsid w:val="00854F0A"/>
    <w:rsid w:val="008555FA"/>
    <w:rsid w:val="00855A18"/>
    <w:rsid w:val="00856589"/>
    <w:rsid w:val="00856625"/>
    <w:rsid w:val="00856921"/>
    <w:rsid w:val="00857579"/>
    <w:rsid w:val="00857CA3"/>
    <w:rsid w:val="00857EF0"/>
    <w:rsid w:val="00860859"/>
    <w:rsid w:val="0086100C"/>
    <w:rsid w:val="00861037"/>
    <w:rsid w:val="0086124D"/>
    <w:rsid w:val="0086125E"/>
    <w:rsid w:val="008614DC"/>
    <w:rsid w:val="0086162B"/>
    <w:rsid w:val="008616AE"/>
    <w:rsid w:val="00861C5C"/>
    <w:rsid w:val="00861F34"/>
    <w:rsid w:val="00862015"/>
    <w:rsid w:val="00863F70"/>
    <w:rsid w:val="0086420F"/>
    <w:rsid w:val="00864266"/>
    <w:rsid w:val="0086491D"/>
    <w:rsid w:val="00865776"/>
    <w:rsid w:val="00865810"/>
    <w:rsid w:val="008658F3"/>
    <w:rsid w:val="00865CD4"/>
    <w:rsid w:val="0086648D"/>
    <w:rsid w:val="008666EC"/>
    <w:rsid w:val="00866A17"/>
    <w:rsid w:val="00866B25"/>
    <w:rsid w:val="00866BDD"/>
    <w:rsid w:val="0086736C"/>
    <w:rsid w:val="008675CA"/>
    <w:rsid w:val="008678AC"/>
    <w:rsid w:val="008679F8"/>
    <w:rsid w:val="00867A28"/>
    <w:rsid w:val="00870563"/>
    <w:rsid w:val="008706B6"/>
    <w:rsid w:val="00871987"/>
    <w:rsid w:val="00873508"/>
    <w:rsid w:val="00873ECC"/>
    <w:rsid w:val="0087446B"/>
    <w:rsid w:val="00874C1A"/>
    <w:rsid w:val="00875A1F"/>
    <w:rsid w:val="00875B21"/>
    <w:rsid w:val="00875E2C"/>
    <w:rsid w:val="00876428"/>
    <w:rsid w:val="00876977"/>
    <w:rsid w:val="00876F6F"/>
    <w:rsid w:val="008803D7"/>
    <w:rsid w:val="00880671"/>
    <w:rsid w:val="00880B8F"/>
    <w:rsid w:val="00880F3A"/>
    <w:rsid w:val="0088166D"/>
    <w:rsid w:val="00881DCB"/>
    <w:rsid w:val="0088206A"/>
    <w:rsid w:val="00882607"/>
    <w:rsid w:val="0088446A"/>
    <w:rsid w:val="0088454A"/>
    <w:rsid w:val="008846BE"/>
    <w:rsid w:val="008849F8"/>
    <w:rsid w:val="00884B57"/>
    <w:rsid w:val="008852D1"/>
    <w:rsid w:val="0088586A"/>
    <w:rsid w:val="00885B09"/>
    <w:rsid w:val="0088651F"/>
    <w:rsid w:val="00886562"/>
    <w:rsid w:val="00886626"/>
    <w:rsid w:val="008867E9"/>
    <w:rsid w:val="00886ED8"/>
    <w:rsid w:val="008870A7"/>
    <w:rsid w:val="00887BBB"/>
    <w:rsid w:val="00887F03"/>
    <w:rsid w:val="008909B0"/>
    <w:rsid w:val="00891666"/>
    <w:rsid w:val="00891B15"/>
    <w:rsid w:val="00891D08"/>
    <w:rsid w:val="00892442"/>
    <w:rsid w:val="0089252B"/>
    <w:rsid w:val="008929D5"/>
    <w:rsid w:val="00892D9C"/>
    <w:rsid w:val="0089355E"/>
    <w:rsid w:val="00893821"/>
    <w:rsid w:val="00893AEA"/>
    <w:rsid w:val="00893D82"/>
    <w:rsid w:val="008947EA"/>
    <w:rsid w:val="00895600"/>
    <w:rsid w:val="00895816"/>
    <w:rsid w:val="00895AD7"/>
    <w:rsid w:val="00895B78"/>
    <w:rsid w:val="00895D08"/>
    <w:rsid w:val="008960DD"/>
    <w:rsid w:val="0089615B"/>
    <w:rsid w:val="008964AE"/>
    <w:rsid w:val="00896A3A"/>
    <w:rsid w:val="00896A80"/>
    <w:rsid w:val="00896DC8"/>
    <w:rsid w:val="00897423"/>
    <w:rsid w:val="00897972"/>
    <w:rsid w:val="008A03B2"/>
    <w:rsid w:val="008A0512"/>
    <w:rsid w:val="008A0558"/>
    <w:rsid w:val="008A0641"/>
    <w:rsid w:val="008A0D74"/>
    <w:rsid w:val="008A19CA"/>
    <w:rsid w:val="008A25BE"/>
    <w:rsid w:val="008A29D1"/>
    <w:rsid w:val="008A325D"/>
    <w:rsid w:val="008A33E9"/>
    <w:rsid w:val="008A489E"/>
    <w:rsid w:val="008A4A6A"/>
    <w:rsid w:val="008A52E0"/>
    <w:rsid w:val="008A5389"/>
    <w:rsid w:val="008A55AC"/>
    <w:rsid w:val="008A5BC6"/>
    <w:rsid w:val="008A6740"/>
    <w:rsid w:val="008A70C9"/>
    <w:rsid w:val="008A735B"/>
    <w:rsid w:val="008A78A4"/>
    <w:rsid w:val="008A7E6F"/>
    <w:rsid w:val="008B0153"/>
    <w:rsid w:val="008B0B5B"/>
    <w:rsid w:val="008B1130"/>
    <w:rsid w:val="008B132D"/>
    <w:rsid w:val="008B1A10"/>
    <w:rsid w:val="008B1A22"/>
    <w:rsid w:val="008B277D"/>
    <w:rsid w:val="008B2F0C"/>
    <w:rsid w:val="008B3D32"/>
    <w:rsid w:val="008B4E63"/>
    <w:rsid w:val="008B5539"/>
    <w:rsid w:val="008B5B86"/>
    <w:rsid w:val="008B5CA9"/>
    <w:rsid w:val="008B61F4"/>
    <w:rsid w:val="008B645E"/>
    <w:rsid w:val="008B6E7F"/>
    <w:rsid w:val="008B737F"/>
    <w:rsid w:val="008B7A51"/>
    <w:rsid w:val="008C0168"/>
    <w:rsid w:val="008C03A7"/>
    <w:rsid w:val="008C0482"/>
    <w:rsid w:val="008C0522"/>
    <w:rsid w:val="008C0E1F"/>
    <w:rsid w:val="008C1041"/>
    <w:rsid w:val="008C120C"/>
    <w:rsid w:val="008C1599"/>
    <w:rsid w:val="008C175E"/>
    <w:rsid w:val="008C1797"/>
    <w:rsid w:val="008C1AA7"/>
    <w:rsid w:val="008C1B1C"/>
    <w:rsid w:val="008C1C8A"/>
    <w:rsid w:val="008C1D9B"/>
    <w:rsid w:val="008C1FFA"/>
    <w:rsid w:val="008C2329"/>
    <w:rsid w:val="008C2509"/>
    <w:rsid w:val="008C2FFF"/>
    <w:rsid w:val="008C3108"/>
    <w:rsid w:val="008C32B4"/>
    <w:rsid w:val="008C3DB6"/>
    <w:rsid w:val="008C4043"/>
    <w:rsid w:val="008C4692"/>
    <w:rsid w:val="008C4D23"/>
    <w:rsid w:val="008C4FD5"/>
    <w:rsid w:val="008C5055"/>
    <w:rsid w:val="008C57EB"/>
    <w:rsid w:val="008C5B4D"/>
    <w:rsid w:val="008C5F54"/>
    <w:rsid w:val="008C614A"/>
    <w:rsid w:val="008D07B8"/>
    <w:rsid w:val="008D09F6"/>
    <w:rsid w:val="008D0D4A"/>
    <w:rsid w:val="008D1332"/>
    <w:rsid w:val="008D1D99"/>
    <w:rsid w:val="008D1DCD"/>
    <w:rsid w:val="008D20AF"/>
    <w:rsid w:val="008D22C8"/>
    <w:rsid w:val="008D2BC5"/>
    <w:rsid w:val="008D2C96"/>
    <w:rsid w:val="008D2DD0"/>
    <w:rsid w:val="008D2E48"/>
    <w:rsid w:val="008D37EF"/>
    <w:rsid w:val="008D3E27"/>
    <w:rsid w:val="008D4396"/>
    <w:rsid w:val="008D46D2"/>
    <w:rsid w:val="008D4D09"/>
    <w:rsid w:val="008D5000"/>
    <w:rsid w:val="008D54D2"/>
    <w:rsid w:val="008D558F"/>
    <w:rsid w:val="008D594B"/>
    <w:rsid w:val="008D598F"/>
    <w:rsid w:val="008D5A37"/>
    <w:rsid w:val="008D78BD"/>
    <w:rsid w:val="008D7AAB"/>
    <w:rsid w:val="008E022D"/>
    <w:rsid w:val="008E062C"/>
    <w:rsid w:val="008E1530"/>
    <w:rsid w:val="008E1BA9"/>
    <w:rsid w:val="008E1C89"/>
    <w:rsid w:val="008E2459"/>
    <w:rsid w:val="008E3031"/>
    <w:rsid w:val="008E32E2"/>
    <w:rsid w:val="008E37FA"/>
    <w:rsid w:val="008E40CE"/>
    <w:rsid w:val="008E41A3"/>
    <w:rsid w:val="008E441F"/>
    <w:rsid w:val="008E4458"/>
    <w:rsid w:val="008E459E"/>
    <w:rsid w:val="008E5280"/>
    <w:rsid w:val="008E55E7"/>
    <w:rsid w:val="008E57D6"/>
    <w:rsid w:val="008E623E"/>
    <w:rsid w:val="008E62E4"/>
    <w:rsid w:val="008E6D44"/>
    <w:rsid w:val="008E6D95"/>
    <w:rsid w:val="008E73D4"/>
    <w:rsid w:val="008E772A"/>
    <w:rsid w:val="008F04F3"/>
    <w:rsid w:val="008F07A8"/>
    <w:rsid w:val="008F15FF"/>
    <w:rsid w:val="008F2383"/>
    <w:rsid w:val="008F2AB8"/>
    <w:rsid w:val="008F2BEE"/>
    <w:rsid w:val="008F2D45"/>
    <w:rsid w:val="008F2DCA"/>
    <w:rsid w:val="008F31A9"/>
    <w:rsid w:val="008F39BF"/>
    <w:rsid w:val="008F4543"/>
    <w:rsid w:val="008F48EA"/>
    <w:rsid w:val="008F55E5"/>
    <w:rsid w:val="008F7F54"/>
    <w:rsid w:val="009004C7"/>
    <w:rsid w:val="009005C6"/>
    <w:rsid w:val="00900C43"/>
    <w:rsid w:val="00900FF6"/>
    <w:rsid w:val="00901068"/>
    <w:rsid w:val="0090150E"/>
    <w:rsid w:val="00901D6F"/>
    <w:rsid w:val="00901F19"/>
    <w:rsid w:val="0090233F"/>
    <w:rsid w:val="00902714"/>
    <w:rsid w:val="00902F00"/>
    <w:rsid w:val="00903115"/>
    <w:rsid w:val="00903A5B"/>
    <w:rsid w:val="00904995"/>
    <w:rsid w:val="00904FF0"/>
    <w:rsid w:val="009055ED"/>
    <w:rsid w:val="00905605"/>
    <w:rsid w:val="009056A0"/>
    <w:rsid w:val="00905F5B"/>
    <w:rsid w:val="00906C62"/>
    <w:rsid w:val="0090785D"/>
    <w:rsid w:val="00910047"/>
    <w:rsid w:val="00910D1E"/>
    <w:rsid w:val="00911B1E"/>
    <w:rsid w:val="00912069"/>
    <w:rsid w:val="0091260B"/>
    <w:rsid w:val="009129D4"/>
    <w:rsid w:val="009129DC"/>
    <w:rsid w:val="00912E62"/>
    <w:rsid w:val="009132D7"/>
    <w:rsid w:val="0091392B"/>
    <w:rsid w:val="00913C38"/>
    <w:rsid w:val="00913CAC"/>
    <w:rsid w:val="00913E24"/>
    <w:rsid w:val="00913F6B"/>
    <w:rsid w:val="00914ADE"/>
    <w:rsid w:val="00914FDE"/>
    <w:rsid w:val="009152D2"/>
    <w:rsid w:val="00915862"/>
    <w:rsid w:val="009160BA"/>
    <w:rsid w:val="00916455"/>
    <w:rsid w:val="00916D64"/>
    <w:rsid w:val="0091706E"/>
    <w:rsid w:val="009174FB"/>
    <w:rsid w:val="00917A5C"/>
    <w:rsid w:val="00917C2A"/>
    <w:rsid w:val="00917CB8"/>
    <w:rsid w:val="00917E9B"/>
    <w:rsid w:val="009200BE"/>
    <w:rsid w:val="00920454"/>
    <w:rsid w:val="00920486"/>
    <w:rsid w:val="00920E94"/>
    <w:rsid w:val="00921491"/>
    <w:rsid w:val="009216B7"/>
    <w:rsid w:val="00922125"/>
    <w:rsid w:val="0092215E"/>
    <w:rsid w:val="00922689"/>
    <w:rsid w:val="00922ACE"/>
    <w:rsid w:val="00922F54"/>
    <w:rsid w:val="00924055"/>
    <w:rsid w:val="00924397"/>
    <w:rsid w:val="00925B35"/>
    <w:rsid w:val="00925E63"/>
    <w:rsid w:val="00926518"/>
    <w:rsid w:val="0092674F"/>
    <w:rsid w:val="00926A14"/>
    <w:rsid w:val="00926A30"/>
    <w:rsid w:val="0092705E"/>
    <w:rsid w:val="0092711B"/>
    <w:rsid w:val="009272E6"/>
    <w:rsid w:val="0092736E"/>
    <w:rsid w:val="00927A9C"/>
    <w:rsid w:val="009304D4"/>
    <w:rsid w:val="0093055C"/>
    <w:rsid w:val="00930B9B"/>
    <w:rsid w:val="0093117C"/>
    <w:rsid w:val="009315AA"/>
    <w:rsid w:val="009315DE"/>
    <w:rsid w:val="00931ED9"/>
    <w:rsid w:val="00933023"/>
    <w:rsid w:val="00933650"/>
    <w:rsid w:val="00933759"/>
    <w:rsid w:val="00933BE9"/>
    <w:rsid w:val="00933C12"/>
    <w:rsid w:val="00934011"/>
    <w:rsid w:val="009345FB"/>
    <w:rsid w:val="009347C2"/>
    <w:rsid w:val="00934A46"/>
    <w:rsid w:val="0093502A"/>
    <w:rsid w:val="0093586E"/>
    <w:rsid w:val="009365C2"/>
    <w:rsid w:val="0093664F"/>
    <w:rsid w:val="00936731"/>
    <w:rsid w:val="00937009"/>
    <w:rsid w:val="00937429"/>
    <w:rsid w:val="009374D9"/>
    <w:rsid w:val="00937851"/>
    <w:rsid w:val="00937B97"/>
    <w:rsid w:val="00937E13"/>
    <w:rsid w:val="009410A2"/>
    <w:rsid w:val="0094127A"/>
    <w:rsid w:val="0094171D"/>
    <w:rsid w:val="0094194F"/>
    <w:rsid w:val="0094225F"/>
    <w:rsid w:val="00942291"/>
    <w:rsid w:val="00942546"/>
    <w:rsid w:val="00942E4D"/>
    <w:rsid w:val="00943725"/>
    <w:rsid w:val="0094482B"/>
    <w:rsid w:val="0094497F"/>
    <w:rsid w:val="00944D5D"/>
    <w:rsid w:val="00944F49"/>
    <w:rsid w:val="009455C1"/>
    <w:rsid w:val="0094598F"/>
    <w:rsid w:val="00945C0D"/>
    <w:rsid w:val="00945CC0"/>
    <w:rsid w:val="00946386"/>
    <w:rsid w:val="00946476"/>
    <w:rsid w:val="009468B1"/>
    <w:rsid w:val="009472A4"/>
    <w:rsid w:val="00947F54"/>
    <w:rsid w:val="009504B5"/>
    <w:rsid w:val="0095081A"/>
    <w:rsid w:val="00950D98"/>
    <w:rsid w:val="0095150A"/>
    <w:rsid w:val="00951726"/>
    <w:rsid w:val="0095195F"/>
    <w:rsid w:val="00951A88"/>
    <w:rsid w:val="00951D32"/>
    <w:rsid w:val="0095222F"/>
    <w:rsid w:val="0095272D"/>
    <w:rsid w:val="00952DC8"/>
    <w:rsid w:val="00953231"/>
    <w:rsid w:val="009536B9"/>
    <w:rsid w:val="009537D4"/>
    <w:rsid w:val="00953CA9"/>
    <w:rsid w:val="00953F00"/>
    <w:rsid w:val="0095422B"/>
    <w:rsid w:val="009546DA"/>
    <w:rsid w:val="009552EE"/>
    <w:rsid w:val="00955384"/>
    <w:rsid w:val="009558BE"/>
    <w:rsid w:val="009559D2"/>
    <w:rsid w:val="00955AA6"/>
    <w:rsid w:val="0095666F"/>
    <w:rsid w:val="00956B58"/>
    <w:rsid w:val="00956F5B"/>
    <w:rsid w:val="009575DA"/>
    <w:rsid w:val="00957608"/>
    <w:rsid w:val="0095761B"/>
    <w:rsid w:val="009579B3"/>
    <w:rsid w:val="0096012E"/>
    <w:rsid w:val="009607F7"/>
    <w:rsid w:val="00960B34"/>
    <w:rsid w:val="0096101D"/>
    <w:rsid w:val="009624D0"/>
    <w:rsid w:val="009628B3"/>
    <w:rsid w:val="00962C19"/>
    <w:rsid w:val="0096315E"/>
    <w:rsid w:val="009637DE"/>
    <w:rsid w:val="00964531"/>
    <w:rsid w:val="00964950"/>
    <w:rsid w:val="00964F64"/>
    <w:rsid w:val="009651F5"/>
    <w:rsid w:val="009652B1"/>
    <w:rsid w:val="0096628A"/>
    <w:rsid w:val="00966493"/>
    <w:rsid w:val="0096656F"/>
    <w:rsid w:val="00966724"/>
    <w:rsid w:val="009668BF"/>
    <w:rsid w:val="009671F2"/>
    <w:rsid w:val="0096736C"/>
    <w:rsid w:val="00967FD0"/>
    <w:rsid w:val="0097026D"/>
    <w:rsid w:val="009702A5"/>
    <w:rsid w:val="00970417"/>
    <w:rsid w:val="009708F4"/>
    <w:rsid w:val="00970A1B"/>
    <w:rsid w:val="00970A88"/>
    <w:rsid w:val="00970D26"/>
    <w:rsid w:val="00970FBC"/>
    <w:rsid w:val="0097114D"/>
    <w:rsid w:val="00971651"/>
    <w:rsid w:val="00971E61"/>
    <w:rsid w:val="0097225A"/>
    <w:rsid w:val="009726BB"/>
    <w:rsid w:val="0097300E"/>
    <w:rsid w:val="009734DF"/>
    <w:rsid w:val="009735C1"/>
    <w:rsid w:val="00974180"/>
    <w:rsid w:val="0097437A"/>
    <w:rsid w:val="0097457E"/>
    <w:rsid w:val="009746FD"/>
    <w:rsid w:val="0097496D"/>
    <w:rsid w:val="00975390"/>
    <w:rsid w:val="009753BF"/>
    <w:rsid w:val="00975730"/>
    <w:rsid w:val="00975783"/>
    <w:rsid w:val="00975C95"/>
    <w:rsid w:val="00976007"/>
    <w:rsid w:val="0097600A"/>
    <w:rsid w:val="009763E1"/>
    <w:rsid w:val="0097654E"/>
    <w:rsid w:val="00976F51"/>
    <w:rsid w:val="009771DD"/>
    <w:rsid w:val="0097738B"/>
    <w:rsid w:val="00977698"/>
    <w:rsid w:val="0097783C"/>
    <w:rsid w:val="00977A73"/>
    <w:rsid w:val="00980807"/>
    <w:rsid w:val="00980B79"/>
    <w:rsid w:val="00980B9A"/>
    <w:rsid w:val="00980E64"/>
    <w:rsid w:val="00981143"/>
    <w:rsid w:val="00981326"/>
    <w:rsid w:val="0098136F"/>
    <w:rsid w:val="00982546"/>
    <w:rsid w:val="009825EB"/>
    <w:rsid w:val="009828C7"/>
    <w:rsid w:val="009828E5"/>
    <w:rsid w:val="0098294F"/>
    <w:rsid w:val="00982CFE"/>
    <w:rsid w:val="00982E47"/>
    <w:rsid w:val="0098336F"/>
    <w:rsid w:val="009835F1"/>
    <w:rsid w:val="009837C4"/>
    <w:rsid w:val="00983E61"/>
    <w:rsid w:val="009849A0"/>
    <w:rsid w:val="009849DB"/>
    <w:rsid w:val="00984C4A"/>
    <w:rsid w:val="00984DDF"/>
    <w:rsid w:val="00984F89"/>
    <w:rsid w:val="00985354"/>
    <w:rsid w:val="0098585B"/>
    <w:rsid w:val="0098587A"/>
    <w:rsid w:val="00985A7E"/>
    <w:rsid w:val="00985C66"/>
    <w:rsid w:val="00985E10"/>
    <w:rsid w:val="009861BA"/>
    <w:rsid w:val="0098677D"/>
    <w:rsid w:val="00986E34"/>
    <w:rsid w:val="00986EC6"/>
    <w:rsid w:val="0098706F"/>
    <w:rsid w:val="00987E16"/>
    <w:rsid w:val="00987E31"/>
    <w:rsid w:val="00990EA3"/>
    <w:rsid w:val="00990EBB"/>
    <w:rsid w:val="00991148"/>
    <w:rsid w:val="0099136F"/>
    <w:rsid w:val="0099182F"/>
    <w:rsid w:val="009926AC"/>
    <w:rsid w:val="00992C7D"/>
    <w:rsid w:val="009932A9"/>
    <w:rsid w:val="00993CB1"/>
    <w:rsid w:val="009945B8"/>
    <w:rsid w:val="0099481B"/>
    <w:rsid w:val="009949A2"/>
    <w:rsid w:val="009951F2"/>
    <w:rsid w:val="009956AA"/>
    <w:rsid w:val="009956D8"/>
    <w:rsid w:val="009962EF"/>
    <w:rsid w:val="00996986"/>
    <w:rsid w:val="00996C33"/>
    <w:rsid w:val="009A1E78"/>
    <w:rsid w:val="009A221F"/>
    <w:rsid w:val="009A27C7"/>
    <w:rsid w:val="009A28A0"/>
    <w:rsid w:val="009A2C02"/>
    <w:rsid w:val="009A2D76"/>
    <w:rsid w:val="009A3040"/>
    <w:rsid w:val="009A3370"/>
    <w:rsid w:val="009A35BA"/>
    <w:rsid w:val="009A383F"/>
    <w:rsid w:val="009A3F44"/>
    <w:rsid w:val="009A4D30"/>
    <w:rsid w:val="009A52D8"/>
    <w:rsid w:val="009A52F3"/>
    <w:rsid w:val="009A5DC5"/>
    <w:rsid w:val="009A624F"/>
    <w:rsid w:val="009A638A"/>
    <w:rsid w:val="009A6B4F"/>
    <w:rsid w:val="009A6F15"/>
    <w:rsid w:val="009A6FC6"/>
    <w:rsid w:val="009A7821"/>
    <w:rsid w:val="009A7A69"/>
    <w:rsid w:val="009A7AAA"/>
    <w:rsid w:val="009A7C4D"/>
    <w:rsid w:val="009A7E21"/>
    <w:rsid w:val="009B012D"/>
    <w:rsid w:val="009B06D4"/>
    <w:rsid w:val="009B0B56"/>
    <w:rsid w:val="009B132E"/>
    <w:rsid w:val="009B16FB"/>
    <w:rsid w:val="009B1774"/>
    <w:rsid w:val="009B1CDE"/>
    <w:rsid w:val="009B2792"/>
    <w:rsid w:val="009B2B75"/>
    <w:rsid w:val="009B30B1"/>
    <w:rsid w:val="009B39A1"/>
    <w:rsid w:val="009B3D3D"/>
    <w:rsid w:val="009B3D5F"/>
    <w:rsid w:val="009B450E"/>
    <w:rsid w:val="009B4E53"/>
    <w:rsid w:val="009B53A7"/>
    <w:rsid w:val="009B6788"/>
    <w:rsid w:val="009B6B1B"/>
    <w:rsid w:val="009B6ED4"/>
    <w:rsid w:val="009B7650"/>
    <w:rsid w:val="009B7966"/>
    <w:rsid w:val="009B7A36"/>
    <w:rsid w:val="009C03F8"/>
    <w:rsid w:val="009C0954"/>
    <w:rsid w:val="009C0A48"/>
    <w:rsid w:val="009C0CC3"/>
    <w:rsid w:val="009C1AD8"/>
    <w:rsid w:val="009C25D5"/>
    <w:rsid w:val="009C28A1"/>
    <w:rsid w:val="009C2C79"/>
    <w:rsid w:val="009C2F87"/>
    <w:rsid w:val="009C3181"/>
    <w:rsid w:val="009C318F"/>
    <w:rsid w:val="009C35CA"/>
    <w:rsid w:val="009C3FF3"/>
    <w:rsid w:val="009C515F"/>
    <w:rsid w:val="009C6364"/>
    <w:rsid w:val="009C6F61"/>
    <w:rsid w:val="009C7ADC"/>
    <w:rsid w:val="009C7B6A"/>
    <w:rsid w:val="009D0A18"/>
    <w:rsid w:val="009D0BAD"/>
    <w:rsid w:val="009D0BCB"/>
    <w:rsid w:val="009D0F0D"/>
    <w:rsid w:val="009D1AF5"/>
    <w:rsid w:val="009D1EF9"/>
    <w:rsid w:val="009D2378"/>
    <w:rsid w:val="009D245B"/>
    <w:rsid w:val="009D25FA"/>
    <w:rsid w:val="009D2831"/>
    <w:rsid w:val="009D2A50"/>
    <w:rsid w:val="009D2BF3"/>
    <w:rsid w:val="009D30B4"/>
    <w:rsid w:val="009D30CD"/>
    <w:rsid w:val="009D340D"/>
    <w:rsid w:val="009D343D"/>
    <w:rsid w:val="009D43AE"/>
    <w:rsid w:val="009D4A6B"/>
    <w:rsid w:val="009D57CC"/>
    <w:rsid w:val="009D5C47"/>
    <w:rsid w:val="009D647A"/>
    <w:rsid w:val="009E1144"/>
    <w:rsid w:val="009E1630"/>
    <w:rsid w:val="009E17D8"/>
    <w:rsid w:val="009E2333"/>
    <w:rsid w:val="009E2499"/>
    <w:rsid w:val="009E2673"/>
    <w:rsid w:val="009E28BF"/>
    <w:rsid w:val="009E2C58"/>
    <w:rsid w:val="009E417F"/>
    <w:rsid w:val="009E4884"/>
    <w:rsid w:val="009E4BC4"/>
    <w:rsid w:val="009E5C40"/>
    <w:rsid w:val="009E6254"/>
    <w:rsid w:val="009E641E"/>
    <w:rsid w:val="009E6583"/>
    <w:rsid w:val="009E67CC"/>
    <w:rsid w:val="009E687F"/>
    <w:rsid w:val="009E6FC4"/>
    <w:rsid w:val="009F0315"/>
    <w:rsid w:val="009F04A3"/>
    <w:rsid w:val="009F0843"/>
    <w:rsid w:val="009F0AB5"/>
    <w:rsid w:val="009F1743"/>
    <w:rsid w:val="009F1944"/>
    <w:rsid w:val="009F1E08"/>
    <w:rsid w:val="009F2139"/>
    <w:rsid w:val="009F2148"/>
    <w:rsid w:val="009F2405"/>
    <w:rsid w:val="009F24FD"/>
    <w:rsid w:val="009F287C"/>
    <w:rsid w:val="009F3237"/>
    <w:rsid w:val="009F38C3"/>
    <w:rsid w:val="009F42F9"/>
    <w:rsid w:val="009F5996"/>
    <w:rsid w:val="009F5D2A"/>
    <w:rsid w:val="009F6CD2"/>
    <w:rsid w:val="009F6E9E"/>
    <w:rsid w:val="009F7540"/>
    <w:rsid w:val="009F7DEC"/>
    <w:rsid w:val="00A003C8"/>
    <w:rsid w:val="00A00457"/>
    <w:rsid w:val="00A007A7"/>
    <w:rsid w:val="00A00D3C"/>
    <w:rsid w:val="00A00F16"/>
    <w:rsid w:val="00A010DA"/>
    <w:rsid w:val="00A016D3"/>
    <w:rsid w:val="00A01A56"/>
    <w:rsid w:val="00A01A87"/>
    <w:rsid w:val="00A02B1A"/>
    <w:rsid w:val="00A02E2B"/>
    <w:rsid w:val="00A0330D"/>
    <w:rsid w:val="00A0336B"/>
    <w:rsid w:val="00A03B3D"/>
    <w:rsid w:val="00A046C2"/>
    <w:rsid w:val="00A04ABE"/>
    <w:rsid w:val="00A04B5F"/>
    <w:rsid w:val="00A04F27"/>
    <w:rsid w:val="00A0514B"/>
    <w:rsid w:val="00A0566E"/>
    <w:rsid w:val="00A05A19"/>
    <w:rsid w:val="00A067B5"/>
    <w:rsid w:val="00A06EED"/>
    <w:rsid w:val="00A070B1"/>
    <w:rsid w:val="00A073E5"/>
    <w:rsid w:val="00A07792"/>
    <w:rsid w:val="00A07864"/>
    <w:rsid w:val="00A07E31"/>
    <w:rsid w:val="00A10313"/>
    <w:rsid w:val="00A10880"/>
    <w:rsid w:val="00A10E8A"/>
    <w:rsid w:val="00A112D9"/>
    <w:rsid w:val="00A1144F"/>
    <w:rsid w:val="00A1151D"/>
    <w:rsid w:val="00A11A76"/>
    <w:rsid w:val="00A11D2A"/>
    <w:rsid w:val="00A1273B"/>
    <w:rsid w:val="00A12B6B"/>
    <w:rsid w:val="00A12D5D"/>
    <w:rsid w:val="00A12D86"/>
    <w:rsid w:val="00A138C8"/>
    <w:rsid w:val="00A13D83"/>
    <w:rsid w:val="00A1407D"/>
    <w:rsid w:val="00A1462F"/>
    <w:rsid w:val="00A14812"/>
    <w:rsid w:val="00A148B1"/>
    <w:rsid w:val="00A14B28"/>
    <w:rsid w:val="00A15B74"/>
    <w:rsid w:val="00A15D31"/>
    <w:rsid w:val="00A15D80"/>
    <w:rsid w:val="00A15E85"/>
    <w:rsid w:val="00A174B4"/>
    <w:rsid w:val="00A20618"/>
    <w:rsid w:val="00A2091C"/>
    <w:rsid w:val="00A20CD7"/>
    <w:rsid w:val="00A213D1"/>
    <w:rsid w:val="00A21484"/>
    <w:rsid w:val="00A214CB"/>
    <w:rsid w:val="00A21B04"/>
    <w:rsid w:val="00A21D48"/>
    <w:rsid w:val="00A2216F"/>
    <w:rsid w:val="00A228BF"/>
    <w:rsid w:val="00A22A05"/>
    <w:rsid w:val="00A22C70"/>
    <w:rsid w:val="00A24223"/>
    <w:rsid w:val="00A24395"/>
    <w:rsid w:val="00A24460"/>
    <w:rsid w:val="00A252D6"/>
    <w:rsid w:val="00A25311"/>
    <w:rsid w:val="00A2633C"/>
    <w:rsid w:val="00A26849"/>
    <w:rsid w:val="00A26A1D"/>
    <w:rsid w:val="00A26F03"/>
    <w:rsid w:val="00A27827"/>
    <w:rsid w:val="00A27D0A"/>
    <w:rsid w:val="00A30163"/>
    <w:rsid w:val="00A30F86"/>
    <w:rsid w:val="00A31025"/>
    <w:rsid w:val="00A31230"/>
    <w:rsid w:val="00A31782"/>
    <w:rsid w:val="00A31BA7"/>
    <w:rsid w:val="00A31CD2"/>
    <w:rsid w:val="00A31F6D"/>
    <w:rsid w:val="00A327B9"/>
    <w:rsid w:val="00A32C1B"/>
    <w:rsid w:val="00A337C2"/>
    <w:rsid w:val="00A33847"/>
    <w:rsid w:val="00A33A1C"/>
    <w:rsid w:val="00A33D5F"/>
    <w:rsid w:val="00A33EDE"/>
    <w:rsid w:val="00A342E0"/>
    <w:rsid w:val="00A349ED"/>
    <w:rsid w:val="00A34C65"/>
    <w:rsid w:val="00A34C81"/>
    <w:rsid w:val="00A357CC"/>
    <w:rsid w:val="00A35B36"/>
    <w:rsid w:val="00A35D18"/>
    <w:rsid w:val="00A35E75"/>
    <w:rsid w:val="00A35EE6"/>
    <w:rsid w:val="00A363E0"/>
    <w:rsid w:val="00A36877"/>
    <w:rsid w:val="00A36D33"/>
    <w:rsid w:val="00A36D93"/>
    <w:rsid w:val="00A374AF"/>
    <w:rsid w:val="00A37CB6"/>
    <w:rsid w:val="00A37DD1"/>
    <w:rsid w:val="00A4039E"/>
    <w:rsid w:val="00A40F97"/>
    <w:rsid w:val="00A41163"/>
    <w:rsid w:val="00A413D9"/>
    <w:rsid w:val="00A4161F"/>
    <w:rsid w:val="00A41719"/>
    <w:rsid w:val="00A41916"/>
    <w:rsid w:val="00A41A15"/>
    <w:rsid w:val="00A41EB1"/>
    <w:rsid w:val="00A4282C"/>
    <w:rsid w:val="00A42AB9"/>
    <w:rsid w:val="00A436FA"/>
    <w:rsid w:val="00A438E1"/>
    <w:rsid w:val="00A43C14"/>
    <w:rsid w:val="00A44117"/>
    <w:rsid w:val="00A44560"/>
    <w:rsid w:val="00A461AE"/>
    <w:rsid w:val="00A46838"/>
    <w:rsid w:val="00A46FA3"/>
    <w:rsid w:val="00A47694"/>
    <w:rsid w:val="00A47C14"/>
    <w:rsid w:val="00A502AD"/>
    <w:rsid w:val="00A50802"/>
    <w:rsid w:val="00A50A9B"/>
    <w:rsid w:val="00A50F54"/>
    <w:rsid w:val="00A513FA"/>
    <w:rsid w:val="00A52022"/>
    <w:rsid w:val="00A52ACE"/>
    <w:rsid w:val="00A530DA"/>
    <w:rsid w:val="00A53E97"/>
    <w:rsid w:val="00A542D1"/>
    <w:rsid w:val="00A544BB"/>
    <w:rsid w:val="00A545DC"/>
    <w:rsid w:val="00A54887"/>
    <w:rsid w:val="00A55221"/>
    <w:rsid w:val="00A55228"/>
    <w:rsid w:val="00A55A1B"/>
    <w:rsid w:val="00A55BAF"/>
    <w:rsid w:val="00A5656C"/>
    <w:rsid w:val="00A56CD7"/>
    <w:rsid w:val="00A56DE3"/>
    <w:rsid w:val="00A56E94"/>
    <w:rsid w:val="00A56F45"/>
    <w:rsid w:val="00A57199"/>
    <w:rsid w:val="00A60069"/>
    <w:rsid w:val="00A606F5"/>
    <w:rsid w:val="00A60FF1"/>
    <w:rsid w:val="00A614AB"/>
    <w:rsid w:val="00A61F9B"/>
    <w:rsid w:val="00A62482"/>
    <w:rsid w:val="00A62C95"/>
    <w:rsid w:val="00A63C21"/>
    <w:rsid w:val="00A649BD"/>
    <w:rsid w:val="00A65378"/>
    <w:rsid w:val="00A65395"/>
    <w:rsid w:val="00A65C29"/>
    <w:rsid w:val="00A660CB"/>
    <w:rsid w:val="00A67CED"/>
    <w:rsid w:val="00A67D29"/>
    <w:rsid w:val="00A67DEB"/>
    <w:rsid w:val="00A67F1E"/>
    <w:rsid w:val="00A701B5"/>
    <w:rsid w:val="00A701D3"/>
    <w:rsid w:val="00A709E2"/>
    <w:rsid w:val="00A70E4F"/>
    <w:rsid w:val="00A710AB"/>
    <w:rsid w:val="00A72252"/>
    <w:rsid w:val="00A723B7"/>
    <w:rsid w:val="00A72885"/>
    <w:rsid w:val="00A72E9C"/>
    <w:rsid w:val="00A7347A"/>
    <w:rsid w:val="00A73812"/>
    <w:rsid w:val="00A74184"/>
    <w:rsid w:val="00A7439E"/>
    <w:rsid w:val="00A743C8"/>
    <w:rsid w:val="00A7513E"/>
    <w:rsid w:val="00A75273"/>
    <w:rsid w:val="00A76179"/>
    <w:rsid w:val="00A7629B"/>
    <w:rsid w:val="00A769F7"/>
    <w:rsid w:val="00A76D84"/>
    <w:rsid w:val="00A7706B"/>
    <w:rsid w:val="00A77E7C"/>
    <w:rsid w:val="00A77F81"/>
    <w:rsid w:val="00A804B5"/>
    <w:rsid w:val="00A80E29"/>
    <w:rsid w:val="00A813F0"/>
    <w:rsid w:val="00A821B8"/>
    <w:rsid w:val="00A831E3"/>
    <w:rsid w:val="00A83AFC"/>
    <w:rsid w:val="00A8404F"/>
    <w:rsid w:val="00A844FB"/>
    <w:rsid w:val="00A84AA8"/>
    <w:rsid w:val="00A84CC0"/>
    <w:rsid w:val="00A84D5D"/>
    <w:rsid w:val="00A86052"/>
    <w:rsid w:val="00A861D6"/>
    <w:rsid w:val="00A8634D"/>
    <w:rsid w:val="00A86395"/>
    <w:rsid w:val="00A864E7"/>
    <w:rsid w:val="00A865F3"/>
    <w:rsid w:val="00A86616"/>
    <w:rsid w:val="00A869FB"/>
    <w:rsid w:val="00A87170"/>
    <w:rsid w:val="00A878D9"/>
    <w:rsid w:val="00A87D03"/>
    <w:rsid w:val="00A9009B"/>
    <w:rsid w:val="00A908D2"/>
    <w:rsid w:val="00A91AE2"/>
    <w:rsid w:val="00A91B4A"/>
    <w:rsid w:val="00A91FBA"/>
    <w:rsid w:val="00A92BA5"/>
    <w:rsid w:val="00A93287"/>
    <w:rsid w:val="00A93344"/>
    <w:rsid w:val="00A9388E"/>
    <w:rsid w:val="00A938C3"/>
    <w:rsid w:val="00A9414B"/>
    <w:rsid w:val="00A94371"/>
    <w:rsid w:val="00A94661"/>
    <w:rsid w:val="00A94A01"/>
    <w:rsid w:val="00A95170"/>
    <w:rsid w:val="00A953CE"/>
    <w:rsid w:val="00A9575E"/>
    <w:rsid w:val="00A95AE6"/>
    <w:rsid w:val="00A95D88"/>
    <w:rsid w:val="00A960DD"/>
    <w:rsid w:val="00A96137"/>
    <w:rsid w:val="00A9625D"/>
    <w:rsid w:val="00A970C2"/>
    <w:rsid w:val="00A97441"/>
    <w:rsid w:val="00A97D3F"/>
    <w:rsid w:val="00AA0126"/>
    <w:rsid w:val="00AA091C"/>
    <w:rsid w:val="00AA0FEA"/>
    <w:rsid w:val="00AA1096"/>
    <w:rsid w:val="00AA1917"/>
    <w:rsid w:val="00AA3062"/>
    <w:rsid w:val="00AA3126"/>
    <w:rsid w:val="00AA3830"/>
    <w:rsid w:val="00AA39FD"/>
    <w:rsid w:val="00AA41FF"/>
    <w:rsid w:val="00AA4334"/>
    <w:rsid w:val="00AA5E01"/>
    <w:rsid w:val="00AA6779"/>
    <w:rsid w:val="00AA69CD"/>
    <w:rsid w:val="00AA6CB1"/>
    <w:rsid w:val="00AA7CED"/>
    <w:rsid w:val="00AB0919"/>
    <w:rsid w:val="00AB0BB2"/>
    <w:rsid w:val="00AB0D91"/>
    <w:rsid w:val="00AB0DD1"/>
    <w:rsid w:val="00AB105E"/>
    <w:rsid w:val="00AB1CE9"/>
    <w:rsid w:val="00AB1FAD"/>
    <w:rsid w:val="00AB2588"/>
    <w:rsid w:val="00AB2A07"/>
    <w:rsid w:val="00AB2C7E"/>
    <w:rsid w:val="00AB3224"/>
    <w:rsid w:val="00AB397B"/>
    <w:rsid w:val="00AB3C72"/>
    <w:rsid w:val="00AB4094"/>
    <w:rsid w:val="00AB42D5"/>
    <w:rsid w:val="00AB4391"/>
    <w:rsid w:val="00AB43CA"/>
    <w:rsid w:val="00AB44FE"/>
    <w:rsid w:val="00AB488D"/>
    <w:rsid w:val="00AB4B14"/>
    <w:rsid w:val="00AB4EF5"/>
    <w:rsid w:val="00AB54F3"/>
    <w:rsid w:val="00AB6C52"/>
    <w:rsid w:val="00AB70F0"/>
    <w:rsid w:val="00AB7485"/>
    <w:rsid w:val="00AC01F6"/>
    <w:rsid w:val="00AC04F8"/>
    <w:rsid w:val="00AC080A"/>
    <w:rsid w:val="00AC13A4"/>
    <w:rsid w:val="00AC1680"/>
    <w:rsid w:val="00AC1693"/>
    <w:rsid w:val="00AC17C3"/>
    <w:rsid w:val="00AC18EC"/>
    <w:rsid w:val="00AC22E8"/>
    <w:rsid w:val="00AC2652"/>
    <w:rsid w:val="00AC3148"/>
    <w:rsid w:val="00AC3DA8"/>
    <w:rsid w:val="00AC40A5"/>
    <w:rsid w:val="00AC43F7"/>
    <w:rsid w:val="00AC44B9"/>
    <w:rsid w:val="00AC485A"/>
    <w:rsid w:val="00AC5C5D"/>
    <w:rsid w:val="00AC5D0A"/>
    <w:rsid w:val="00AC60A2"/>
    <w:rsid w:val="00AC60E3"/>
    <w:rsid w:val="00AC64D0"/>
    <w:rsid w:val="00AC6BBA"/>
    <w:rsid w:val="00AC7078"/>
    <w:rsid w:val="00AC7367"/>
    <w:rsid w:val="00AC7AFC"/>
    <w:rsid w:val="00AC7CCB"/>
    <w:rsid w:val="00AC7DEB"/>
    <w:rsid w:val="00AC7F95"/>
    <w:rsid w:val="00AD039B"/>
    <w:rsid w:val="00AD04F2"/>
    <w:rsid w:val="00AD08E9"/>
    <w:rsid w:val="00AD0C4C"/>
    <w:rsid w:val="00AD0E4D"/>
    <w:rsid w:val="00AD11AB"/>
    <w:rsid w:val="00AD158D"/>
    <w:rsid w:val="00AD1F22"/>
    <w:rsid w:val="00AD2026"/>
    <w:rsid w:val="00AD20E8"/>
    <w:rsid w:val="00AD2141"/>
    <w:rsid w:val="00AD2228"/>
    <w:rsid w:val="00AD230C"/>
    <w:rsid w:val="00AD2DCF"/>
    <w:rsid w:val="00AD2E8D"/>
    <w:rsid w:val="00AD3592"/>
    <w:rsid w:val="00AD3893"/>
    <w:rsid w:val="00AD3B3F"/>
    <w:rsid w:val="00AD3FF2"/>
    <w:rsid w:val="00AD4030"/>
    <w:rsid w:val="00AD4E00"/>
    <w:rsid w:val="00AD5672"/>
    <w:rsid w:val="00AD5674"/>
    <w:rsid w:val="00AD5AB8"/>
    <w:rsid w:val="00AD5BD0"/>
    <w:rsid w:val="00AD5F76"/>
    <w:rsid w:val="00AD600E"/>
    <w:rsid w:val="00AD62F4"/>
    <w:rsid w:val="00AD631D"/>
    <w:rsid w:val="00AD63D3"/>
    <w:rsid w:val="00AD6EE6"/>
    <w:rsid w:val="00AD6FE2"/>
    <w:rsid w:val="00AD7070"/>
    <w:rsid w:val="00AD7C1A"/>
    <w:rsid w:val="00AD7E15"/>
    <w:rsid w:val="00AD7E43"/>
    <w:rsid w:val="00AD7F21"/>
    <w:rsid w:val="00AE0098"/>
    <w:rsid w:val="00AE156D"/>
    <w:rsid w:val="00AE18ED"/>
    <w:rsid w:val="00AE23DE"/>
    <w:rsid w:val="00AE268B"/>
    <w:rsid w:val="00AE2829"/>
    <w:rsid w:val="00AE2A93"/>
    <w:rsid w:val="00AE2BC9"/>
    <w:rsid w:val="00AE32EA"/>
    <w:rsid w:val="00AE38BD"/>
    <w:rsid w:val="00AE3B80"/>
    <w:rsid w:val="00AE44FF"/>
    <w:rsid w:val="00AE4654"/>
    <w:rsid w:val="00AE47AE"/>
    <w:rsid w:val="00AE4E98"/>
    <w:rsid w:val="00AE5A96"/>
    <w:rsid w:val="00AE5B16"/>
    <w:rsid w:val="00AE5CE5"/>
    <w:rsid w:val="00AE5EDC"/>
    <w:rsid w:val="00AE66DD"/>
    <w:rsid w:val="00AE6B81"/>
    <w:rsid w:val="00AE6D3D"/>
    <w:rsid w:val="00AE7266"/>
    <w:rsid w:val="00AE7669"/>
    <w:rsid w:val="00AF039E"/>
    <w:rsid w:val="00AF065D"/>
    <w:rsid w:val="00AF0B10"/>
    <w:rsid w:val="00AF0F93"/>
    <w:rsid w:val="00AF0FD7"/>
    <w:rsid w:val="00AF1A0A"/>
    <w:rsid w:val="00AF1A2F"/>
    <w:rsid w:val="00AF1BDF"/>
    <w:rsid w:val="00AF1DC2"/>
    <w:rsid w:val="00AF26D0"/>
    <w:rsid w:val="00AF2958"/>
    <w:rsid w:val="00AF29C6"/>
    <w:rsid w:val="00AF30E3"/>
    <w:rsid w:val="00AF3E86"/>
    <w:rsid w:val="00AF4017"/>
    <w:rsid w:val="00AF4255"/>
    <w:rsid w:val="00AF47FA"/>
    <w:rsid w:val="00AF4A52"/>
    <w:rsid w:val="00AF4E18"/>
    <w:rsid w:val="00AF5365"/>
    <w:rsid w:val="00AF549B"/>
    <w:rsid w:val="00AF5509"/>
    <w:rsid w:val="00AF5785"/>
    <w:rsid w:val="00AF6310"/>
    <w:rsid w:val="00AF696A"/>
    <w:rsid w:val="00AF6F85"/>
    <w:rsid w:val="00AF72FA"/>
    <w:rsid w:val="00B00AA1"/>
    <w:rsid w:val="00B01060"/>
    <w:rsid w:val="00B013A6"/>
    <w:rsid w:val="00B01654"/>
    <w:rsid w:val="00B01706"/>
    <w:rsid w:val="00B01A1A"/>
    <w:rsid w:val="00B01ED0"/>
    <w:rsid w:val="00B02392"/>
    <w:rsid w:val="00B02467"/>
    <w:rsid w:val="00B02834"/>
    <w:rsid w:val="00B02889"/>
    <w:rsid w:val="00B02F92"/>
    <w:rsid w:val="00B02FAE"/>
    <w:rsid w:val="00B03F12"/>
    <w:rsid w:val="00B040C7"/>
    <w:rsid w:val="00B040E0"/>
    <w:rsid w:val="00B04962"/>
    <w:rsid w:val="00B04F0E"/>
    <w:rsid w:val="00B04F8C"/>
    <w:rsid w:val="00B0552C"/>
    <w:rsid w:val="00B05858"/>
    <w:rsid w:val="00B064FA"/>
    <w:rsid w:val="00B0773D"/>
    <w:rsid w:val="00B07AB9"/>
    <w:rsid w:val="00B07E27"/>
    <w:rsid w:val="00B104B5"/>
    <w:rsid w:val="00B104BF"/>
    <w:rsid w:val="00B1091B"/>
    <w:rsid w:val="00B10A0F"/>
    <w:rsid w:val="00B10E0F"/>
    <w:rsid w:val="00B11CC0"/>
    <w:rsid w:val="00B1257E"/>
    <w:rsid w:val="00B12CD7"/>
    <w:rsid w:val="00B1319F"/>
    <w:rsid w:val="00B134BE"/>
    <w:rsid w:val="00B1389F"/>
    <w:rsid w:val="00B13B5A"/>
    <w:rsid w:val="00B13BF1"/>
    <w:rsid w:val="00B13DB6"/>
    <w:rsid w:val="00B144A6"/>
    <w:rsid w:val="00B14C73"/>
    <w:rsid w:val="00B14DC0"/>
    <w:rsid w:val="00B15120"/>
    <w:rsid w:val="00B15304"/>
    <w:rsid w:val="00B15D45"/>
    <w:rsid w:val="00B15E20"/>
    <w:rsid w:val="00B16489"/>
    <w:rsid w:val="00B1728D"/>
    <w:rsid w:val="00B1731F"/>
    <w:rsid w:val="00B176AA"/>
    <w:rsid w:val="00B20790"/>
    <w:rsid w:val="00B2082A"/>
    <w:rsid w:val="00B21142"/>
    <w:rsid w:val="00B217B4"/>
    <w:rsid w:val="00B21E94"/>
    <w:rsid w:val="00B221F0"/>
    <w:rsid w:val="00B22A05"/>
    <w:rsid w:val="00B22F04"/>
    <w:rsid w:val="00B22F38"/>
    <w:rsid w:val="00B237D2"/>
    <w:rsid w:val="00B23A73"/>
    <w:rsid w:val="00B23ADE"/>
    <w:rsid w:val="00B24228"/>
    <w:rsid w:val="00B2460D"/>
    <w:rsid w:val="00B24C1B"/>
    <w:rsid w:val="00B24E07"/>
    <w:rsid w:val="00B250E4"/>
    <w:rsid w:val="00B253AE"/>
    <w:rsid w:val="00B259E9"/>
    <w:rsid w:val="00B26250"/>
    <w:rsid w:val="00B26534"/>
    <w:rsid w:val="00B2686F"/>
    <w:rsid w:val="00B26A94"/>
    <w:rsid w:val="00B26CEF"/>
    <w:rsid w:val="00B27248"/>
    <w:rsid w:val="00B2725D"/>
    <w:rsid w:val="00B30730"/>
    <w:rsid w:val="00B30A97"/>
    <w:rsid w:val="00B30F5C"/>
    <w:rsid w:val="00B31B1B"/>
    <w:rsid w:val="00B3222A"/>
    <w:rsid w:val="00B32294"/>
    <w:rsid w:val="00B327FE"/>
    <w:rsid w:val="00B32991"/>
    <w:rsid w:val="00B32AAD"/>
    <w:rsid w:val="00B3389D"/>
    <w:rsid w:val="00B33DB3"/>
    <w:rsid w:val="00B3432F"/>
    <w:rsid w:val="00B35D2F"/>
    <w:rsid w:val="00B362D8"/>
    <w:rsid w:val="00B36723"/>
    <w:rsid w:val="00B37198"/>
    <w:rsid w:val="00B37406"/>
    <w:rsid w:val="00B37997"/>
    <w:rsid w:val="00B37AB0"/>
    <w:rsid w:val="00B37AB7"/>
    <w:rsid w:val="00B40361"/>
    <w:rsid w:val="00B40773"/>
    <w:rsid w:val="00B40E99"/>
    <w:rsid w:val="00B4102D"/>
    <w:rsid w:val="00B410A1"/>
    <w:rsid w:val="00B413D8"/>
    <w:rsid w:val="00B4157B"/>
    <w:rsid w:val="00B41681"/>
    <w:rsid w:val="00B42186"/>
    <w:rsid w:val="00B4229B"/>
    <w:rsid w:val="00B428C8"/>
    <w:rsid w:val="00B437B9"/>
    <w:rsid w:val="00B43880"/>
    <w:rsid w:val="00B43CFE"/>
    <w:rsid w:val="00B447B8"/>
    <w:rsid w:val="00B44A1D"/>
    <w:rsid w:val="00B44D62"/>
    <w:rsid w:val="00B457A0"/>
    <w:rsid w:val="00B45861"/>
    <w:rsid w:val="00B4610A"/>
    <w:rsid w:val="00B4624A"/>
    <w:rsid w:val="00B47027"/>
    <w:rsid w:val="00B47DF8"/>
    <w:rsid w:val="00B47E79"/>
    <w:rsid w:val="00B47F9B"/>
    <w:rsid w:val="00B50965"/>
    <w:rsid w:val="00B50A25"/>
    <w:rsid w:val="00B50FA5"/>
    <w:rsid w:val="00B51000"/>
    <w:rsid w:val="00B51018"/>
    <w:rsid w:val="00B517A8"/>
    <w:rsid w:val="00B5187F"/>
    <w:rsid w:val="00B522D1"/>
    <w:rsid w:val="00B5242A"/>
    <w:rsid w:val="00B529C7"/>
    <w:rsid w:val="00B52E4C"/>
    <w:rsid w:val="00B52F80"/>
    <w:rsid w:val="00B5385C"/>
    <w:rsid w:val="00B53C76"/>
    <w:rsid w:val="00B53D6C"/>
    <w:rsid w:val="00B5442C"/>
    <w:rsid w:val="00B54637"/>
    <w:rsid w:val="00B547BA"/>
    <w:rsid w:val="00B54E9A"/>
    <w:rsid w:val="00B54F71"/>
    <w:rsid w:val="00B55461"/>
    <w:rsid w:val="00B55469"/>
    <w:rsid w:val="00B5549E"/>
    <w:rsid w:val="00B556E2"/>
    <w:rsid w:val="00B559A0"/>
    <w:rsid w:val="00B55B2D"/>
    <w:rsid w:val="00B56353"/>
    <w:rsid w:val="00B564BD"/>
    <w:rsid w:val="00B56673"/>
    <w:rsid w:val="00B56BDE"/>
    <w:rsid w:val="00B60191"/>
    <w:rsid w:val="00B60711"/>
    <w:rsid w:val="00B607E0"/>
    <w:rsid w:val="00B6090E"/>
    <w:rsid w:val="00B60BF4"/>
    <w:rsid w:val="00B6147B"/>
    <w:rsid w:val="00B61B90"/>
    <w:rsid w:val="00B61E22"/>
    <w:rsid w:val="00B61FAA"/>
    <w:rsid w:val="00B62105"/>
    <w:rsid w:val="00B625CE"/>
    <w:rsid w:val="00B62A11"/>
    <w:rsid w:val="00B6487A"/>
    <w:rsid w:val="00B64BDB"/>
    <w:rsid w:val="00B65296"/>
    <w:rsid w:val="00B653E3"/>
    <w:rsid w:val="00B6552B"/>
    <w:rsid w:val="00B662D2"/>
    <w:rsid w:val="00B66CB6"/>
    <w:rsid w:val="00B67093"/>
    <w:rsid w:val="00B6713A"/>
    <w:rsid w:val="00B67563"/>
    <w:rsid w:val="00B67943"/>
    <w:rsid w:val="00B705CE"/>
    <w:rsid w:val="00B707E7"/>
    <w:rsid w:val="00B70972"/>
    <w:rsid w:val="00B71026"/>
    <w:rsid w:val="00B711FB"/>
    <w:rsid w:val="00B715DD"/>
    <w:rsid w:val="00B71BB6"/>
    <w:rsid w:val="00B72090"/>
    <w:rsid w:val="00B72A98"/>
    <w:rsid w:val="00B72DF3"/>
    <w:rsid w:val="00B72F9C"/>
    <w:rsid w:val="00B7301B"/>
    <w:rsid w:val="00B7322B"/>
    <w:rsid w:val="00B732A9"/>
    <w:rsid w:val="00B7357A"/>
    <w:rsid w:val="00B737A6"/>
    <w:rsid w:val="00B738DD"/>
    <w:rsid w:val="00B73AA1"/>
    <w:rsid w:val="00B73E59"/>
    <w:rsid w:val="00B74134"/>
    <w:rsid w:val="00B75D2A"/>
    <w:rsid w:val="00B764DE"/>
    <w:rsid w:val="00B77AF4"/>
    <w:rsid w:val="00B8018A"/>
    <w:rsid w:val="00B80202"/>
    <w:rsid w:val="00B80C13"/>
    <w:rsid w:val="00B80E13"/>
    <w:rsid w:val="00B8145C"/>
    <w:rsid w:val="00B81655"/>
    <w:rsid w:val="00B8169F"/>
    <w:rsid w:val="00B8194A"/>
    <w:rsid w:val="00B81A04"/>
    <w:rsid w:val="00B82475"/>
    <w:rsid w:val="00B826BC"/>
    <w:rsid w:val="00B82CB5"/>
    <w:rsid w:val="00B83702"/>
    <w:rsid w:val="00B844CB"/>
    <w:rsid w:val="00B84792"/>
    <w:rsid w:val="00B84D72"/>
    <w:rsid w:val="00B85977"/>
    <w:rsid w:val="00B8598C"/>
    <w:rsid w:val="00B862F4"/>
    <w:rsid w:val="00B87381"/>
    <w:rsid w:val="00B91761"/>
    <w:rsid w:val="00B91F32"/>
    <w:rsid w:val="00B925F3"/>
    <w:rsid w:val="00B92780"/>
    <w:rsid w:val="00B928BC"/>
    <w:rsid w:val="00B93179"/>
    <w:rsid w:val="00B938CA"/>
    <w:rsid w:val="00B93929"/>
    <w:rsid w:val="00B93A02"/>
    <w:rsid w:val="00B93D8F"/>
    <w:rsid w:val="00B94570"/>
    <w:rsid w:val="00B94733"/>
    <w:rsid w:val="00B949B7"/>
    <w:rsid w:val="00B94A99"/>
    <w:rsid w:val="00B94D3A"/>
    <w:rsid w:val="00B95492"/>
    <w:rsid w:val="00B95990"/>
    <w:rsid w:val="00B960BE"/>
    <w:rsid w:val="00B97710"/>
    <w:rsid w:val="00B97815"/>
    <w:rsid w:val="00B97A94"/>
    <w:rsid w:val="00B97B19"/>
    <w:rsid w:val="00B97B2C"/>
    <w:rsid w:val="00B97FFE"/>
    <w:rsid w:val="00BA0276"/>
    <w:rsid w:val="00BA0E4A"/>
    <w:rsid w:val="00BA1349"/>
    <w:rsid w:val="00BA1481"/>
    <w:rsid w:val="00BA1717"/>
    <w:rsid w:val="00BA1D6F"/>
    <w:rsid w:val="00BA1EB3"/>
    <w:rsid w:val="00BA20E9"/>
    <w:rsid w:val="00BA2B9B"/>
    <w:rsid w:val="00BA3349"/>
    <w:rsid w:val="00BA39D5"/>
    <w:rsid w:val="00BA441D"/>
    <w:rsid w:val="00BA4421"/>
    <w:rsid w:val="00BA4C57"/>
    <w:rsid w:val="00BA51B0"/>
    <w:rsid w:val="00BA580D"/>
    <w:rsid w:val="00BA64DA"/>
    <w:rsid w:val="00BA6F5B"/>
    <w:rsid w:val="00BA705F"/>
    <w:rsid w:val="00BA73F5"/>
    <w:rsid w:val="00BA75DA"/>
    <w:rsid w:val="00BA77ED"/>
    <w:rsid w:val="00BA7BEF"/>
    <w:rsid w:val="00BB015F"/>
    <w:rsid w:val="00BB071A"/>
    <w:rsid w:val="00BB1335"/>
    <w:rsid w:val="00BB1481"/>
    <w:rsid w:val="00BB1B33"/>
    <w:rsid w:val="00BB3D77"/>
    <w:rsid w:val="00BB400E"/>
    <w:rsid w:val="00BB40C0"/>
    <w:rsid w:val="00BB4B33"/>
    <w:rsid w:val="00BB4E07"/>
    <w:rsid w:val="00BB5229"/>
    <w:rsid w:val="00BB544B"/>
    <w:rsid w:val="00BB562E"/>
    <w:rsid w:val="00BB6503"/>
    <w:rsid w:val="00BB72B3"/>
    <w:rsid w:val="00BB7551"/>
    <w:rsid w:val="00BB7D8C"/>
    <w:rsid w:val="00BC0CFA"/>
    <w:rsid w:val="00BC0D52"/>
    <w:rsid w:val="00BC172B"/>
    <w:rsid w:val="00BC1A5B"/>
    <w:rsid w:val="00BC1C1C"/>
    <w:rsid w:val="00BC247F"/>
    <w:rsid w:val="00BC338F"/>
    <w:rsid w:val="00BC3850"/>
    <w:rsid w:val="00BC3948"/>
    <w:rsid w:val="00BC3C38"/>
    <w:rsid w:val="00BC4276"/>
    <w:rsid w:val="00BC487F"/>
    <w:rsid w:val="00BC5315"/>
    <w:rsid w:val="00BC53BA"/>
    <w:rsid w:val="00BC570E"/>
    <w:rsid w:val="00BC5E23"/>
    <w:rsid w:val="00BC61EE"/>
    <w:rsid w:val="00BC61F6"/>
    <w:rsid w:val="00BC694F"/>
    <w:rsid w:val="00BC6E55"/>
    <w:rsid w:val="00BC6EF7"/>
    <w:rsid w:val="00BC706B"/>
    <w:rsid w:val="00BC727E"/>
    <w:rsid w:val="00BC7758"/>
    <w:rsid w:val="00BC7C97"/>
    <w:rsid w:val="00BC7ED5"/>
    <w:rsid w:val="00BD022B"/>
    <w:rsid w:val="00BD0401"/>
    <w:rsid w:val="00BD05C8"/>
    <w:rsid w:val="00BD0B84"/>
    <w:rsid w:val="00BD0C64"/>
    <w:rsid w:val="00BD0CDC"/>
    <w:rsid w:val="00BD0D8E"/>
    <w:rsid w:val="00BD0DCB"/>
    <w:rsid w:val="00BD1151"/>
    <w:rsid w:val="00BD1ACC"/>
    <w:rsid w:val="00BD2B7B"/>
    <w:rsid w:val="00BD3021"/>
    <w:rsid w:val="00BD35B2"/>
    <w:rsid w:val="00BD3854"/>
    <w:rsid w:val="00BD4073"/>
    <w:rsid w:val="00BD409E"/>
    <w:rsid w:val="00BD46FA"/>
    <w:rsid w:val="00BD4D88"/>
    <w:rsid w:val="00BD4EC8"/>
    <w:rsid w:val="00BD7C4B"/>
    <w:rsid w:val="00BE075B"/>
    <w:rsid w:val="00BE0D8D"/>
    <w:rsid w:val="00BE10C4"/>
    <w:rsid w:val="00BE1554"/>
    <w:rsid w:val="00BE176A"/>
    <w:rsid w:val="00BE1B45"/>
    <w:rsid w:val="00BE1BE5"/>
    <w:rsid w:val="00BE275A"/>
    <w:rsid w:val="00BE2B1D"/>
    <w:rsid w:val="00BE2B30"/>
    <w:rsid w:val="00BE2F89"/>
    <w:rsid w:val="00BE3967"/>
    <w:rsid w:val="00BE427E"/>
    <w:rsid w:val="00BE4472"/>
    <w:rsid w:val="00BE4C1A"/>
    <w:rsid w:val="00BE5862"/>
    <w:rsid w:val="00BE6292"/>
    <w:rsid w:val="00BE6376"/>
    <w:rsid w:val="00BE6907"/>
    <w:rsid w:val="00BE6A36"/>
    <w:rsid w:val="00BE79BB"/>
    <w:rsid w:val="00BE7E0A"/>
    <w:rsid w:val="00BF0A30"/>
    <w:rsid w:val="00BF0A54"/>
    <w:rsid w:val="00BF0EFF"/>
    <w:rsid w:val="00BF161F"/>
    <w:rsid w:val="00BF2838"/>
    <w:rsid w:val="00BF3EB3"/>
    <w:rsid w:val="00BF3EC5"/>
    <w:rsid w:val="00BF422E"/>
    <w:rsid w:val="00BF46E1"/>
    <w:rsid w:val="00BF5129"/>
    <w:rsid w:val="00BF5768"/>
    <w:rsid w:val="00BF60CC"/>
    <w:rsid w:val="00BF61D7"/>
    <w:rsid w:val="00BF6C2F"/>
    <w:rsid w:val="00BF6E08"/>
    <w:rsid w:val="00BF6FE1"/>
    <w:rsid w:val="00BF706F"/>
    <w:rsid w:val="00BF747A"/>
    <w:rsid w:val="00BF78B8"/>
    <w:rsid w:val="00BF7CCA"/>
    <w:rsid w:val="00C009D7"/>
    <w:rsid w:val="00C00B87"/>
    <w:rsid w:val="00C00BDB"/>
    <w:rsid w:val="00C00C7A"/>
    <w:rsid w:val="00C00E36"/>
    <w:rsid w:val="00C01471"/>
    <w:rsid w:val="00C0193E"/>
    <w:rsid w:val="00C01B6D"/>
    <w:rsid w:val="00C01B82"/>
    <w:rsid w:val="00C0218F"/>
    <w:rsid w:val="00C0256C"/>
    <w:rsid w:val="00C03469"/>
    <w:rsid w:val="00C03830"/>
    <w:rsid w:val="00C04518"/>
    <w:rsid w:val="00C04AE8"/>
    <w:rsid w:val="00C04E5A"/>
    <w:rsid w:val="00C04EB4"/>
    <w:rsid w:val="00C0574C"/>
    <w:rsid w:val="00C06BE9"/>
    <w:rsid w:val="00C06E3E"/>
    <w:rsid w:val="00C071DF"/>
    <w:rsid w:val="00C077E0"/>
    <w:rsid w:val="00C078B1"/>
    <w:rsid w:val="00C10953"/>
    <w:rsid w:val="00C10A6B"/>
    <w:rsid w:val="00C10D40"/>
    <w:rsid w:val="00C111A8"/>
    <w:rsid w:val="00C11A3D"/>
    <w:rsid w:val="00C11FD4"/>
    <w:rsid w:val="00C132FD"/>
    <w:rsid w:val="00C134F8"/>
    <w:rsid w:val="00C1397A"/>
    <w:rsid w:val="00C13D36"/>
    <w:rsid w:val="00C13EDE"/>
    <w:rsid w:val="00C13F3E"/>
    <w:rsid w:val="00C146B6"/>
    <w:rsid w:val="00C153C5"/>
    <w:rsid w:val="00C15ADB"/>
    <w:rsid w:val="00C15CC3"/>
    <w:rsid w:val="00C165F1"/>
    <w:rsid w:val="00C1685B"/>
    <w:rsid w:val="00C1717B"/>
    <w:rsid w:val="00C1756D"/>
    <w:rsid w:val="00C17662"/>
    <w:rsid w:val="00C178DD"/>
    <w:rsid w:val="00C21106"/>
    <w:rsid w:val="00C21776"/>
    <w:rsid w:val="00C217DA"/>
    <w:rsid w:val="00C21940"/>
    <w:rsid w:val="00C21B17"/>
    <w:rsid w:val="00C21FF6"/>
    <w:rsid w:val="00C224FA"/>
    <w:rsid w:val="00C225B0"/>
    <w:rsid w:val="00C22E49"/>
    <w:rsid w:val="00C23E8E"/>
    <w:rsid w:val="00C23F3F"/>
    <w:rsid w:val="00C242DB"/>
    <w:rsid w:val="00C2438A"/>
    <w:rsid w:val="00C24392"/>
    <w:rsid w:val="00C243BB"/>
    <w:rsid w:val="00C24B1A"/>
    <w:rsid w:val="00C2518F"/>
    <w:rsid w:val="00C257D9"/>
    <w:rsid w:val="00C25A88"/>
    <w:rsid w:val="00C265FB"/>
    <w:rsid w:val="00C26A3E"/>
    <w:rsid w:val="00C26C25"/>
    <w:rsid w:val="00C26DD1"/>
    <w:rsid w:val="00C2704D"/>
    <w:rsid w:val="00C270EB"/>
    <w:rsid w:val="00C272A6"/>
    <w:rsid w:val="00C27A4A"/>
    <w:rsid w:val="00C27BDA"/>
    <w:rsid w:val="00C27F53"/>
    <w:rsid w:val="00C31031"/>
    <w:rsid w:val="00C312B9"/>
    <w:rsid w:val="00C3148E"/>
    <w:rsid w:val="00C317FD"/>
    <w:rsid w:val="00C31E90"/>
    <w:rsid w:val="00C321EB"/>
    <w:rsid w:val="00C33117"/>
    <w:rsid w:val="00C343D0"/>
    <w:rsid w:val="00C3451C"/>
    <w:rsid w:val="00C348B4"/>
    <w:rsid w:val="00C34DC3"/>
    <w:rsid w:val="00C35249"/>
    <w:rsid w:val="00C3562A"/>
    <w:rsid w:val="00C3659B"/>
    <w:rsid w:val="00C37240"/>
    <w:rsid w:val="00C373BD"/>
    <w:rsid w:val="00C373E3"/>
    <w:rsid w:val="00C37952"/>
    <w:rsid w:val="00C37969"/>
    <w:rsid w:val="00C40021"/>
    <w:rsid w:val="00C4078F"/>
    <w:rsid w:val="00C40AF1"/>
    <w:rsid w:val="00C40DF2"/>
    <w:rsid w:val="00C412C2"/>
    <w:rsid w:val="00C413F6"/>
    <w:rsid w:val="00C41859"/>
    <w:rsid w:val="00C41FAD"/>
    <w:rsid w:val="00C42616"/>
    <w:rsid w:val="00C42BDC"/>
    <w:rsid w:val="00C42D30"/>
    <w:rsid w:val="00C42D63"/>
    <w:rsid w:val="00C43452"/>
    <w:rsid w:val="00C43A79"/>
    <w:rsid w:val="00C43C64"/>
    <w:rsid w:val="00C44016"/>
    <w:rsid w:val="00C44497"/>
    <w:rsid w:val="00C44833"/>
    <w:rsid w:val="00C4552C"/>
    <w:rsid w:val="00C455D0"/>
    <w:rsid w:val="00C46596"/>
    <w:rsid w:val="00C465B3"/>
    <w:rsid w:val="00C46C96"/>
    <w:rsid w:val="00C47152"/>
    <w:rsid w:val="00C474FF"/>
    <w:rsid w:val="00C50628"/>
    <w:rsid w:val="00C5066B"/>
    <w:rsid w:val="00C51557"/>
    <w:rsid w:val="00C518F0"/>
    <w:rsid w:val="00C5198B"/>
    <w:rsid w:val="00C51ED0"/>
    <w:rsid w:val="00C5242E"/>
    <w:rsid w:val="00C52906"/>
    <w:rsid w:val="00C531BF"/>
    <w:rsid w:val="00C533C9"/>
    <w:rsid w:val="00C53AE4"/>
    <w:rsid w:val="00C53D83"/>
    <w:rsid w:val="00C540FC"/>
    <w:rsid w:val="00C54644"/>
    <w:rsid w:val="00C54C65"/>
    <w:rsid w:val="00C556ED"/>
    <w:rsid w:val="00C55B0C"/>
    <w:rsid w:val="00C56F0D"/>
    <w:rsid w:val="00C57653"/>
    <w:rsid w:val="00C57D6C"/>
    <w:rsid w:val="00C601C5"/>
    <w:rsid w:val="00C60523"/>
    <w:rsid w:val="00C61A9A"/>
    <w:rsid w:val="00C61AE0"/>
    <w:rsid w:val="00C61B77"/>
    <w:rsid w:val="00C626BF"/>
    <w:rsid w:val="00C629C6"/>
    <w:rsid w:val="00C631F1"/>
    <w:rsid w:val="00C63254"/>
    <w:rsid w:val="00C6331B"/>
    <w:rsid w:val="00C63614"/>
    <w:rsid w:val="00C64754"/>
    <w:rsid w:val="00C64B71"/>
    <w:rsid w:val="00C65414"/>
    <w:rsid w:val="00C656F0"/>
    <w:rsid w:val="00C65A40"/>
    <w:rsid w:val="00C66501"/>
    <w:rsid w:val="00C66A02"/>
    <w:rsid w:val="00C66A69"/>
    <w:rsid w:val="00C66D8A"/>
    <w:rsid w:val="00C67150"/>
    <w:rsid w:val="00C6721E"/>
    <w:rsid w:val="00C67346"/>
    <w:rsid w:val="00C701DE"/>
    <w:rsid w:val="00C70EF7"/>
    <w:rsid w:val="00C718DF"/>
    <w:rsid w:val="00C73C00"/>
    <w:rsid w:val="00C74014"/>
    <w:rsid w:val="00C749BC"/>
    <w:rsid w:val="00C74E62"/>
    <w:rsid w:val="00C74FE9"/>
    <w:rsid w:val="00C753F1"/>
    <w:rsid w:val="00C76053"/>
    <w:rsid w:val="00C770F6"/>
    <w:rsid w:val="00C771F6"/>
    <w:rsid w:val="00C77A3C"/>
    <w:rsid w:val="00C77F39"/>
    <w:rsid w:val="00C802C7"/>
    <w:rsid w:val="00C80A0E"/>
    <w:rsid w:val="00C81264"/>
    <w:rsid w:val="00C818C1"/>
    <w:rsid w:val="00C82041"/>
    <w:rsid w:val="00C822C6"/>
    <w:rsid w:val="00C822CA"/>
    <w:rsid w:val="00C8241F"/>
    <w:rsid w:val="00C8265C"/>
    <w:rsid w:val="00C82C7F"/>
    <w:rsid w:val="00C830D6"/>
    <w:rsid w:val="00C83290"/>
    <w:rsid w:val="00C83B9C"/>
    <w:rsid w:val="00C83C71"/>
    <w:rsid w:val="00C845E4"/>
    <w:rsid w:val="00C8493D"/>
    <w:rsid w:val="00C84B97"/>
    <w:rsid w:val="00C85674"/>
    <w:rsid w:val="00C85B2D"/>
    <w:rsid w:val="00C86608"/>
    <w:rsid w:val="00C86A02"/>
    <w:rsid w:val="00C86E81"/>
    <w:rsid w:val="00C8710D"/>
    <w:rsid w:val="00C87304"/>
    <w:rsid w:val="00C874F1"/>
    <w:rsid w:val="00C87840"/>
    <w:rsid w:val="00C90490"/>
    <w:rsid w:val="00C90DA1"/>
    <w:rsid w:val="00C90EB2"/>
    <w:rsid w:val="00C91864"/>
    <w:rsid w:val="00C92358"/>
    <w:rsid w:val="00C92998"/>
    <w:rsid w:val="00C93197"/>
    <w:rsid w:val="00C9378B"/>
    <w:rsid w:val="00C93BEE"/>
    <w:rsid w:val="00C94365"/>
    <w:rsid w:val="00C944BA"/>
    <w:rsid w:val="00C94656"/>
    <w:rsid w:val="00C94666"/>
    <w:rsid w:val="00C9486D"/>
    <w:rsid w:val="00C94D22"/>
    <w:rsid w:val="00C94F37"/>
    <w:rsid w:val="00C94F96"/>
    <w:rsid w:val="00C95038"/>
    <w:rsid w:val="00C95239"/>
    <w:rsid w:val="00C955C6"/>
    <w:rsid w:val="00C95695"/>
    <w:rsid w:val="00C95A0A"/>
    <w:rsid w:val="00C95DEC"/>
    <w:rsid w:val="00C963B1"/>
    <w:rsid w:val="00C97352"/>
    <w:rsid w:val="00C97E7B"/>
    <w:rsid w:val="00C97FF9"/>
    <w:rsid w:val="00CA0251"/>
    <w:rsid w:val="00CA04DE"/>
    <w:rsid w:val="00CA06C8"/>
    <w:rsid w:val="00CA0C06"/>
    <w:rsid w:val="00CA1556"/>
    <w:rsid w:val="00CA2176"/>
    <w:rsid w:val="00CA2702"/>
    <w:rsid w:val="00CA3098"/>
    <w:rsid w:val="00CA33C2"/>
    <w:rsid w:val="00CA33D0"/>
    <w:rsid w:val="00CA3A01"/>
    <w:rsid w:val="00CA3A64"/>
    <w:rsid w:val="00CA40D9"/>
    <w:rsid w:val="00CA4650"/>
    <w:rsid w:val="00CA46C1"/>
    <w:rsid w:val="00CA4752"/>
    <w:rsid w:val="00CA4B87"/>
    <w:rsid w:val="00CA4DD2"/>
    <w:rsid w:val="00CA5AE3"/>
    <w:rsid w:val="00CA5D27"/>
    <w:rsid w:val="00CA64CD"/>
    <w:rsid w:val="00CA6EC2"/>
    <w:rsid w:val="00CA7567"/>
    <w:rsid w:val="00CA7913"/>
    <w:rsid w:val="00CA7C29"/>
    <w:rsid w:val="00CB016C"/>
    <w:rsid w:val="00CB090C"/>
    <w:rsid w:val="00CB0EA9"/>
    <w:rsid w:val="00CB1394"/>
    <w:rsid w:val="00CB187B"/>
    <w:rsid w:val="00CB18CB"/>
    <w:rsid w:val="00CB1919"/>
    <w:rsid w:val="00CB1DBB"/>
    <w:rsid w:val="00CB25CF"/>
    <w:rsid w:val="00CB31FA"/>
    <w:rsid w:val="00CB35D6"/>
    <w:rsid w:val="00CB4B26"/>
    <w:rsid w:val="00CB57C7"/>
    <w:rsid w:val="00CB5C11"/>
    <w:rsid w:val="00CB63E4"/>
    <w:rsid w:val="00CB7263"/>
    <w:rsid w:val="00CB7438"/>
    <w:rsid w:val="00CB76CE"/>
    <w:rsid w:val="00CB7B24"/>
    <w:rsid w:val="00CC009F"/>
    <w:rsid w:val="00CC027D"/>
    <w:rsid w:val="00CC16F1"/>
    <w:rsid w:val="00CC27A7"/>
    <w:rsid w:val="00CC2994"/>
    <w:rsid w:val="00CC2B93"/>
    <w:rsid w:val="00CC2D8D"/>
    <w:rsid w:val="00CC36E6"/>
    <w:rsid w:val="00CC383B"/>
    <w:rsid w:val="00CC3B9A"/>
    <w:rsid w:val="00CC3E81"/>
    <w:rsid w:val="00CC42A3"/>
    <w:rsid w:val="00CC4904"/>
    <w:rsid w:val="00CC51DC"/>
    <w:rsid w:val="00CC52F2"/>
    <w:rsid w:val="00CC5CA9"/>
    <w:rsid w:val="00CC5E7D"/>
    <w:rsid w:val="00CC60A7"/>
    <w:rsid w:val="00CC6A54"/>
    <w:rsid w:val="00CC6AC0"/>
    <w:rsid w:val="00CC7032"/>
    <w:rsid w:val="00CC7B31"/>
    <w:rsid w:val="00CD0A89"/>
    <w:rsid w:val="00CD0CF9"/>
    <w:rsid w:val="00CD0F7A"/>
    <w:rsid w:val="00CD1400"/>
    <w:rsid w:val="00CD1975"/>
    <w:rsid w:val="00CD1F04"/>
    <w:rsid w:val="00CD1F5B"/>
    <w:rsid w:val="00CD2042"/>
    <w:rsid w:val="00CD2756"/>
    <w:rsid w:val="00CD27C4"/>
    <w:rsid w:val="00CD2C24"/>
    <w:rsid w:val="00CD3385"/>
    <w:rsid w:val="00CD39CC"/>
    <w:rsid w:val="00CD3AD1"/>
    <w:rsid w:val="00CD3F35"/>
    <w:rsid w:val="00CD46C5"/>
    <w:rsid w:val="00CD4C16"/>
    <w:rsid w:val="00CD4D02"/>
    <w:rsid w:val="00CD4D30"/>
    <w:rsid w:val="00CD530D"/>
    <w:rsid w:val="00CD557C"/>
    <w:rsid w:val="00CD66A1"/>
    <w:rsid w:val="00CD683E"/>
    <w:rsid w:val="00CD72D0"/>
    <w:rsid w:val="00CE006A"/>
    <w:rsid w:val="00CE1000"/>
    <w:rsid w:val="00CE12BB"/>
    <w:rsid w:val="00CE175B"/>
    <w:rsid w:val="00CE1BF6"/>
    <w:rsid w:val="00CE240A"/>
    <w:rsid w:val="00CE2873"/>
    <w:rsid w:val="00CE2ABE"/>
    <w:rsid w:val="00CE34D9"/>
    <w:rsid w:val="00CE3972"/>
    <w:rsid w:val="00CE3C54"/>
    <w:rsid w:val="00CE45B9"/>
    <w:rsid w:val="00CE4C8E"/>
    <w:rsid w:val="00CE5281"/>
    <w:rsid w:val="00CE55EF"/>
    <w:rsid w:val="00CE594D"/>
    <w:rsid w:val="00CE5BE3"/>
    <w:rsid w:val="00CE5C4A"/>
    <w:rsid w:val="00CE63CF"/>
    <w:rsid w:val="00CE6CA5"/>
    <w:rsid w:val="00CE6CC5"/>
    <w:rsid w:val="00CE70CE"/>
    <w:rsid w:val="00CE7B65"/>
    <w:rsid w:val="00CF03AE"/>
    <w:rsid w:val="00CF1162"/>
    <w:rsid w:val="00CF1B9D"/>
    <w:rsid w:val="00CF1E29"/>
    <w:rsid w:val="00CF1EE8"/>
    <w:rsid w:val="00CF21B2"/>
    <w:rsid w:val="00CF21F6"/>
    <w:rsid w:val="00CF26F8"/>
    <w:rsid w:val="00CF2B33"/>
    <w:rsid w:val="00CF2F2F"/>
    <w:rsid w:val="00CF324E"/>
    <w:rsid w:val="00CF35DD"/>
    <w:rsid w:val="00CF388E"/>
    <w:rsid w:val="00CF3B2E"/>
    <w:rsid w:val="00CF3C73"/>
    <w:rsid w:val="00CF3FC7"/>
    <w:rsid w:val="00CF4127"/>
    <w:rsid w:val="00CF491E"/>
    <w:rsid w:val="00CF5846"/>
    <w:rsid w:val="00CF71F6"/>
    <w:rsid w:val="00CF73F5"/>
    <w:rsid w:val="00CF76ED"/>
    <w:rsid w:val="00D006FA"/>
    <w:rsid w:val="00D00744"/>
    <w:rsid w:val="00D00F13"/>
    <w:rsid w:val="00D00FA7"/>
    <w:rsid w:val="00D0119F"/>
    <w:rsid w:val="00D01B94"/>
    <w:rsid w:val="00D024B6"/>
    <w:rsid w:val="00D0402B"/>
    <w:rsid w:val="00D04620"/>
    <w:rsid w:val="00D04852"/>
    <w:rsid w:val="00D04F31"/>
    <w:rsid w:val="00D05080"/>
    <w:rsid w:val="00D0573C"/>
    <w:rsid w:val="00D058BB"/>
    <w:rsid w:val="00D062E5"/>
    <w:rsid w:val="00D065B3"/>
    <w:rsid w:val="00D06786"/>
    <w:rsid w:val="00D06A7C"/>
    <w:rsid w:val="00D06E78"/>
    <w:rsid w:val="00D07C02"/>
    <w:rsid w:val="00D07EA5"/>
    <w:rsid w:val="00D10EA7"/>
    <w:rsid w:val="00D11422"/>
    <w:rsid w:val="00D11683"/>
    <w:rsid w:val="00D11780"/>
    <w:rsid w:val="00D123C2"/>
    <w:rsid w:val="00D12B1B"/>
    <w:rsid w:val="00D133B5"/>
    <w:rsid w:val="00D148D8"/>
    <w:rsid w:val="00D14996"/>
    <w:rsid w:val="00D14A13"/>
    <w:rsid w:val="00D14AD5"/>
    <w:rsid w:val="00D14D3D"/>
    <w:rsid w:val="00D15195"/>
    <w:rsid w:val="00D15595"/>
    <w:rsid w:val="00D156B4"/>
    <w:rsid w:val="00D15980"/>
    <w:rsid w:val="00D15986"/>
    <w:rsid w:val="00D15E1D"/>
    <w:rsid w:val="00D170AE"/>
    <w:rsid w:val="00D173F5"/>
    <w:rsid w:val="00D174F0"/>
    <w:rsid w:val="00D2043A"/>
    <w:rsid w:val="00D2069F"/>
    <w:rsid w:val="00D206A5"/>
    <w:rsid w:val="00D20BDA"/>
    <w:rsid w:val="00D20C4F"/>
    <w:rsid w:val="00D20D0C"/>
    <w:rsid w:val="00D2199A"/>
    <w:rsid w:val="00D22001"/>
    <w:rsid w:val="00D222FD"/>
    <w:rsid w:val="00D22688"/>
    <w:rsid w:val="00D227C4"/>
    <w:rsid w:val="00D22CD1"/>
    <w:rsid w:val="00D230F9"/>
    <w:rsid w:val="00D231A4"/>
    <w:rsid w:val="00D23661"/>
    <w:rsid w:val="00D23EF3"/>
    <w:rsid w:val="00D24446"/>
    <w:rsid w:val="00D2455B"/>
    <w:rsid w:val="00D2539A"/>
    <w:rsid w:val="00D25833"/>
    <w:rsid w:val="00D25DDE"/>
    <w:rsid w:val="00D25E7C"/>
    <w:rsid w:val="00D273E5"/>
    <w:rsid w:val="00D27831"/>
    <w:rsid w:val="00D302DA"/>
    <w:rsid w:val="00D304F7"/>
    <w:rsid w:val="00D3107B"/>
    <w:rsid w:val="00D31831"/>
    <w:rsid w:val="00D320A1"/>
    <w:rsid w:val="00D32287"/>
    <w:rsid w:val="00D3283D"/>
    <w:rsid w:val="00D3285B"/>
    <w:rsid w:val="00D329E6"/>
    <w:rsid w:val="00D32BB5"/>
    <w:rsid w:val="00D33646"/>
    <w:rsid w:val="00D3398F"/>
    <w:rsid w:val="00D33A1D"/>
    <w:rsid w:val="00D33BBD"/>
    <w:rsid w:val="00D33FFF"/>
    <w:rsid w:val="00D34253"/>
    <w:rsid w:val="00D343C5"/>
    <w:rsid w:val="00D35672"/>
    <w:rsid w:val="00D36064"/>
    <w:rsid w:val="00D36476"/>
    <w:rsid w:val="00D36507"/>
    <w:rsid w:val="00D366F6"/>
    <w:rsid w:val="00D36B3B"/>
    <w:rsid w:val="00D40277"/>
    <w:rsid w:val="00D40295"/>
    <w:rsid w:val="00D405C6"/>
    <w:rsid w:val="00D409ED"/>
    <w:rsid w:val="00D40D5F"/>
    <w:rsid w:val="00D40DF5"/>
    <w:rsid w:val="00D41205"/>
    <w:rsid w:val="00D41A7C"/>
    <w:rsid w:val="00D41D15"/>
    <w:rsid w:val="00D41F2C"/>
    <w:rsid w:val="00D41FD4"/>
    <w:rsid w:val="00D422C3"/>
    <w:rsid w:val="00D43E5F"/>
    <w:rsid w:val="00D44A46"/>
    <w:rsid w:val="00D45142"/>
    <w:rsid w:val="00D4585B"/>
    <w:rsid w:val="00D45D74"/>
    <w:rsid w:val="00D463F5"/>
    <w:rsid w:val="00D4769D"/>
    <w:rsid w:val="00D47EA2"/>
    <w:rsid w:val="00D50C0A"/>
    <w:rsid w:val="00D510E9"/>
    <w:rsid w:val="00D51DD1"/>
    <w:rsid w:val="00D5272E"/>
    <w:rsid w:val="00D52A7C"/>
    <w:rsid w:val="00D534EF"/>
    <w:rsid w:val="00D53556"/>
    <w:rsid w:val="00D53E8D"/>
    <w:rsid w:val="00D5416D"/>
    <w:rsid w:val="00D54276"/>
    <w:rsid w:val="00D545C3"/>
    <w:rsid w:val="00D54769"/>
    <w:rsid w:val="00D54CAD"/>
    <w:rsid w:val="00D54D46"/>
    <w:rsid w:val="00D54E7C"/>
    <w:rsid w:val="00D550B3"/>
    <w:rsid w:val="00D5592D"/>
    <w:rsid w:val="00D55A0C"/>
    <w:rsid w:val="00D55A65"/>
    <w:rsid w:val="00D55E33"/>
    <w:rsid w:val="00D56463"/>
    <w:rsid w:val="00D56B42"/>
    <w:rsid w:val="00D56C1E"/>
    <w:rsid w:val="00D570E9"/>
    <w:rsid w:val="00D57209"/>
    <w:rsid w:val="00D575BA"/>
    <w:rsid w:val="00D5780F"/>
    <w:rsid w:val="00D57B8E"/>
    <w:rsid w:val="00D604BE"/>
    <w:rsid w:val="00D61815"/>
    <w:rsid w:val="00D61A60"/>
    <w:rsid w:val="00D620BF"/>
    <w:rsid w:val="00D622D8"/>
    <w:rsid w:val="00D630FA"/>
    <w:rsid w:val="00D634FB"/>
    <w:rsid w:val="00D63F75"/>
    <w:rsid w:val="00D64673"/>
    <w:rsid w:val="00D6473C"/>
    <w:rsid w:val="00D6487B"/>
    <w:rsid w:val="00D64F81"/>
    <w:rsid w:val="00D652E2"/>
    <w:rsid w:val="00D65458"/>
    <w:rsid w:val="00D65858"/>
    <w:rsid w:val="00D65D3E"/>
    <w:rsid w:val="00D65EC9"/>
    <w:rsid w:val="00D66264"/>
    <w:rsid w:val="00D678C1"/>
    <w:rsid w:val="00D67B32"/>
    <w:rsid w:val="00D67FE8"/>
    <w:rsid w:val="00D703EE"/>
    <w:rsid w:val="00D704A0"/>
    <w:rsid w:val="00D704D9"/>
    <w:rsid w:val="00D706D1"/>
    <w:rsid w:val="00D70E34"/>
    <w:rsid w:val="00D710F0"/>
    <w:rsid w:val="00D711E2"/>
    <w:rsid w:val="00D7144B"/>
    <w:rsid w:val="00D716DC"/>
    <w:rsid w:val="00D7171F"/>
    <w:rsid w:val="00D718E6"/>
    <w:rsid w:val="00D719A2"/>
    <w:rsid w:val="00D71BBF"/>
    <w:rsid w:val="00D71DBE"/>
    <w:rsid w:val="00D71EC3"/>
    <w:rsid w:val="00D71F48"/>
    <w:rsid w:val="00D72085"/>
    <w:rsid w:val="00D72267"/>
    <w:rsid w:val="00D7292F"/>
    <w:rsid w:val="00D7308B"/>
    <w:rsid w:val="00D737E0"/>
    <w:rsid w:val="00D73E04"/>
    <w:rsid w:val="00D74B1C"/>
    <w:rsid w:val="00D74C8C"/>
    <w:rsid w:val="00D750B6"/>
    <w:rsid w:val="00D753F6"/>
    <w:rsid w:val="00D75662"/>
    <w:rsid w:val="00D7570B"/>
    <w:rsid w:val="00D76922"/>
    <w:rsid w:val="00D76D43"/>
    <w:rsid w:val="00D770C8"/>
    <w:rsid w:val="00D77BE8"/>
    <w:rsid w:val="00D77C1F"/>
    <w:rsid w:val="00D804DB"/>
    <w:rsid w:val="00D80569"/>
    <w:rsid w:val="00D8082A"/>
    <w:rsid w:val="00D80B65"/>
    <w:rsid w:val="00D80D9D"/>
    <w:rsid w:val="00D8103C"/>
    <w:rsid w:val="00D81BA3"/>
    <w:rsid w:val="00D82CF4"/>
    <w:rsid w:val="00D82E3D"/>
    <w:rsid w:val="00D837FD"/>
    <w:rsid w:val="00D83B72"/>
    <w:rsid w:val="00D83D0C"/>
    <w:rsid w:val="00D83E31"/>
    <w:rsid w:val="00D8427A"/>
    <w:rsid w:val="00D848A2"/>
    <w:rsid w:val="00D84DA8"/>
    <w:rsid w:val="00D85086"/>
    <w:rsid w:val="00D851F5"/>
    <w:rsid w:val="00D85671"/>
    <w:rsid w:val="00D863E3"/>
    <w:rsid w:val="00D8658F"/>
    <w:rsid w:val="00D870A5"/>
    <w:rsid w:val="00D87158"/>
    <w:rsid w:val="00D87676"/>
    <w:rsid w:val="00D87681"/>
    <w:rsid w:val="00D87E59"/>
    <w:rsid w:val="00D90610"/>
    <w:rsid w:val="00D90738"/>
    <w:rsid w:val="00D90964"/>
    <w:rsid w:val="00D90BA2"/>
    <w:rsid w:val="00D90C61"/>
    <w:rsid w:val="00D913D7"/>
    <w:rsid w:val="00D914FD"/>
    <w:rsid w:val="00D9228E"/>
    <w:rsid w:val="00D92902"/>
    <w:rsid w:val="00D92A6F"/>
    <w:rsid w:val="00D93233"/>
    <w:rsid w:val="00D93ED1"/>
    <w:rsid w:val="00D94D0E"/>
    <w:rsid w:val="00D95307"/>
    <w:rsid w:val="00D956EE"/>
    <w:rsid w:val="00D95F40"/>
    <w:rsid w:val="00D96C65"/>
    <w:rsid w:val="00D9743F"/>
    <w:rsid w:val="00D97572"/>
    <w:rsid w:val="00D97D90"/>
    <w:rsid w:val="00DA04BA"/>
    <w:rsid w:val="00DA16AF"/>
    <w:rsid w:val="00DA1BC0"/>
    <w:rsid w:val="00DA1DD6"/>
    <w:rsid w:val="00DA204F"/>
    <w:rsid w:val="00DA2355"/>
    <w:rsid w:val="00DA284B"/>
    <w:rsid w:val="00DA373F"/>
    <w:rsid w:val="00DA3947"/>
    <w:rsid w:val="00DA3E20"/>
    <w:rsid w:val="00DA3F01"/>
    <w:rsid w:val="00DA41B1"/>
    <w:rsid w:val="00DA464D"/>
    <w:rsid w:val="00DA5223"/>
    <w:rsid w:val="00DA588F"/>
    <w:rsid w:val="00DA5F71"/>
    <w:rsid w:val="00DA676B"/>
    <w:rsid w:val="00DA6A04"/>
    <w:rsid w:val="00DA7388"/>
    <w:rsid w:val="00DA76FB"/>
    <w:rsid w:val="00DA7C74"/>
    <w:rsid w:val="00DB034D"/>
    <w:rsid w:val="00DB068E"/>
    <w:rsid w:val="00DB0716"/>
    <w:rsid w:val="00DB0983"/>
    <w:rsid w:val="00DB0B3F"/>
    <w:rsid w:val="00DB3992"/>
    <w:rsid w:val="00DB3FAD"/>
    <w:rsid w:val="00DB415E"/>
    <w:rsid w:val="00DB4263"/>
    <w:rsid w:val="00DB4DF7"/>
    <w:rsid w:val="00DB581A"/>
    <w:rsid w:val="00DB593A"/>
    <w:rsid w:val="00DB62B7"/>
    <w:rsid w:val="00DB6D01"/>
    <w:rsid w:val="00DB6DB1"/>
    <w:rsid w:val="00DB6ED4"/>
    <w:rsid w:val="00DB77CA"/>
    <w:rsid w:val="00DB77FF"/>
    <w:rsid w:val="00DB79BC"/>
    <w:rsid w:val="00DB7D3C"/>
    <w:rsid w:val="00DB7EA4"/>
    <w:rsid w:val="00DB7F10"/>
    <w:rsid w:val="00DC028E"/>
    <w:rsid w:val="00DC0816"/>
    <w:rsid w:val="00DC0F73"/>
    <w:rsid w:val="00DC17AA"/>
    <w:rsid w:val="00DC1853"/>
    <w:rsid w:val="00DC221B"/>
    <w:rsid w:val="00DC3376"/>
    <w:rsid w:val="00DC34A6"/>
    <w:rsid w:val="00DC3BEC"/>
    <w:rsid w:val="00DC43AC"/>
    <w:rsid w:val="00DC470D"/>
    <w:rsid w:val="00DC4DB9"/>
    <w:rsid w:val="00DC560D"/>
    <w:rsid w:val="00DC5927"/>
    <w:rsid w:val="00DC5BFB"/>
    <w:rsid w:val="00DC5CCB"/>
    <w:rsid w:val="00DC5D33"/>
    <w:rsid w:val="00DC6EDA"/>
    <w:rsid w:val="00DC749C"/>
    <w:rsid w:val="00DD0113"/>
    <w:rsid w:val="00DD023F"/>
    <w:rsid w:val="00DD0739"/>
    <w:rsid w:val="00DD159B"/>
    <w:rsid w:val="00DD1891"/>
    <w:rsid w:val="00DD18EF"/>
    <w:rsid w:val="00DD192B"/>
    <w:rsid w:val="00DD1A33"/>
    <w:rsid w:val="00DD35F8"/>
    <w:rsid w:val="00DD3C48"/>
    <w:rsid w:val="00DD3DEB"/>
    <w:rsid w:val="00DD47A1"/>
    <w:rsid w:val="00DD47BB"/>
    <w:rsid w:val="00DD4CD4"/>
    <w:rsid w:val="00DD5AFD"/>
    <w:rsid w:val="00DD5C2A"/>
    <w:rsid w:val="00DD5D1A"/>
    <w:rsid w:val="00DD6079"/>
    <w:rsid w:val="00DD6238"/>
    <w:rsid w:val="00DD6915"/>
    <w:rsid w:val="00DD695A"/>
    <w:rsid w:val="00DD6BBC"/>
    <w:rsid w:val="00DD6F71"/>
    <w:rsid w:val="00DD6FE2"/>
    <w:rsid w:val="00DD7224"/>
    <w:rsid w:val="00DD768C"/>
    <w:rsid w:val="00DD76E8"/>
    <w:rsid w:val="00DD7CD1"/>
    <w:rsid w:val="00DE04B1"/>
    <w:rsid w:val="00DE13C0"/>
    <w:rsid w:val="00DE17DD"/>
    <w:rsid w:val="00DE2127"/>
    <w:rsid w:val="00DE22A1"/>
    <w:rsid w:val="00DE23EC"/>
    <w:rsid w:val="00DE23FE"/>
    <w:rsid w:val="00DE2C2C"/>
    <w:rsid w:val="00DE33FD"/>
    <w:rsid w:val="00DE3929"/>
    <w:rsid w:val="00DE4147"/>
    <w:rsid w:val="00DE4F03"/>
    <w:rsid w:val="00DE5205"/>
    <w:rsid w:val="00DE5767"/>
    <w:rsid w:val="00DE6177"/>
    <w:rsid w:val="00DE66BA"/>
    <w:rsid w:val="00DE6801"/>
    <w:rsid w:val="00DE6CC3"/>
    <w:rsid w:val="00DF01EA"/>
    <w:rsid w:val="00DF0423"/>
    <w:rsid w:val="00DF25F9"/>
    <w:rsid w:val="00DF27D2"/>
    <w:rsid w:val="00DF3271"/>
    <w:rsid w:val="00DF38C8"/>
    <w:rsid w:val="00DF3B18"/>
    <w:rsid w:val="00DF3E9C"/>
    <w:rsid w:val="00DF533D"/>
    <w:rsid w:val="00DF53EF"/>
    <w:rsid w:val="00DF55E4"/>
    <w:rsid w:val="00DF6045"/>
    <w:rsid w:val="00DF6263"/>
    <w:rsid w:val="00DF6622"/>
    <w:rsid w:val="00DF6CD0"/>
    <w:rsid w:val="00DF6DEE"/>
    <w:rsid w:val="00E00FE6"/>
    <w:rsid w:val="00E0105D"/>
    <w:rsid w:val="00E0137F"/>
    <w:rsid w:val="00E02685"/>
    <w:rsid w:val="00E03182"/>
    <w:rsid w:val="00E034C6"/>
    <w:rsid w:val="00E036F0"/>
    <w:rsid w:val="00E04086"/>
    <w:rsid w:val="00E04E7D"/>
    <w:rsid w:val="00E053A3"/>
    <w:rsid w:val="00E05E3A"/>
    <w:rsid w:val="00E0645F"/>
    <w:rsid w:val="00E06506"/>
    <w:rsid w:val="00E06611"/>
    <w:rsid w:val="00E06C7C"/>
    <w:rsid w:val="00E078FE"/>
    <w:rsid w:val="00E1039E"/>
    <w:rsid w:val="00E10C83"/>
    <w:rsid w:val="00E10D9D"/>
    <w:rsid w:val="00E10E0B"/>
    <w:rsid w:val="00E110F0"/>
    <w:rsid w:val="00E112A2"/>
    <w:rsid w:val="00E11A05"/>
    <w:rsid w:val="00E11B48"/>
    <w:rsid w:val="00E12153"/>
    <w:rsid w:val="00E12AC5"/>
    <w:rsid w:val="00E12CCC"/>
    <w:rsid w:val="00E12D4D"/>
    <w:rsid w:val="00E12D9C"/>
    <w:rsid w:val="00E12EA0"/>
    <w:rsid w:val="00E137F7"/>
    <w:rsid w:val="00E13982"/>
    <w:rsid w:val="00E13FC2"/>
    <w:rsid w:val="00E146B2"/>
    <w:rsid w:val="00E14D33"/>
    <w:rsid w:val="00E14FC7"/>
    <w:rsid w:val="00E15AA2"/>
    <w:rsid w:val="00E15C22"/>
    <w:rsid w:val="00E15D4E"/>
    <w:rsid w:val="00E1694A"/>
    <w:rsid w:val="00E16CA8"/>
    <w:rsid w:val="00E172F9"/>
    <w:rsid w:val="00E178B7"/>
    <w:rsid w:val="00E178DB"/>
    <w:rsid w:val="00E2050D"/>
    <w:rsid w:val="00E205F3"/>
    <w:rsid w:val="00E2070D"/>
    <w:rsid w:val="00E20C00"/>
    <w:rsid w:val="00E20C64"/>
    <w:rsid w:val="00E217F5"/>
    <w:rsid w:val="00E21DCF"/>
    <w:rsid w:val="00E2237F"/>
    <w:rsid w:val="00E2339A"/>
    <w:rsid w:val="00E23EAE"/>
    <w:rsid w:val="00E24B2C"/>
    <w:rsid w:val="00E24D84"/>
    <w:rsid w:val="00E24F1F"/>
    <w:rsid w:val="00E24F38"/>
    <w:rsid w:val="00E250AE"/>
    <w:rsid w:val="00E25B6E"/>
    <w:rsid w:val="00E25BEA"/>
    <w:rsid w:val="00E262AB"/>
    <w:rsid w:val="00E26824"/>
    <w:rsid w:val="00E26E47"/>
    <w:rsid w:val="00E2702C"/>
    <w:rsid w:val="00E30168"/>
    <w:rsid w:val="00E30A50"/>
    <w:rsid w:val="00E30A6E"/>
    <w:rsid w:val="00E316E6"/>
    <w:rsid w:val="00E3264F"/>
    <w:rsid w:val="00E33A1C"/>
    <w:rsid w:val="00E33B59"/>
    <w:rsid w:val="00E34134"/>
    <w:rsid w:val="00E34260"/>
    <w:rsid w:val="00E3475C"/>
    <w:rsid w:val="00E348D0"/>
    <w:rsid w:val="00E34FC9"/>
    <w:rsid w:val="00E35842"/>
    <w:rsid w:val="00E35B7C"/>
    <w:rsid w:val="00E36EE7"/>
    <w:rsid w:val="00E3716A"/>
    <w:rsid w:val="00E37646"/>
    <w:rsid w:val="00E378BA"/>
    <w:rsid w:val="00E37BDA"/>
    <w:rsid w:val="00E40122"/>
    <w:rsid w:val="00E4156D"/>
    <w:rsid w:val="00E41C32"/>
    <w:rsid w:val="00E41C68"/>
    <w:rsid w:val="00E41FB3"/>
    <w:rsid w:val="00E42FCF"/>
    <w:rsid w:val="00E42FF8"/>
    <w:rsid w:val="00E430B8"/>
    <w:rsid w:val="00E438E7"/>
    <w:rsid w:val="00E43D5D"/>
    <w:rsid w:val="00E44190"/>
    <w:rsid w:val="00E44748"/>
    <w:rsid w:val="00E44883"/>
    <w:rsid w:val="00E454B8"/>
    <w:rsid w:val="00E45913"/>
    <w:rsid w:val="00E45BE7"/>
    <w:rsid w:val="00E45D9F"/>
    <w:rsid w:val="00E45EBF"/>
    <w:rsid w:val="00E4637F"/>
    <w:rsid w:val="00E47139"/>
    <w:rsid w:val="00E47643"/>
    <w:rsid w:val="00E47D7B"/>
    <w:rsid w:val="00E51167"/>
    <w:rsid w:val="00E515AB"/>
    <w:rsid w:val="00E51818"/>
    <w:rsid w:val="00E51D5A"/>
    <w:rsid w:val="00E520AF"/>
    <w:rsid w:val="00E521C7"/>
    <w:rsid w:val="00E53ED2"/>
    <w:rsid w:val="00E5445E"/>
    <w:rsid w:val="00E54465"/>
    <w:rsid w:val="00E55821"/>
    <w:rsid w:val="00E5587F"/>
    <w:rsid w:val="00E55F1A"/>
    <w:rsid w:val="00E561F6"/>
    <w:rsid w:val="00E563B2"/>
    <w:rsid w:val="00E56D19"/>
    <w:rsid w:val="00E571F6"/>
    <w:rsid w:val="00E5771D"/>
    <w:rsid w:val="00E577DA"/>
    <w:rsid w:val="00E57946"/>
    <w:rsid w:val="00E57BE6"/>
    <w:rsid w:val="00E6012B"/>
    <w:rsid w:val="00E60706"/>
    <w:rsid w:val="00E60AD0"/>
    <w:rsid w:val="00E60B3C"/>
    <w:rsid w:val="00E60CB6"/>
    <w:rsid w:val="00E616A9"/>
    <w:rsid w:val="00E6172B"/>
    <w:rsid w:val="00E619F8"/>
    <w:rsid w:val="00E620FA"/>
    <w:rsid w:val="00E62425"/>
    <w:rsid w:val="00E6267B"/>
    <w:rsid w:val="00E626EB"/>
    <w:rsid w:val="00E645B8"/>
    <w:rsid w:val="00E6464F"/>
    <w:rsid w:val="00E64884"/>
    <w:rsid w:val="00E64B84"/>
    <w:rsid w:val="00E64FB5"/>
    <w:rsid w:val="00E65026"/>
    <w:rsid w:val="00E658E7"/>
    <w:rsid w:val="00E66050"/>
    <w:rsid w:val="00E664CE"/>
    <w:rsid w:val="00E666C5"/>
    <w:rsid w:val="00E66840"/>
    <w:rsid w:val="00E677E3"/>
    <w:rsid w:val="00E67C72"/>
    <w:rsid w:val="00E67F61"/>
    <w:rsid w:val="00E708A2"/>
    <w:rsid w:val="00E70B9F"/>
    <w:rsid w:val="00E722C6"/>
    <w:rsid w:val="00E72531"/>
    <w:rsid w:val="00E728BC"/>
    <w:rsid w:val="00E735FC"/>
    <w:rsid w:val="00E73600"/>
    <w:rsid w:val="00E73E90"/>
    <w:rsid w:val="00E7434F"/>
    <w:rsid w:val="00E752D8"/>
    <w:rsid w:val="00E75E84"/>
    <w:rsid w:val="00E761F4"/>
    <w:rsid w:val="00E76779"/>
    <w:rsid w:val="00E76B81"/>
    <w:rsid w:val="00E773CA"/>
    <w:rsid w:val="00E77D1B"/>
    <w:rsid w:val="00E77F6B"/>
    <w:rsid w:val="00E80BCC"/>
    <w:rsid w:val="00E8139A"/>
    <w:rsid w:val="00E822C5"/>
    <w:rsid w:val="00E82370"/>
    <w:rsid w:val="00E8303F"/>
    <w:rsid w:val="00E836B8"/>
    <w:rsid w:val="00E83E0A"/>
    <w:rsid w:val="00E84471"/>
    <w:rsid w:val="00E8484B"/>
    <w:rsid w:val="00E8656D"/>
    <w:rsid w:val="00E86FED"/>
    <w:rsid w:val="00E90455"/>
    <w:rsid w:val="00E9046D"/>
    <w:rsid w:val="00E90476"/>
    <w:rsid w:val="00E905E3"/>
    <w:rsid w:val="00E90942"/>
    <w:rsid w:val="00E91106"/>
    <w:rsid w:val="00E9180B"/>
    <w:rsid w:val="00E91FB4"/>
    <w:rsid w:val="00E92198"/>
    <w:rsid w:val="00E92644"/>
    <w:rsid w:val="00E926C9"/>
    <w:rsid w:val="00E929A5"/>
    <w:rsid w:val="00E933FE"/>
    <w:rsid w:val="00E934C3"/>
    <w:rsid w:val="00E94052"/>
    <w:rsid w:val="00E940F3"/>
    <w:rsid w:val="00E941BB"/>
    <w:rsid w:val="00E94CE1"/>
    <w:rsid w:val="00E956FD"/>
    <w:rsid w:val="00E95B73"/>
    <w:rsid w:val="00E96818"/>
    <w:rsid w:val="00E968C9"/>
    <w:rsid w:val="00E973D5"/>
    <w:rsid w:val="00E97867"/>
    <w:rsid w:val="00E97A94"/>
    <w:rsid w:val="00E97F32"/>
    <w:rsid w:val="00EA0286"/>
    <w:rsid w:val="00EA179A"/>
    <w:rsid w:val="00EA29CD"/>
    <w:rsid w:val="00EA4A06"/>
    <w:rsid w:val="00EA4FDD"/>
    <w:rsid w:val="00EA5132"/>
    <w:rsid w:val="00EA5305"/>
    <w:rsid w:val="00EA56A3"/>
    <w:rsid w:val="00EA5727"/>
    <w:rsid w:val="00EA5BBA"/>
    <w:rsid w:val="00EA5C77"/>
    <w:rsid w:val="00EA662D"/>
    <w:rsid w:val="00EA77BC"/>
    <w:rsid w:val="00EA7EB8"/>
    <w:rsid w:val="00EA7EC3"/>
    <w:rsid w:val="00EB094A"/>
    <w:rsid w:val="00EB09BF"/>
    <w:rsid w:val="00EB0A14"/>
    <w:rsid w:val="00EB0C4C"/>
    <w:rsid w:val="00EB0CB6"/>
    <w:rsid w:val="00EB0E35"/>
    <w:rsid w:val="00EB0F0A"/>
    <w:rsid w:val="00EB1470"/>
    <w:rsid w:val="00EB1565"/>
    <w:rsid w:val="00EB1D54"/>
    <w:rsid w:val="00EB2767"/>
    <w:rsid w:val="00EB2AF4"/>
    <w:rsid w:val="00EB2B8B"/>
    <w:rsid w:val="00EB34DD"/>
    <w:rsid w:val="00EB376C"/>
    <w:rsid w:val="00EB3BF4"/>
    <w:rsid w:val="00EB3FDE"/>
    <w:rsid w:val="00EB4271"/>
    <w:rsid w:val="00EB4F47"/>
    <w:rsid w:val="00EB5621"/>
    <w:rsid w:val="00EB6910"/>
    <w:rsid w:val="00EB6DDB"/>
    <w:rsid w:val="00EB6E05"/>
    <w:rsid w:val="00EB7797"/>
    <w:rsid w:val="00EB7FEF"/>
    <w:rsid w:val="00EC076F"/>
    <w:rsid w:val="00EC091A"/>
    <w:rsid w:val="00EC0DB3"/>
    <w:rsid w:val="00EC0E4E"/>
    <w:rsid w:val="00EC0EED"/>
    <w:rsid w:val="00EC10EA"/>
    <w:rsid w:val="00EC1369"/>
    <w:rsid w:val="00EC182C"/>
    <w:rsid w:val="00EC1FB9"/>
    <w:rsid w:val="00EC30B5"/>
    <w:rsid w:val="00EC3216"/>
    <w:rsid w:val="00EC3623"/>
    <w:rsid w:val="00EC3DA8"/>
    <w:rsid w:val="00EC45A8"/>
    <w:rsid w:val="00EC462A"/>
    <w:rsid w:val="00EC5546"/>
    <w:rsid w:val="00EC562A"/>
    <w:rsid w:val="00EC5C57"/>
    <w:rsid w:val="00EC6AA9"/>
    <w:rsid w:val="00EC6FD4"/>
    <w:rsid w:val="00EC75A5"/>
    <w:rsid w:val="00EC76BA"/>
    <w:rsid w:val="00EC77F2"/>
    <w:rsid w:val="00EC7B2B"/>
    <w:rsid w:val="00EC7E3C"/>
    <w:rsid w:val="00ED1118"/>
    <w:rsid w:val="00ED111B"/>
    <w:rsid w:val="00ED1436"/>
    <w:rsid w:val="00ED157F"/>
    <w:rsid w:val="00ED160D"/>
    <w:rsid w:val="00ED1865"/>
    <w:rsid w:val="00ED18C1"/>
    <w:rsid w:val="00ED1C64"/>
    <w:rsid w:val="00ED27C0"/>
    <w:rsid w:val="00ED2E90"/>
    <w:rsid w:val="00ED3004"/>
    <w:rsid w:val="00ED306E"/>
    <w:rsid w:val="00ED3B5D"/>
    <w:rsid w:val="00ED3BB6"/>
    <w:rsid w:val="00ED4720"/>
    <w:rsid w:val="00ED4885"/>
    <w:rsid w:val="00ED48BD"/>
    <w:rsid w:val="00ED4E0F"/>
    <w:rsid w:val="00ED50B0"/>
    <w:rsid w:val="00ED5195"/>
    <w:rsid w:val="00ED53A0"/>
    <w:rsid w:val="00ED55AD"/>
    <w:rsid w:val="00ED5785"/>
    <w:rsid w:val="00ED5B0E"/>
    <w:rsid w:val="00ED62FF"/>
    <w:rsid w:val="00ED63BE"/>
    <w:rsid w:val="00ED64DC"/>
    <w:rsid w:val="00ED65B5"/>
    <w:rsid w:val="00ED66D0"/>
    <w:rsid w:val="00ED6D03"/>
    <w:rsid w:val="00ED7DD3"/>
    <w:rsid w:val="00EE0728"/>
    <w:rsid w:val="00EE0ABF"/>
    <w:rsid w:val="00EE0BEA"/>
    <w:rsid w:val="00EE13F5"/>
    <w:rsid w:val="00EE1A24"/>
    <w:rsid w:val="00EE1C89"/>
    <w:rsid w:val="00EE1E6A"/>
    <w:rsid w:val="00EE3A5C"/>
    <w:rsid w:val="00EE3BFD"/>
    <w:rsid w:val="00EE4DA8"/>
    <w:rsid w:val="00EE5F7C"/>
    <w:rsid w:val="00EE6B8D"/>
    <w:rsid w:val="00EF00CE"/>
    <w:rsid w:val="00EF09B5"/>
    <w:rsid w:val="00EF0A26"/>
    <w:rsid w:val="00EF1854"/>
    <w:rsid w:val="00EF1C91"/>
    <w:rsid w:val="00EF1CCB"/>
    <w:rsid w:val="00EF1EE5"/>
    <w:rsid w:val="00EF2215"/>
    <w:rsid w:val="00EF221A"/>
    <w:rsid w:val="00EF36A5"/>
    <w:rsid w:val="00EF3B29"/>
    <w:rsid w:val="00EF3C22"/>
    <w:rsid w:val="00EF4F38"/>
    <w:rsid w:val="00EF56E2"/>
    <w:rsid w:val="00EF5C9C"/>
    <w:rsid w:val="00EF6A41"/>
    <w:rsid w:val="00EF6A5D"/>
    <w:rsid w:val="00EF6B18"/>
    <w:rsid w:val="00EF6B62"/>
    <w:rsid w:val="00EF6C5C"/>
    <w:rsid w:val="00EF6D29"/>
    <w:rsid w:val="00EF712A"/>
    <w:rsid w:val="00EF7994"/>
    <w:rsid w:val="00EF7C9F"/>
    <w:rsid w:val="00EF7D6E"/>
    <w:rsid w:val="00EF7DA3"/>
    <w:rsid w:val="00EF7F1B"/>
    <w:rsid w:val="00F00057"/>
    <w:rsid w:val="00F0010B"/>
    <w:rsid w:val="00F0069B"/>
    <w:rsid w:val="00F0077B"/>
    <w:rsid w:val="00F009B9"/>
    <w:rsid w:val="00F009EC"/>
    <w:rsid w:val="00F00A93"/>
    <w:rsid w:val="00F01530"/>
    <w:rsid w:val="00F019DE"/>
    <w:rsid w:val="00F01E92"/>
    <w:rsid w:val="00F021E8"/>
    <w:rsid w:val="00F02421"/>
    <w:rsid w:val="00F02855"/>
    <w:rsid w:val="00F03868"/>
    <w:rsid w:val="00F03955"/>
    <w:rsid w:val="00F03970"/>
    <w:rsid w:val="00F04DA5"/>
    <w:rsid w:val="00F05347"/>
    <w:rsid w:val="00F05664"/>
    <w:rsid w:val="00F05695"/>
    <w:rsid w:val="00F061BE"/>
    <w:rsid w:val="00F0723D"/>
    <w:rsid w:val="00F0737F"/>
    <w:rsid w:val="00F077E0"/>
    <w:rsid w:val="00F07868"/>
    <w:rsid w:val="00F1003D"/>
    <w:rsid w:val="00F101AA"/>
    <w:rsid w:val="00F10B01"/>
    <w:rsid w:val="00F10C7C"/>
    <w:rsid w:val="00F10FC5"/>
    <w:rsid w:val="00F10FC9"/>
    <w:rsid w:val="00F116D9"/>
    <w:rsid w:val="00F11899"/>
    <w:rsid w:val="00F11987"/>
    <w:rsid w:val="00F11B68"/>
    <w:rsid w:val="00F11F3D"/>
    <w:rsid w:val="00F12E72"/>
    <w:rsid w:val="00F13E4A"/>
    <w:rsid w:val="00F13EEA"/>
    <w:rsid w:val="00F1405D"/>
    <w:rsid w:val="00F1422E"/>
    <w:rsid w:val="00F14268"/>
    <w:rsid w:val="00F14900"/>
    <w:rsid w:val="00F14D43"/>
    <w:rsid w:val="00F15054"/>
    <w:rsid w:val="00F15187"/>
    <w:rsid w:val="00F157B1"/>
    <w:rsid w:val="00F15AD8"/>
    <w:rsid w:val="00F15DAE"/>
    <w:rsid w:val="00F16A35"/>
    <w:rsid w:val="00F16B02"/>
    <w:rsid w:val="00F16B90"/>
    <w:rsid w:val="00F17418"/>
    <w:rsid w:val="00F201D3"/>
    <w:rsid w:val="00F20705"/>
    <w:rsid w:val="00F2089B"/>
    <w:rsid w:val="00F20C7A"/>
    <w:rsid w:val="00F20E07"/>
    <w:rsid w:val="00F20FB0"/>
    <w:rsid w:val="00F21168"/>
    <w:rsid w:val="00F217C1"/>
    <w:rsid w:val="00F21BBE"/>
    <w:rsid w:val="00F21DA5"/>
    <w:rsid w:val="00F22DC5"/>
    <w:rsid w:val="00F22FAB"/>
    <w:rsid w:val="00F2328E"/>
    <w:rsid w:val="00F23818"/>
    <w:rsid w:val="00F23E0D"/>
    <w:rsid w:val="00F23E69"/>
    <w:rsid w:val="00F24048"/>
    <w:rsid w:val="00F252A2"/>
    <w:rsid w:val="00F258F1"/>
    <w:rsid w:val="00F25F56"/>
    <w:rsid w:val="00F260DC"/>
    <w:rsid w:val="00F266D7"/>
    <w:rsid w:val="00F275C9"/>
    <w:rsid w:val="00F27671"/>
    <w:rsid w:val="00F30626"/>
    <w:rsid w:val="00F307A5"/>
    <w:rsid w:val="00F30D36"/>
    <w:rsid w:val="00F30DA8"/>
    <w:rsid w:val="00F31936"/>
    <w:rsid w:val="00F31B6E"/>
    <w:rsid w:val="00F31D9E"/>
    <w:rsid w:val="00F31FFF"/>
    <w:rsid w:val="00F32252"/>
    <w:rsid w:val="00F327FF"/>
    <w:rsid w:val="00F33607"/>
    <w:rsid w:val="00F336EE"/>
    <w:rsid w:val="00F3399F"/>
    <w:rsid w:val="00F33B1E"/>
    <w:rsid w:val="00F34B9B"/>
    <w:rsid w:val="00F350FF"/>
    <w:rsid w:val="00F35C4F"/>
    <w:rsid w:val="00F35EDC"/>
    <w:rsid w:val="00F36570"/>
    <w:rsid w:val="00F379C1"/>
    <w:rsid w:val="00F40112"/>
    <w:rsid w:val="00F4024B"/>
    <w:rsid w:val="00F40765"/>
    <w:rsid w:val="00F40923"/>
    <w:rsid w:val="00F409DE"/>
    <w:rsid w:val="00F41116"/>
    <w:rsid w:val="00F4153E"/>
    <w:rsid w:val="00F41C17"/>
    <w:rsid w:val="00F41E42"/>
    <w:rsid w:val="00F42DCD"/>
    <w:rsid w:val="00F43BD3"/>
    <w:rsid w:val="00F4511E"/>
    <w:rsid w:val="00F451C9"/>
    <w:rsid w:val="00F4559E"/>
    <w:rsid w:val="00F45A07"/>
    <w:rsid w:val="00F46BA3"/>
    <w:rsid w:val="00F46BE0"/>
    <w:rsid w:val="00F473CD"/>
    <w:rsid w:val="00F475E7"/>
    <w:rsid w:val="00F47614"/>
    <w:rsid w:val="00F507A8"/>
    <w:rsid w:val="00F52A47"/>
    <w:rsid w:val="00F52B57"/>
    <w:rsid w:val="00F52DB5"/>
    <w:rsid w:val="00F53344"/>
    <w:rsid w:val="00F53679"/>
    <w:rsid w:val="00F537F5"/>
    <w:rsid w:val="00F53DF6"/>
    <w:rsid w:val="00F542FB"/>
    <w:rsid w:val="00F54A27"/>
    <w:rsid w:val="00F54CC3"/>
    <w:rsid w:val="00F54D08"/>
    <w:rsid w:val="00F54D82"/>
    <w:rsid w:val="00F55044"/>
    <w:rsid w:val="00F559C4"/>
    <w:rsid w:val="00F55B60"/>
    <w:rsid w:val="00F55FE2"/>
    <w:rsid w:val="00F5600E"/>
    <w:rsid w:val="00F561AA"/>
    <w:rsid w:val="00F5629F"/>
    <w:rsid w:val="00F56DB7"/>
    <w:rsid w:val="00F56E7D"/>
    <w:rsid w:val="00F57304"/>
    <w:rsid w:val="00F573D5"/>
    <w:rsid w:val="00F57851"/>
    <w:rsid w:val="00F60462"/>
    <w:rsid w:val="00F609CD"/>
    <w:rsid w:val="00F60C38"/>
    <w:rsid w:val="00F60C5C"/>
    <w:rsid w:val="00F60C8E"/>
    <w:rsid w:val="00F61104"/>
    <w:rsid w:val="00F614C8"/>
    <w:rsid w:val="00F61610"/>
    <w:rsid w:val="00F61941"/>
    <w:rsid w:val="00F61992"/>
    <w:rsid w:val="00F631E1"/>
    <w:rsid w:val="00F63572"/>
    <w:rsid w:val="00F6376A"/>
    <w:rsid w:val="00F63EF9"/>
    <w:rsid w:val="00F640EB"/>
    <w:rsid w:val="00F649D4"/>
    <w:rsid w:val="00F65659"/>
    <w:rsid w:val="00F65C28"/>
    <w:rsid w:val="00F66633"/>
    <w:rsid w:val="00F66AFB"/>
    <w:rsid w:val="00F66DDA"/>
    <w:rsid w:val="00F6721C"/>
    <w:rsid w:val="00F672C7"/>
    <w:rsid w:val="00F6755E"/>
    <w:rsid w:val="00F677F5"/>
    <w:rsid w:val="00F67B1F"/>
    <w:rsid w:val="00F67DCB"/>
    <w:rsid w:val="00F67E5D"/>
    <w:rsid w:val="00F700C3"/>
    <w:rsid w:val="00F705AC"/>
    <w:rsid w:val="00F705C0"/>
    <w:rsid w:val="00F70600"/>
    <w:rsid w:val="00F70DEB"/>
    <w:rsid w:val="00F70E01"/>
    <w:rsid w:val="00F70EAF"/>
    <w:rsid w:val="00F71023"/>
    <w:rsid w:val="00F712F8"/>
    <w:rsid w:val="00F7141F"/>
    <w:rsid w:val="00F7205D"/>
    <w:rsid w:val="00F72127"/>
    <w:rsid w:val="00F72EF0"/>
    <w:rsid w:val="00F72FA9"/>
    <w:rsid w:val="00F732BB"/>
    <w:rsid w:val="00F733B4"/>
    <w:rsid w:val="00F7343F"/>
    <w:rsid w:val="00F73F12"/>
    <w:rsid w:val="00F74169"/>
    <w:rsid w:val="00F7423B"/>
    <w:rsid w:val="00F746ED"/>
    <w:rsid w:val="00F74A55"/>
    <w:rsid w:val="00F74B05"/>
    <w:rsid w:val="00F75290"/>
    <w:rsid w:val="00F75342"/>
    <w:rsid w:val="00F755CD"/>
    <w:rsid w:val="00F75685"/>
    <w:rsid w:val="00F75A48"/>
    <w:rsid w:val="00F75C00"/>
    <w:rsid w:val="00F7604A"/>
    <w:rsid w:val="00F76A01"/>
    <w:rsid w:val="00F8035F"/>
    <w:rsid w:val="00F809AC"/>
    <w:rsid w:val="00F80ABC"/>
    <w:rsid w:val="00F81022"/>
    <w:rsid w:val="00F812DA"/>
    <w:rsid w:val="00F8179B"/>
    <w:rsid w:val="00F81DA9"/>
    <w:rsid w:val="00F825C9"/>
    <w:rsid w:val="00F82883"/>
    <w:rsid w:val="00F82CA4"/>
    <w:rsid w:val="00F831DD"/>
    <w:rsid w:val="00F84F2D"/>
    <w:rsid w:val="00F85263"/>
    <w:rsid w:val="00F853BE"/>
    <w:rsid w:val="00F85BFC"/>
    <w:rsid w:val="00F85FCB"/>
    <w:rsid w:val="00F8636E"/>
    <w:rsid w:val="00F86F08"/>
    <w:rsid w:val="00F86F65"/>
    <w:rsid w:val="00F871A2"/>
    <w:rsid w:val="00F87B78"/>
    <w:rsid w:val="00F87FFC"/>
    <w:rsid w:val="00F9024F"/>
    <w:rsid w:val="00F904BD"/>
    <w:rsid w:val="00F90BEF"/>
    <w:rsid w:val="00F91513"/>
    <w:rsid w:val="00F91BF4"/>
    <w:rsid w:val="00F92211"/>
    <w:rsid w:val="00F923C2"/>
    <w:rsid w:val="00F92837"/>
    <w:rsid w:val="00F92C47"/>
    <w:rsid w:val="00F93470"/>
    <w:rsid w:val="00F937CA"/>
    <w:rsid w:val="00F93997"/>
    <w:rsid w:val="00F9426E"/>
    <w:rsid w:val="00F942DA"/>
    <w:rsid w:val="00F94475"/>
    <w:rsid w:val="00F947A1"/>
    <w:rsid w:val="00F949E1"/>
    <w:rsid w:val="00F94F23"/>
    <w:rsid w:val="00F9539C"/>
    <w:rsid w:val="00F9596F"/>
    <w:rsid w:val="00F95D6B"/>
    <w:rsid w:val="00F96207"/>
    <w:rsid w:val="00F96B32"/>
    <w:rsid w:val="00F96CA0"/>
    <w:rsid w:val="00F9700A"/>
    <w:rsid w:val="00F97EA0"/>
    <w:rsid w:val="00FA00BA"/>
    <w:rsid w:val="00FA04AA"/>
    <w:rsid w:val="00FA11CF"/>
    <w:rsid w:val="00FA1773"/>
    <w:rsid w:val="00FA23B3"/>
    <w:rsid w:val="00FA26F7"/>
    <w:rsid w:val="00FA290D"/>
    <w:rsid w:val="00FA2BDB"/>
    <w:rsid w:val="00FA31FF"/>
    <w:rsid w:val="00FA34E3"/>
    <w:rsid w:val="00FA3549"/>
    <w:rsid w:val="00FA40CA"/>
    <w:rsid w:val="00FA4507"/>
    <w:rsid w:val="00FA4B00"/>
    <w:rsid w:val="00FA4E8E"/>
    <w:rsid w:val="00FA5682"/>
    <w:rsid w:val="00FA6454"/>
    <w:rsid w:val="00FA6838"/>
    <w:rsid w:val="00FA6D1E"/>
    <w:rsid w:val="00FA791B"/>
    <w:rsid w:val="00FA797B"/>
    <w:rsid w:val="00FA7A20"/>
    <w:rsid w:val="00FA7B69"/>
    <w:rsid w:val="00FB0342"/>
    <w:rsid w:val="00FB04B8"/>
    <w:rsid w:val="00FB0863"/>
    <w:rsid w:val="00FB09A1"/>
    <w:rsid w:val="00FB0E1D"/>
    <w:rsid w:val="00FB1000"/>
    <w:rsid w:val="00FB130C"/>
    <w:rsid w:val="00FB16D4"/>
    <w:rsid w:val="00FB17D2"/>
    <w:rsid w:val="00FB1958"/>
    <w:rsid w:val="00FB19F3"/>
    <w:rsid w:val="00FB225F"/>
    <w:rsid w:val="00FB25C8"/>
    <w:rsid w:val="00FB2B21"/>
    <w:rsid w:val="00FB2C1E"/>
    <w:rsid w:val="00FB34BB"/>
    <w:rsid w:val="00FB3EBE"/>
    <w:rsid w:val="00FB407A"/>
    <w:rsid w:val="00FB4227"/>
    <w:rsid w:val="00FB4257"/>
    <w:rsid w:val="00FB4531"/>
    <w:rsid w:val="00FB457B"/>
    <w:rsid w:val="00FB48E3"/>
    <w:rsid w:val="00FB4AA7"/>
    <w:rsid w:val="00FB4BDE"/>
    <w:rsid w:val="00FB5125"/>
    <w:rsid w:val="00FB6098"/>
    <w:rsid w:val="00FB60A2"/>
    <w:rsid w:val="00FB65B9"/>
    <w:rsid w:val="00FB6678"/>
    <w:rsid w:val="00FB68C8"/>
    <w:rsid w:val="00FB703A"/>
    <w:rsid w:val="00FB71DF"/>
    <w:rsid w:val="00FB72C1"/>
    <w:rsid w:val="00FB7334"/>
    <w:rsid w:val="00FB7FDB"/>
    <w:rsid w:val="00FC0404"/>
    <w:rsid w:val="00FC068D"/>
    <w:rsid w:val="00FC0CAC"/>
    <w:rsid w:val="00FC15C1"/>
    <w:rsid w:val="00FC1C5B"/>
    <w:rsid w:val="00FC2370"/>
    <w:rsid w:val="00FC291D"/>
    <w:rsid w:val="00FC2A1B"/>
    <w:rsid w:val="00FC389D"/>
    <w:rsid w:val="00FC3B6E"/>
    <w:rsid w:val="00FC3E9E"/>
    <w:rsid w:val="00FC405B"/>
    <w:rsid w:val="00FC4EB2"/>
    <w:rsid w:val="00FC54FB"/>
    <w:rsid w:val="00FC5747"/>
    <w:rsid w:val="00FC5B38"/>
    <w:rsid w:val="00FC645B"/>
    <w:rsid w:val="00FC6CDF"/>
    <w:rsid w:val="00FC6CF5"/>
    <w:rsid w:val="00FC75D9"/>
    <w:rsid w:val="00FC79D2"/>
    <w:rsid w:val="00FC7DA9"/>
    <w:rsid w:val="00FC7FF6"/>
    <w:rsid w:val="00FD0814"/>
    <w:rsid w:val="00FD0955"/>
    <w:rsid w:val="00FD0B49"/>
    <w:rsid w:val="00FD1FC3"/>
    <w:rsid w:val="00FD2277"/>
    <w:rsid w:val="00FD229F"/>
    <w:rsid w:val="00FD3879"/>
    <w:rsid w:val="00FD3CB6"/>
    <w:rsid w:val="00FD4892"/>
    <w:rsid w:val="00FD4EA9"/>
    <w:rsid w:val="00FD7363"/>
    <w:rsid w:val="00FD7811"/>
    <w:rsid w:val="00FD7B17"/>
    <w:rsid w:val="00FE068F"/>
    <w:rsid w:val="00FE07B0"/>
    <w:rsid w:val="00FE07ED"/>
    <w:rsid w:val="00FE0812"/>
    <w:rsid w:val="00FE14D9"/>
    <w:rsid w:val="00FE2515"/>
    <w:rsid w:val="00FE26EE"/>
    <w:rsid w:val="00FE2CAB"/>
    <w:rsid w:val="00FE2D15"/>
    <w:rsid w:val="00FE3191"/>
    <w:rsid w:val="00FE32D9"/>
    <w:rsid w:val="00FE346B"/>
    <w:rsid w:val="00FE3E2D"/>
    <w:rsid w:val="00FE3F47"/>
    <w:rsid w:val="00FE4BF2"/>
    <w:rsid w:val="00FE4FB1"/>
    <w:rsid w:val="00FE5297"/>
    <w:rsid w:val="00FE59F4"/>
    <w:rsid w:val="00FE6329"/>
    <w:rsid w:val="00FE6456"/>
    <w:rsid w:val="00FE697C"/>
    <w:rsid w:val="00FE6EB8"/>
    <w:rsid w:val="00FE7A68"/>
    <w:rsid w:val="00FE7D40"/>
    <w:rsid w:val="00FF1422"/>
    <w:rsid w:val="00FF2200"/>
    <w:rsid w:val="00FF270C"/>
    <w:rsid w:val="00FF327A"/>
    <w:rsid w:val="00FF3511"/>
    <w:rsid w:val="00FF3DB2"/>
    <w:rsid w:val="00FF463A"/>
    <w:rsid w:val="00FF4669"/>
    <w:rsid w:val="00FF5286"/>
    <w:rsid w:val="00FF54CE"/>
    <w:rsid w:val="00FF5742"/>
    <w:rsid w:val="00FF64CE"/>
    <w:rsid w:val="00FF7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23E8E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C23E8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C23E8E"/>
    <w:pPr>
      <w:widowControl w:val="0"/>
      <w:numPr>
        <w:numId w:val="2"/>
      </w:numPr>
      <w:spacing w:line="360" w:lineRule="auto"/>
      <w:outlineLvl w:val="1"/>
    </w:pPr>
    <w:rPr>
      <w:bCs/>
      <w:iCs/>
      <w:szCs w:val="28"/>
    </w:rPr>
  </w:style>
  <w:style w:type="paragraph" w:styleId="Heading9">
    <w:name w:val="heading 9"/>
    <w:basedOn w:val="Normal"/>
    <w:next w:val="Normal"/>
    <w:qFormat/>
    <w:rsid w:val="007046B4"/>
    <w:pPr>
      <w:spacing w:before="240" w:after="60"/>
      <w:outlineLvl w:val="8"/>
    </w:pPr>
    <w:rPr>
      <w:rFonts w:ascii="Arial" w:hAnsi="Arial" w:cs="Arial"/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C23E8E"/>
    <w:rPr>
      <w:color w:val="0000FF"/>
      <w:u w:val="single"/>
    </w:rPr>
  </w:style>
  <w:style w:type="table" w:styleId="TableGrid">
    <w:name w:val="Table Grid"/>
    <w:basedOn w:val="TableNormal"/>
    <w:rsid w:val="00C23E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C23E8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C23E8E"/>
    <w:pPr>
      <w:tabs>
        <w:tab w:val="center" w:pos="4320"/>
        <w:tab w:val="right" w:pos="8640"/>
      </w:tabs>
    </w:pPr>
  </w:style>
  <w:style w:type="character" w:customStyle="1" w:styleId="Heading2Char">
    <w:name w:val="Heading 2 Char"/>
    <w:link w:val="Heading2"/>
    <w:rsid w:val="00C23E8E"/>
    <w:rPr>
      <w:bCs/>
      <w:iCs/>
      <w:sz w:val="24"/>
      <w:szCs w:val="28"/>
      <w:lang w:val="en-US" w:eastAsia="en-US" w:bidi="ar-SA"/>
    </w:rPr>
  </w:style>
  <w:style w:type="paragraph" w:styleId="BodyText3">
    <w:name w:val="Body Text 3"/>
    <w:basedOn w:val="Normal"/>
    <w:rsid w:val="007046B4"/>
    <w:pPr>
      <w:spacing w:after="120"/>
    </w:pPr>
    <w:rPr>
      <w:sz w:val="16"/>
      <w:szCs w:val="16"/>
      <w:lang w:val="en-AU"/>
    </w:rPr>
  </w:style>
  <w:style w:type="character" w:styleId="Emphasis">
    <w:name w:val="Emphasis"/>
    <w:qFormat/>
    <w:rsid w:val="007046B4"/>
    <w:rPr>
      <w:i/>
      <w:iCs/>
    </w:rPr>
  </w:style>
  <w:style w:type="character" w:customStyle="1" w:styleId="FooterChar">
    <w:name w:val="Footer Char"/>
    <w:basedOn w:val="DefaultParagraphFont"/>
    <w:link w:val="Footer"/>
    <w:uiPriority w:val="99"/>
    <w:rsid w:val="00E91FB4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E91F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91FB4"/>
    <w:rPr>
      <w:rFonts w:ascii="Tahoma" w:hAnsi="Tahoma" w:cs="Tahoma"/>
      <w:sz w:val="16"/>
      <w:szCs w:val="16"/>
      <w:lang w:val="en-US" w:eastAsia="en-US"/>
    </w:rPr>
  </w:style>
  <w:style w:type="character" w:styleId="PageNumber">
    <w:name w:val="page number"/>
    <w:basedOn w:val="DefaultParagraphFont"/>
    <w:rsid w:val="00E91FB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23E8E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C23E8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C23E8E"/>
    <w:pPr>
      <w:widowControl w:val="0"/>
      <w:numPr>
        <w:numId w:val="2"/>
      </w:numPr>
      <w:spacing w:line="360" w:lineRule="auto"/>
      <w:outlineLvl w:val="1"/>
    </w:pPr>
    <w:rPr>
      <w:bCs/>
      <w:iCs/>
      <w:szCs w:val="28"/>
    </w:rPr>
  </w:style>
  <w:style w:type="paragraph" w:styleId="Heading9">
    <w:name w:val="heading 9"/>
    <w:basedOn w:val="Normal"/>
    <w:next w:val="Normal"/>
    <w:qFormat/>
    <w:rsid w:val="007046B4"/>
    <w:pPr>
      <w:spacing w:before="240" w:after="60"/>
      <w:outlineLvl w:val="8"/>
    </w:pPr>
    <w:rPr>
      <w:rFonts w:ascii="Arial" w:hAnsi="Arial" w:cs="Arial"/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C23E8E"/>
    <w:rPr>
      <w:color w:val="0000FF"/>
      <w:u w:val="single"/>
    </w:rPr>
  </w:style>
  <w:style w:type="table" w:styleId="TableGrid">
    <w:name w:val="Table Grid"/>
    <w:basedOn w:val="TableNormal"/>
    <w:rsid w:val="00C23E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C23E8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C23E8E"/>
    <w:pPr>
      <w:tabs>
        <w:tab w:val="center" w:pos="4320"/>
        <w:tab w:val="right" w:pos="8640"/>
      </w:tabs>
    </w:pPr>
  </w:style>
  <w:style w:type="character" w:customStyle="1" w:styleId="Heading2Char">
    <w:name w:val="Heading 2 Char"/>
    <w:link w:val="Heading2"/>
    <w:rsid w:val="00C23E8E"/>
    <w:rPr>
      <w:bCs/>
      <w:iCs/>
      <w:sz w:val="24"/>
      <w:szCs w:val="28"/>
      <w:lang w:val="en-US" w:eastAsia="en-US" w:bidi="ar-SA"/>
    </w:rPr>
  </w:style>
  <w:style w:type="paragraph" w:styleId="BodyText3">
    <w:name w:val="Body Text 3"/>
    <w:basedOn w:val="Normal"/>
    <w:rsid w:val="007046B4"/>
    <w:pPr>
      <w:spacing w:after="120"/>
    </w:pPr>
    <w:rPr>
      <w:sz w:val="16"/>
      <w:szCs w:val="16"/>
      <w:lang w:val="en-AU"/>
    </w:rPr>
  </w:style>
  <w:style w:type="character" w:styleId="Emphasis">
    <w:name w:val="Emphasis"/>
    <w:qFormat/>
    <w:rsid w:val="007046B4"/>
    <w:rPr>
      <w:i/>
      <w:iCs/>
    </w:rPr>
  </w:style>
  <w:style w:type="character" w:customStyle="1" w:styleId="FooterChar">
    <w:name w:val="Footer Char"/>
    <w:basedOn w:val="DefaultParagraphFont"/>
    <w:link w:val="Footer"/>
    <w:uiPriority w:val="99"/>
    <w:rsid w:val="00E91FB4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E91F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91FB4"/>
    <w:rPr>
      <w:rFonts w:ascii="Tahoma" w:hAnsi="Tahoma" w:cs="Tahoma"/>
      <w:sz w:val="16"/>
      <w:szCs w:val="16"/>
      <w:lang w:val="en-US" w:eastAsia="en-US"/>
    </w:rPr>
  </w:style>
  <w:style w:type="character" w:styleId="PageNumber">
    <w:name w:val="page number"/>
    <w:basedOn w:val="DefaultParagraphFont"/>
    <w:rsid w:val="00E91F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1447</Words>
  <Characters>8397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CONDIŢII-CADRU DE VALABILITATE ALE AUTORIZAŢIEI DE ÎNFIINŢARE A SISTEMELOR DE DISTRIBUŢIE A GAZELOR NATURALE</vt:lpstr>
    </vt:vector>
  </TitlesOfParts>
  <Company/>
  <LinksUpToDate>false</LinksUpToDate>
  <CharactersWithSpaces>9825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CONDIŢII-CADRU DE VALABILITATE ALE AUTORIZAŢIEI DE ÎNFIINŢARE A SISTEMELOR DE DISTRIBUŢIE A GAZELOR NATURALE</dc:title>
  <dc:creator>hoffmann</dc:creator>
  <cp:lastModifiedBy>Mihai RAMNICEANU</cp:lastModifiedBy>
  <cp:revision>4</cp:revision>
  <dcterms:created xsi:type="dcterms:W3CDTF">2015-06-29T17:12:00Z</dcterms:created>
  <dcterms:modified xsi:type="dcterms:W3CDTF">2015-06-30T05:24:00Z</dcterms:modified>
</cp:coreProperties>
</file>